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07" w:type="dxa"/>
          <w:right w:w="107" w:type="dxa"/>
        </w:tblCellMar>
        <w:tblLook w:val="00A0"/>
      </w:tblPr>
      <w:tblGrid>
        <w:gridCol w:w="4360"/>
        <w:gridCol w:w="1417"/>
        <w:gridCol w:w="4536"/>
      </w:tblGrid>
      <w:tr w:rsidR="00E513AE" w:rsidTr="009E03C9">
        <w:trPr>
          <w:cantSplit/>
          <w:trHeight w:val="1141"/>
        </w:trPr>
        <w:tc>
          <w:tcPr>
            <w:tcW w:w="4360" w:type="dxa"/>
          </w:tcPr>
          <w:p w:rsidR="00E513AE" w:rsidRDefault="00E513AE">
            <w:pPr>
              <w:pStyle w:val="Heading2"/>
              <w:spacing w:before="120" w:after="60"/>
              <w:jc w:val="left"/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</w:pPr>
            <w:r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  <w:t xml:space="preserve">      БАШ</w:t>
            </w:r>
            <w:r>
              <w:rPr>
                <w:b w:val="0"/>
                <w:sz w:val="18"/>
                <w:szCs w:val="18"/>
                <w:lang w:val="ru-RU"/>
              </w:rPr>
              <w:t>К</w:t>
            </w:r>
            <w:r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  <w:t>ОРТОСТАН РЕСПУБЛИКА</w:t>
            </w:r>
            <w:r>
              <w:rPr>
                <w:rFonts w:ascii="Arial" w:hAnsi="Arial" w:cs="Arial"/>
                <w:spacing w:val="20"/>
                <w:sz w:val="16"/>
                <w:szCs w:val="16"/>
                <w:lang w:val="ru-RU"/>
              </w:rPr>
              <w:t>һ</w:t>
            </w:r>
            <w:r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  <w:t>Ы</w:t>
            </w:r>
          </w:p>
          <w:p w:rsidR="00E513AE" w:rsidRDefault="00E513A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ГАФУРИ РАЙОНЫ</w:t>
            </w:r>
            <w:r>
              <w:rPr>
                <w:b/>
                <w:bCs/>
                <w:sz w:val="28"/>
                <w:szCs w:val="28"/>
              </w:rPr>
              <w:br/>
              <w:t>МУНИЦИПАЛЬ РАЙОНЫ</w:t>
            </w:r>
            <w:r>
              <w:rPr>
                <w:b/>
                <w:bCs/>
                <w:sz w:val="28"/>
                <w:szCs w:val="28"/>
              </w:rPr>
              <w:br/>
            </w:r>
            <w:r>
              <w:rPr>
                <w:rFonts w:ascii="Times Cyr Bash Normal Cyr" w:hAnsi="Times Cyr Bash Normal Cyr"/>
                <w:b/>
                <w:sz w:val="28"/>
                <w:szCs w:val="28"/>
              </w:rPr>
              <w:t>ТАБЫН</w:t>
            </w:r>
            <w:r>
              <w:rPr>
                <w:b/>
                <w:bCs/>
                <w:sz w:val="28"/>
                <w:szCs w:val="28"/>
              </w:rPr>
              <w:t xml:space="preserve"> АУЫЛ СОВЕТЫ</w:t>
            </w:r>
            <w:r>
              <w:rPr>
                <w:b/>
                <w:bCs/>
                <w:sz w:val="28"/>
                <w:szCs w:val="28"/>
              </w:rPr>
              <w:br/>
              <w:t>АУЫЛ БИЛӘМӘ</w:t>
            </w:r>
            <w:r>
              <w:rPr>
                <w:b/>
                <w:bCs/>
                <w:sz w:val="28"/>
                <w:szCs w:val="28"/>
                <w:lang w:val="en-US"/>
              </w:rPr>
              <w:t>h</w:t>
            </w:r>
            <w:r>
              <w:rPr>
                <w:b/>
                <w:bCs/>
                <w:sz w:val="28"/>
                <w:szCs w:val="28"/>
              </w:rPr>
              <w:t>Е</w:t>
            </w:r>
          </w:p>
          <w:p w:rsidR="00E513AE" w:rsidRDefault="00E513AE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ХАКИМИӘТЕ</w:t>
            </w:r>
          </w:p>
        </w:tc>
        <w:tc>
          <w:tcPr>
            <w:tcW w:w="1417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E513AE" w:rsidRDefault="00E513AE">
            <w:pPr>
              <w:spacing w:before="120"/>
              <w:ind w:left="-107"/>
              <w:rPr>
                <w:b/>
                <w:bCs/>
              </w:rPr>
            </w:pPr>
            <w:r w:rsidRPr="001A70D8">
              <w:rPr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Гафурийский" style="width:64.5pt;height:80.25pt;visibility:visible">
                  <v:imagedata r:id="rId5" o:title=""/>
                </v:shape>
              </w:pict>
            </w:r>
          </w:p>
        </w:tc>
        <w:tc>
          <w:tcPr>
            <w:tcW w:w="4536" w:type="dxa"/>
          </w:tcPr>
          <w:p w:rsidR="00E513AE" w:rsidRPr="001E59A9" w:rsidRDefault="00E513AE" w:rsidP="009E03C9">
            <w:pPr>
              <w:pStyle w:val="Heading1"/>
              <w:spacing w:before="120" w:after="6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E59A9">
              <w:rPr>
                <w:rFonts w:ascii="Arial" w:hAnsi="Arial" w:cs="Arial"/>
                <w:color w:val="auto"/>
                <w:sz w:val="16"/>
                <w:szCs w:val="16"/>
              </w:rPr>
              <w:t>РЕСПУБЛИКА БАШКОРТОСТАН</w:t>
            </w:r>
          </w:p>
          <w:p w:rsidR="00E513AE" w:rsidRDefault="00E513A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АДМИНИСТРАЦИЯ СЕЛЬСКОГО ПОСЕЛЕНИЯ </w:t>
            </w:r>
            <w:r>
              <w:rPr>
                <w:b/>
                <w:sz w:val="28"/>
                <w:szCs w:val="28"/>
              </w:rPr>
              <w:t>ТАБЫНСКИЙ</w:t>
            </w:r>
            <w:r>
              <w:rPr>
                <w:b/>
                <w:bCs/>
                <w:sz w:val="28"/>
                <w:szCs w:val="28"/>
              </w:rPr>
              <w:t xml:space="preserve"> СЕЛЬСОВЕТ</w:t>
            </w:r>
          </w:p>
          <w:p w:rsidR="00E513AE" w:rsidRDefault="00E513AE">
            <w:pPr>
              <w:jc w:val="center"/>
              <w:rPr>
                <w:b/>
                <w:bCs/>
                <w:spacing w:val="20"/>
              </w:rPr>
            </w:pPr>
            <w:r>
              <w:rPr>
                <w:b/>
                <w:bCs/>
                <w:sz w:val="28"/>
                <w:szCs w:val="28"/>
              </w:rPr>
              <w:t>МУНИЦИПАЛЬНОГО РАЙОНА ГАФУРИЙСКИЙ РАЙОН</w:t>
            </w:r>
            <w:r>
              <w:rPr>
                <w:b/>
                <w:bCs/>
              </w:rPr>
              <w:t xml:space="preserve"> </w:t>
            </w:r>
          </w:p>
        </w:tc>
      </w:tr>
      <w:tr w:rsidR="00E513AE" w:rsidTr="009E03C9">
        <w:trPr>
          <w:cantSplit/>
          <w:trHeight w:val="345"/>
        </w:trPr>
        <w:tc>
          <w:tcPr>
            <w:tcW w:w="4360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E513AE" w:rsidRDefault="00E513AE">
            <w:pPr>
              <w:pStyle w:val="Header"/>
              <w:tabs>
                <w:tab w:val="left" w:pos="708"/>
              </w:tabs>
              <w:spacing w:before="60" w:after="40"/>
              <w:jc w:val="center"/>
              <w:rPr>
                <w:rFonts w:ascii="Arial New Bash" w:hAnsi="Arial New Bash"/>
                <w:sz w:val="10"/>
                <w:szCs w:val="10"/>
              </w:rPr>
            </w:pPr>
            <w:r>
              <w:rPr>
                <w:b/>
                <w:sz w:val="36"/>
                <w:szCs w:val="36"/>
              </w:rPr>
              <w:t>КАРАР</w:t>
            </w:r>
          </w:p>
        </w:tc>
        <w:tc>
          <w:tcPr>
            <w:tcW w:w="1417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 w:rsidR="00E513AE" w:rsidRDefault="00E513AE">
            <w:pPr>
              <w:spacing w:before="120"/>
              <w:ind w:left="-107"/>
              <w:rPr>
                <w:b/>
                <w:bCs/>
              </w:rPr>
            </w:pPr>
          </w:p>
        </w:tc>
        <w:tc>
          <w:tcPr>
            <w:tcW w:w="453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E513AE" w:rsidRDefault="00E513AE">
            <w:pPr>
              <w:spacing w:before="60" w:after="40"/>
              <w:ind w:left="343"/>
              <w:rPr>
                <w:rFonts w:ascii="Arial" w:hAnsi="Arial" w:cs="Arial"/>
                <w:sz w:val="10"/>
                <w:szCs w:val="10"/>
              </w:rPr>
            </w:pPr>
            <w:r>
              <w:rPr>
                <w:b/>
                <w:sz w:val="36"/>
                <w:szCs w:val="36"/>
              </w:rPr>
              <w:t>ПОСТАНОВЛЕНИЕ</w:t>
            </w:r>
          </w:p>
        </w:tc>
      </w:tr>
    </w:tbl>
    <w:p w:rsidR="00E513AE" w:rsidRDefault="00E513AE" w:rsidP="009E03C9">
      <w:pPr>
        <w:spacing w:line="360" w:lineRule="auto"/>
      </w:pPr>
      <w:r>
        <w:rPr>
          <w:b/>
          <w:sz w:val="36"/>
          <w:szCs w:val="36"/>
        </w:rPr>
        <w:tab/>
        <w:t xml:space="preserve">                                                </w:t>
      </w:r>
    </w:p>
    <w:p w:rsidR="00E513AE" w:rsidRDefault="00E513AE" w:rsidP="009E03C9">
      <w:pPr>
        <w:tabs>
          <w:tab w:val="left" w:pos="285"/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>«14» декабрь  2020 й</w:t>
      </w:r>
      <w:bookmarkStart w:id="0" w:name="_GoBack"/>
      <w:bookmarkEnd w:id="0"/>
      <w:r>
        <w:rPr>
          <w:sz w:val="28"/>
          <w:szCs w:val="28"/>
        </w:rPr>
        <w:t xml:space="preserve">.                              №69                    «14» декабря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 г</w:t>
        </w:r>
      </w:smartTag>
      <w:r>
        <w:rPr>
          <w:sz w:val="28"/>
          <w:szCs w:val="28"/>
        </w:rPr>
        <w:t>.</w:t>
      </w:r>
    </w:p>
    <w:p w:rsidR="00E513AE" w:rsidRDefault="00E513AE" w:rsidP="009E03C9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</w:t>
      </w:r>
    </w:p>
    <w:p w:rsidR="00E513AE" w:rsidRDefault="00E513AE" w:rsidP="006E7DDD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E513AE" w:rsidRDefault="00E513AE" w:rsidP="006E7DDD">
      <w:pPr>
        <w:shd w:val="clear" w:color="auto" w:fill="FFFFFF"/>
        <w:jc w:val="center"/>
        <w:rPr>
          <w:b/>
          <w:sz w:val="28"/>
          <w:szCs w:val="28"/>
        </w:rPr>
      </w:pPr>
      <w:r w:rsidRPr="00C96758">
        <w:rPr>
          <w:b/>
          <w:color w:val="000000"/>
          <w:sz w:val="28"/>
          <w:szCs w:val="28"/>
        </w:rPr>
        <w:t xml:space="preserve">О внесении изменений и дополнений </w:t>
      </w:r>
      <w:r w:rsidRPr="00C96758">
        <w:rPr>
          <w:b/>
          <w:sz w:val="28"/>
          <w:szCs w:val="28"/>
        </w:rPr>
        <w:t>в Постановление</w:t>
      </w:r>
      <w:r>
        <w:rPr>
          <w:b/>
          <w:sz w:val="28"/>
          <w:szCs w:val="28"/>
        </w:rPr>
        <w:t xml:space="preserve"> </w:t>
      </w:r>
    </w:p>
    <w:p w:rsidR="00E513AE" w:rsidRPr="00C96758" w:rsidRDefault="00E513AE" w:rsidP="006E7DDD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 16 декабря </w:t>
      </w:r>
      <w:smartTag w:uri="urn:schemas-microsoft-com:office:smarttags" w:element="metricconverter">
        <w:smartTagPr>
          <w:attr w:name="ProductID" w:val="2020 г"/>
        </w:smartTagPr>
        <w:r>
          <w:rPr>
            <w:b/>
            <w:sz w:val="28"/>
            <w:szCs w:val="28"/>
          </w:rPr>
          <w:t>2020 г</w:t>
        </w:r>
      </w:smartTag>
      <w:r>
        <w:rPr>
          <w:b/>
          <w:sz w:val="28"/>
          <w:szCs w:val="28"/>
        </w:rPr>
        <w:t xml:space="preserve">. №64 </w:t>
      </w:r>
      <w:r w:rsidRPr="00C9675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«О</w:t>
      </w:r>
      <w:r w:rsidRPr="00C96758">
        <w:rPr>
          <w:b/>
          <w:sz w:val="28"/>
          <w:szCs w:val="28"/>
        </w:rPr>
        <w:t xml:space="preserve">б утверждении </w:t>
      </w:r>
      <w:r>
        <w:rPr>
          <w:b/>
          <w:sz w:val="28"/>
          <w:szCs w:val="28"/>
        </w:rPr>
        <w:t>Порядка администрирования доходов бюджета</w:t>
      </w:r>
      <w:r w:rsidRPr="00C96758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Табынский сельсовет муниципального района Гафурийский район Республики Башкортостан, администрируемых Администрацией сельского поселения Табынский сельсовет муниципального района Гафурийский район Республики Башкортостан»</w:t>
      </w:r>
    </w:p>
    <w:p w:rsidR="00E513AE" w:rsidRPr="00C96758" w:rsidRDefault="00E513AE" w:rsidP="006E7DDD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E513AE" w:rsidRPr="00255F78" w:rsidRDefault="00E513AE" w:rsidP="006E7DDD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CD5BCF">
        <w:rPr>
          <w:sz w:val="28"/>
          <w:szCs w:val="28"/>
        </w:rPr>
        <w:t>В соответствии со ст.20 Бюджетного кодекса Российской Федерации, приказом Министерства Финансов Российской Федерации от 06.06.2019 г. № 85н</w:t>
      </w:r>
      <w:r>
        <w:rPr>
          <w:sz w:val="28"/>
          <w:szCs w:val="28"/>
        </w:rPr>
        <w:t>,</w:t>
      </w:r>
      <w:r w:rsidRPr="00255F78">
        <w:rPr>
          <w:sz w:val="28"/>
          <w:szCs w:val="28"/>
        </w:rPr>
        <w:t xml:space="preserve"> А</w:t>
      </w:r>
      <w:r w:rsidRPr="00255F78">
        <w:rPr>
          <w:color w:val="000000"/>
          <w:sz w:val="28"/>
          <w:szCs w:val="28"/>
        </w:rPr>
        <w:t xml:space="preserve">дминистрация сельского поселения </w:t>
      </w:r>
      <w:r>
        <w:rPr>
          <w:sz w:val="28"/>
          <w:szCs w:val="28"/>
        </w:rPr>
        <w:t>Табынский</w:t>
      </w:r>
      <w:r w:rsidRPr="00255F78">
        <w:rPr>
          <w:color w:val="000000"/>
          <w:sz w:val="28"/>
          <w:szCs w:val="28"/>
        </w:rPr>
        <w:t xml:space="preserve"> сельсовет муниципального района  Гафурийский район  Республики Башкортостан ПОСТАНОВЛЯЕТ:</w:t>
      </w:r>
    </w:p>
    <w:p w:rsidR="00E513AE" w:rsidRPr="0077460B" w:rsidRDefault="00E513AE" w:rsidP="006E7DDD">
      <w:pPr>
        <w:shd w:val="clear" w:color="auto" w:fill="FFFFFF"/>
        <w:jc w:val="center"/>
        <w:rPr>
          <w:b/>
          <w:i/>
          <w:color w:val="000000"/>
          <w:sz w:val="28"/>
          <w:szCs w:val="28"/>
        </w:rPr>
      </w:pPr>
    </w:p>
    <w:p w:rsidR="00E513AE" w:rsidRPr="00883611" w:rsidRDefault="00E513AE" w:rsidP="00883611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 В</w:t>
      </w:r>
      <w:r w:rsidRPr="00CD5BCF">
        <w:rPr>
          <w:sz w:val="28"/>
          <w:szCs w:val="28"/>
        </w:rPr>
        <w:t xml:space="preserve">нести изменения в Постановление </w:t>
      </w:r>
      <w:r w:rsidRPr="00883611">
        <w:rPr>
          <w:sz w:val="28"/>
          <w:szCs w:val="28"/>
        </w:rPr>
        <w:t xml:space="preserve">от 16 декабря </w:t>
      </w:r>
      <w:smartTag w:uri="urn:schemas-microsoft-com:office:smarttags" w:element="metricconverter">
        <w:smartTagPr>
          <w:attr w:name="ProductID" w:val="2020 г"/>
        </w:smartTagPr>
        <w:r w:rsidRPr="00883611">
          <w:rPr>
            <w:sz w:val="28"/>
            <w:szCs w:val="28"/>
          </w:rPr>
          <w:t>2020 г</w:t>
        </w:r>
      </w:smartTag>
      <w:r w:rsidRPr="00883611">
        <w:rPr>
          <w:sz w:val="28"/>
          <w:szCs w:val="28"/>
        </w:rPr>
        <w:t xml:space="preserve">. </w:t>
      </w:r>
      <w:r w:rsidRPr="008B23D2">
        <w:rPr>
          <w:sz w:val="28"/>
          <w:szCs w:val="28"/>
        </w:rPr>
        <w:t>№64  «Об утверждении Порядка администрирования доходов бюджета сельского поселения Табынский сельсовет муниципального района Гафурийский район Республики Башкортостан, администрируемых Администрацией сельского поселения Табынский сельсовет муниципального района Гафурийский район Республики Башкортостан»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изменения:</w:t>
      </w:r>
    </w:p>
    <w:p w:rsidR="00E513AE" w:rsidRDefault="00E513AE" w:rsidP="00C96758">
      <w:pPr>
        <w:ind w:left="720"/>
        <w:jc w:val="both"/>
        <w:rPr>
          <w:sz w:val="28"/>
          <w:szCs w:val="28"/>
        </w:rPr>
      </w:pPr>
      <w:r w:rsidRPr="00CD5BCF">
        <w:rPr>
          <w:sz w:val="28"/>
          <w:szCs w:val="28"/>
        </w:rPr>
        <w:t>дополнив и</w:t>
      </w:r>
      <w:r>
        <w:rPr>
          <w:sz w:val="28"/>
          <w:szCs w:val="28"/>
        </w:rPr>
        <w:t>х кодом бюджетной классификации</w:t>
      </w:r>
    </w:p>
    <w:p w:rsidR="00E513AE" w:rsidRPr="00CD5BCF" w:rsidRDefault="00E513AE" w:rsidP="00C96758">
      <w:pPr>
        <w:ind w:left="72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29"/>
        <w:gridCol w:w="3119"/>
        <w:gridCol w:w="5239"/>
      </w:tblGrid>
      <w:tr w:rsidR="00E513AE" w:rsidRPr="00CD5BCF" w:rsidTr="00027207">
        <w:tc>
          <w:tcPr>
            <w:tcW w:w="1129" w:type="dxa"/>
          </w:tcPr>
          <w:p w:rsidR="00E513AE" w:rsidRPr="002E4AA1" w:rsidRDefault="00E513AE" w:rsidP="00027207">
            <w:pPr>
              <w:jc w:val="both"/>
              <w:rPr>
                <w:sz w:val="28"/>
                <w:szCs w:val="28"/>
              </w:rPr>
            </w:pPr>
            <w:r w:rsidRPr="002E4AA1">
              <w:rPr>
                <w:sz w:val="28"/>
                <w:szCs w:val="28"/>
              </w:rPr>
              <w:t>791</w:t>
            </w:r>
          </w:p>
        </w:tc>
        <w:tc>
          <w:tcPr>
            <w:tcW w:w="3119" w:type="dxa"/>
          </w:tcPr>
          <w:p w:rsidR="00E513AE" w:rsidRPr="002E4AA1" w:rsidRDefault="00E513AE" w:rsidP="00027207">
            <w:pPr>
              <w:jc w:val="both"/>
              <w:rPr>
                <w:sz w:val="28"/>
                <w:szCs w:val="28"/>
              </w:rPr>
            </w:pPr>
            <w:r w:rsidRPr="002E4AA1">
              <w:rPr>
                <w:sz w:val="28"/>
                <w:szCs w:val="28"/>
              </w:rPr>
              <w:t>1 17 15030 10 0000 150</w:t>
            </w:r>
          </w:p>
        </w:tc>
        <w:tc>
          <w:tcPr>
            <w:tcW w:w="5239" w:type="dxa"/>
          </w:tcPr>
          <w:p w:rsidR="00E513AE" w:rsidRPr="002E4AA1" w:rsidRDefault="00E513AE" w:rsidP="00027207">
            <w:pPr>
              <w:jc w:val="both"/>
              <w:rPr>
                <w:sz w:val="28"/>
                <w:szCs w:val="28"/>
              </w:rPr>
            </w:pPr>
            <w:r w:rsidRPr="002E4AA1">
              <w:rPr>
                <w:sz w:val="28"/>
                <w:szCs w:val="28"/>
              </w:rPr>
              <w:t>Инициативные платежи, зачисляемые в бюджеты сельских поселений</w:t>
            </w:r>
          </w:p>
        </w:tc>
      </w:tr>
    </w:tbl>
    <w:p w:rsidR="00E513AE" w:rsidRDefault="00E513AE" w:rsidP="00C96758">
      <w:pPr>
        <w:tabs>
          <w:tab w:val="left" w:pos="361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E513AE" w:rsidRDefault="00E513AE" w:rsidP="00C96758">
      <w:pPr>
        <w:tabs>
          <w:tab w:val="left" w:pos="361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Постановление вступает в силу с 01.01.2021 г.</w:t>
      </w:r>
      <w:r w:rsidRPr="00CD5BCF">
        <w:rPr>
          <w:sz w:val="28"/>
          <w:szCs w:val="28"/>
        </w:rPr>
        <w:tab/>
      </w:r>
    </w:p>
    <w:p w:rsidR="00E513AE" w:rsidRDefault="00E513AE" w:rsidP="000068C4">
      <w:pPr>
        <w:pStyle w:val="NoSpacing"/>
        <w:numPr>
          <w:ilvl w:val="0"/>
          <w:numId w:val="6"/>
        </w:numPr>
        <w:ind w:right="-22"/>
        <w:jc w:val="both"/>
        <w:rPr>
          <w:rFonts w:ascii="Times New Roman" w:hAnsi="Times New Roman"/>
          <w:sz w:val="28"/>
          <w:szCs w:val="28"/>
        </w:rPr>
      </w:pPr>
      <w:r w:rsidRPr="000F5A38">
        <w:rPr>
          <w:rFonts w:ascii="Times New Roman" w:hAnsi="Times New Roman"/>
          <w:sz w:val="28"/>
          <w:szCs w:val="28"/>
        </w:rPr>
        <w:t>Контроль над выполнением настоящего постановления оставляю за собой.</w:t>
      </w:r>
    </w:p>
    <w:p w:rsidR="00E513AE" w:rsidRDefault="00E513AE" w:rsidP="000068C4">
      <w:pPr>
        <w:pStyle w:val="NoSpacing"/>
        <w:numPr>
          <w:ilvl w:val="0"/>
          <w:numId w:val="6"/>
        </w:numPr>
        <w:ind w:right="-2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подписания.</w:t>
      </w:r>
    </w:p>
    <w:p w:rsidR="00E513AE" w:rsidRPr="000F5A38" w:rsidRDefault="00E513AE" w:rsidP="00C96758">
      <w:pPr>
        <w:pStyle w:val="NoSpacing"/>
        <w:ind w:left="720" w:right="-22"/>
        <w:jc w:val="both"/>
        <w:rPr>
          <w:rFonts w:ascii="Times New Roman" w:hAnsi="Times New Roman"/>
          <w:sz w:val="28"/>
          <w:szCs w:val="28"/>
        </w:rPr>
      </w:pPr>
    </w:p>
    <w:p w:rsidR="00E513AE" w:rsidRDefault="00E513AE" w:rsidP="009E03C9">
      <w:pPr>
        <w:ind w:firstLine="709"/>
        <w:jc w:val="both"/>
        <w:rPr>
          <w:sz w:val="28"/>
          <w:szCs w:val="28"/>
        </w:rPr>
      </w:pPr>
    </w:p>
    <w:p w:rsidR="00E513AE" w:rsidRDefault="00E513AE" w:rsidP="009E03C9">
      <w:pPr>
        <w:ind w:firstLine="709"/>
        <w:jc w:val="both"/>
        <w:rPr>
          <w:sz w:val="28"/>
          <w:szCs w:val="28"/>
        </w:rPr>
      </w:pPr>
    </w:p>
    <w:p w:rsidR="00E513AE" w:rsidRDefault="00E513AE" w:rsidP="009E03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      Ф.Ф.Гумеров</w:t>
      </w:r>
    </w:p>
    <w:p w:rsidR="00E513AE" w:rsidRDefault="00E513AE" w:rsidP="009E03C9">
      <w:pPr>
        <w:jc w:val="both"/>
        <w:rPr>
          <w:sz w:val="28"/>
          <w:szCs w:val="28"/>
        </w:rPr>
      </w:pPr>
    </w:p>
    <w:p w:rsidR="00E513AE" w:rsidRDefault="00E513AE" w:rsidP="009E03C9">
      <w:pPr>
        <w:jc w:val="both"/>
        <w:rPr>
          <w:sz w:val="28"/>
          <w:szCs w:val="28"/>
        </w:rPr>
      </w:pPr>
    </w:p>
    <w:p w:rsidR="00E513AE" w:rsidRDefault="00E513AE" w:rsidP="009E03C9">
      <w:pPr>
        <w:jc w:val="both"/>
        <w:rPr>
          <w:sz w:val="28"/>
          <w:szCs w:val="28"/>
        </w:rPr>
      </w:pPr>
    </w:p>
    <w:p w:rsidR="00E513AE" w:rsidRDefault="00E513AE" w:rsidP="009E03C9">
      <w:pPr>
        <w:pStyle w:val="Footer"/>
        <w:tabs>
          <w:tab w:val="left" w:pos="708"/>
        </w:tabs>
        <w:jc w:val="both"/>
      </w:pPr>
    </w:p>
    <w:sectPr w:rsidR="00E513AE" w:rsidSect="005B74FB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ew Bash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Cyr Bash Normal Cyr">
    <w:altName w:val="Trebuchet MS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40087"/>
    <w:multiLevelType w:val="hybridMultilevel"/>
    <w:tmpl w:val="BC9661CC"/>
    <w:lvl w:ilvl="0" w:tplc="DA50B53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154E7FF0"/>
    <w:multiLevelType w:val="hybridMultilevel"/>
    <w:tmpl w:val="2DF2E53C"/>
    <w:lvl w:ilvl="0" w:tplc="74E85BC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3B637510"/>
    <w:multiLevelType w:val="hybridMultilevel"/>
    <w:tmpl w:val="A58A49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A0350B"/>
    <w:multiLevelType w:val="multilevel"/>
    <w:tmpl w:val="8678539E"/>
    <w:lvl w:ilvl="0">
      <w:start w:val="1"/>
      <w:numFmt w:val="decimal"/>
      <w:lvlText w:val="%1."/>
      <w:lvlJc w:val="left"/>
      <w:pPr>
        <w:ind w:left="1654" w:hanging="945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483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31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462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56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687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817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912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0429" w:hanging="2160"/>
      </w:pPr>
      <w:rPr>
        <w:rFonts w:cs="Times New Roman" w:hint="default"/>
      </w:rPr>
    </w:lvl>
  </w:abstractNum>
  <w:abstractNum w:abstractNumId="4">
    <w:nsid w:val="55F1566B"/>
    <w:multiLevelType w:val="hybridMultilevel"/>
    <w:tmpl w:val="044C1CBE"/>
    <w:lvl w:ilvl="0" w:tplc="7FE6F7E0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627027C4"/>
    <w:multiLevelType w:val="multilevel"/>
    <w:tmpl w:val="EA265E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319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03C9"/>
    <w:rsid w:val="000068C4"/>
    <w:rsid w:val="00027207"/>
    <w:rsid w:val="00084747"/>
    <w:rsid w:val="00095515"/>
    <w:rsid w:val="000F5A38"/>
    <w:rsid w:val="001163E6"/>
    <w:rsid w:val="00126459"/>
    <w:rsid w:val="001A70D8"/>
    <w:rsid w:val="001E59A9"/>
    <w:rsid w:val="001E6066"/>
    <w:rsid w:val="001F480A"/>
    <w:rsid w:val="00234CDB"/>
    <w:rsid w:val="00235FD2"/>
    <w:rsid w:val="0025403F"/>
    <w:rsid w:val="00255F78"/>
    <w:rsid w:val="00295B58"/>
    <w:rsid w:val="002E4AA1"/>
    <w:rsid w:val="00345559"/>
    <w:rsid w:val="00401BC6"/>
    <w:rsid w:val="00443680"/>
    <w:rsid w:val="004719C7"/>
    <w:rsid w:val="00483F69"/>
    <w:rsid w:val="00486173"/>
    <w:rsid w:val="00552868"/>
    <w:rsid w:val="005A7BB3"/>
    <w:rsid w:val="005B265C"/>
    <w:rsid w:val="005B74FB"/>
    <w:rsid w:val="005D3BA4"/>
    <w:rsid w:val="005D52D5"/>
    <w:rsid w:val="005F5A1D"/>
    <w:rsid w:val="00696372"/>
    <w:rsid w:val="006E1FF0"/>
    <w:rsid w:val="006E7DDD"/>
    <w:rsid w:val="00756C34"/>
    <w:rsid w:val="00767F75"/>
    <w:rsid w:val="0077460B"/>
    <w:rsid w:val="007D7423"/>
    <w:rsid w:val="007E4632"/>
    <w:rsid w:val="008267A1"/>
    <w:rsid w:val="00847B62"/>
    <w:rsid w:val="00883611"/>
    <w:rsid w:val="008B23D2"/>
    <w:rsid w:val="00913FD8"/>
    <w:rsid w:val="00925BEF"/>
    <w:rsid w:val="00935474"/>
    <w:rsid w:val="00937B5D"/>
    <w:rsid w:val="00944A07"/>
    <w:rsid w:val="00992B7F"/>
    <w:rsid w:val="009A164B"/>
    <w:rsid w:val="009B2D57"/>
    <w:rsid w:val="009E03C9"/>
    <w:rsid w:val="00A069E6"/>
    <w:rsid w:val="00A5368D"/>
    <w:rsid w:val="00AC07AE"/>
    <w:rsid w:val="00BE334E"/>
    <w:rsid w:val="00C05165"/>
    <w:rsid w:val="00C42DEE"/>
    <w:rsid w:val="00C96758"/>
    <w:rsid w:val="00CA2B66"/>
    <w:rsid w:val="00CD5BCF"/>
    <w:rsid w:val="00CE75B0"/>
    <w:rsid w:val="00D01284"/>
    <w:rsid w:val="00D27D45"/>
    <w:rsid w:val="00D62021"/>
    <w:rsid w:val="00E513AE"/>
    <w:rsid w:val="00E655C6"/>
    <w:rsid w:val="00EA246A"/>
    <w:rsid w:val="00F245D4"/>
    <w:rsid w:val="00F45434"/>
    <w:rsid w:val="00F65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3C9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8474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E03C9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link w:val="Heading3Char"/>
    <w:uiPriority w:val="99"/>
    <w:qFormat/>
    <w:rsid w:val="0008474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8474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E03C9"/>
    <w:rPr>
      <w:rFonts w:ascii="Times New Roman" w:hAnsi="Times New Roman" w:cs="Times New Roman"/>
      <w:b/>
      <w:sz w:val="20"/>
      <w:szCs w:val="20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84747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Strong">
    <w:name w:val="Strong"/>
    <w:basedOn w:val="DefaultParagraphFont"/>
    <w:uiPriority w:val="99"/>
    <w:qFormat/>
    <w:rsid w:val="00084747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084747"/>
    <w:rPr>
      <w:rFonts w:cs="Times New Roman"/>
      <w:i/>
      <w:iCs/>
    </w:rPr>
  </w:style>
  <w:style w:type="paragraph" w:styleId="ListParagraph">
    <w:name w:val="List Paragraph"/>
    <w:basedOn w:val="Normal"/>
    <w:uiPriority w:val="99"/>
    <w:qFormat/>
    <w:rsid w:val="0008474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9E03C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E03C9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9E03C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E03C9"/>
    <w:rPr>
      <w:rFonts w:ascii="Times New Roman" w:hAnsi="Times New Roman" w:cs="Times New Roman"/>
      <w:sz w:val="20"/>
      <w:szCs w:val="20"/>
      <w:lang w:eastAsia="ru-RU"/>
    </w:rPr>
  </w:style>
  <w:style w:type="paragraph" w:styleId="NoSpacing">
    <w:name w:val="No Spacing"/>
    <w:uiPriority w:val="99"/>
    <w:qFormat/>
    <w:rsid w:val="009E03C9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E03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E03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05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059489">
          <w:marLeft w:val="0"/>
          <w:marRight w:val="0"/>
          <w:marTop w:val="0"/>
          <w:marBottom w:val="1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05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059487">
          <w:marLeft w:val="0"/>
          <w:marRight w:val="0"/>
          <w:marTop w:val="0"/>
          <w:marBottom w:val="1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05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156</TotalTime>
  <Pages>1</Pages>
  <Words>293</Words>
  <Characters>1671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zemlya</dc:creator>
  <cp:keywords/>
  <dc:description/>
  <cp:lastModifiedBy>user</cp:lastModifiedBy>
  <cp:revision>34</cp:revision>
  <cp:lastPrinted>2020-12-16T05:17:00Z</cp:lastPrinted>
  <dcterms:created xsi:type="dcterms:W3CDTF">2016-06-08T11:03:00Z</dcterms:created>
  <dcterms:modified xsi:type="dcterms:W3CDTF">2020-12-16T05:17:00Z</dcterms:modified>
</cp:coreProperties>
</file>