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657" w:rsidRPr="00EB318D" w:rsidRDefault="00F31657" w:rsidP="004D796E">
      <w:pPr>
        <w:jc w:val="center"/>
        <w:rPr>
          <w:b/>
          <w:sz w:val="28"/>
          <w:szCs w:val="28"/>
        </w:rPr>
      </w:pPr>
      <w:r w:rsidRPr="00EB318D">
        <w:rPr>
          <w:b/>
          <w:sz w:val="28"/>
          <w:szCs w:val="28"/>
        </w:rPr>
        <w:t>Анализ обращений граждан  за 201</w:t>
      </w:r>
      <w:r>
        <w:rPr>
          <w:b/>
          <w:sz w:val="28"/>
          <w:szCs w:val="28"/>
        </w:rPr>
        <w:t>8</w:t>
      </w:r>
      <w:r w:rsidRPr="00EB318D">
        <w:rPr>
          <w:b/>
          <w:sz w:val="28"/>
          <w:szCs w:val="28"/>
        </w:rPr>
        <w:t xml:space="preserve"> год </w:t>
      </w:r>
    </w:p>
    <w:p w:rsidR="00F31657" w:rsidRPr="00EB318D" w:rsidRDefault="00F31657" w:rsidP="004D796E">
      <w:pPr>
        <w:jc w:val="center"/>
        <w:rPr>
          <w:b/>
          <w:sz w:val="28"/>
          <w:szCs w:val="28"/>
        </w:rPr>
      </w:pPr>
      <w:r w:rsidRPr="00EB318D">
        <w:rPr>
          <w:b/>
          <w:sz w:val="28"/>
          <w:szCs w:val="28"/>
        </w:rPr>
        <w:t xml:space="preserve">по сельскому поселению </w:t>
      </w:r>
      <w:r>
        <w:rPr>
          <w:b/>
          <w:sz w:val="28"/>
          <w:szCs w:val="28"/>
        </w:rPr>
        <w:t>Табынский</w:t>
      </w:r>
      <w:r w:rsidRPr="00EB318D">
        <w:rPr>
          <w:b/>
          <w:sz w:val="28"/>
          <w:szCs w:val="28"/>
        </w:rPr>
        <w:t xml:space="preserve"> сельсовет</w:t>
      </w:r>
      <w:r>
        <w:rPr>
          <w:b/>
          <w:sz w:val="28"/>
          <w:szCs w:val="28"/>
        </w:rPr>
        <w:t xml:space="preserve"> муниципального района Гафурийский район Республики Башкортостан</w:t>
      </w:r>
    </w:p>
    <w:p w:rsidR="00F31657" w:rsidRPr="00EB318D" w:rsidRDefault="00F31657" w:rsidP="004D796E">
      <w:pPr>
        <w:jc w:val="center"/>
        <w:rPr>
          <w:sz w:val="28"/>
          <w:szCs w:val="28"/>
        </w:rPr>
      </w:pPr>
    </w:p>
    <w:tbl>
      <w:tblPr>
        <w:tblW w:w="11277" w:type="dxa"/>
        <w:tblInd w:w="-1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1469"/>
        <w:gridCol w:w="3483"/>
        <w:gridCol w:w="981"/>
        <w:gridCol w:w="4813"/>
      </w:tblGrid>
      <w:tr w:rsidR="00F31657" w:rsidRPr="00EB318D" w:rsidTr="002B1C9C">
        <w:trPr>
          <w:trHeight w:val="565"/>
        </w:trPr>
        <w:tc>
          <w:tcPr>
            <w:tcW w:w="531" w:type="dxa"/>
          </w:tcPr>
          <w:p w:rsidR="00F31657" w:rsidRPr="00EB318D" w:rsidRDefault="00F31657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952" w:type="dxa"/>
            <w:gridSpan w:val="2"/>
          </w:tcPr>
          <w:p w:rsidR="00F31657" w:rsidRPr="00EB318D" w:rsidRDefault="00F31657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Темы обращений граждан</w:t>
            </w:r>
          </w:p>
        </w:tc>
        <w:tc>
          <w:tcPr>
            <w:tcW w:w="981" w:type="dxa"/>
          </w:tcPr>
          <w:p w:rsidR="00F31657" w:rsidRPr="00EB318D" w:rsidRDefault="00F31657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Кол-во обр.</w:t>
            </w:r>
          </w:p>
        </w:tc>
        <w:tc>
          <w:tcPr>
            <w:tcW w:w="4813" w:type="dxa"/>
          </w:tcPr>
          <w:p w:rsidR="00F31657" w:rsidRPr="00EB318D" w:rsidRDefault="00F31657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Результат по обращению</w:t>
            </w:r>
          </w:p>
        </w:tc>
      </w:tr>
      <w:tr w:rsidR="00F31657" w:rsidRPr="00EB318D" w:rsidTr="002B1C9C">
        <w:trPr>
          <w:trHeight w:val="280"/>
        </w:trPr>
        <w:tc>
          <w:tcPr>
            <w:tcW w:w="531" w:type="dxa"/>
            <w:vMerge w:val="restart"/>
          </w:tcPr>
          <w:p w:rsidR="00F31657" w:rsidRPr="00EB318D" w:rsidRDefault="00F31657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69" w:type="dxa"/>
            <w:vMerge w:val="restart"/>
          </w:tcPr>
          <w:p w:rsidR="00F31657" w:rsidRPr="00EB318D" w:rsidRDefault="00F31657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Присвоение адресов, </w:t>
            </w:r>
          </w:p>
          <w:p w:rsidR="00F31657" w:rsidRPr="00EB318D" w:rsidRDefault="00F31657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выдача справок и выписок </w:t>
            </w:r>
            <w:r>
              <w:rPr>
                <w:sz w:val="28"/>
                <w:szCs w:val="28"/>
              </w:rPr>
              <w:t xml:space="preserve">из </w:t>
            </w:r>
            <w:r w:rsidRPr="00EB318D">
              <w:rPr>
                <w:sz w:val="28"/>
                <w:szCs w:val="28"/>
              </w:rPr>
              <w:t xml:space="preserve"> похоз</w:t>
            </w:r>
            <w:r>
              <w:rPr>
                <w:sz w:val="28"/>
                <w:szCs w:val="28"/>
              </w:rPr>
              <w:t>яйственных</w:t>
            </w:r>
          </w:p>
          <w:p w:rsidR="00F31657" w:rsidRPr="00EB318D" w:rsidRDefault="00F31657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книг</w:t>
            </w:r>
          </w:p>
        </w:tc>
        <w:tc>
          <w:tcPr>
            <w:tcW w:w="3483" w:type="dxa"/>
          </w:tcPr>
          <w:p w:rsidR="00F31657" w:rsidRPr="00EB318D" w:rsidRDefault="00F31657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О присвоении</w:t>
            </w:r>
            <w:r>
              <w:rPr>
                <w:sz w:val="28"/>
                <w:szCs w:val="28"/>
              </w:rPr>
              <w:t>, изменении</w:t>
            </w:r>
            <w:r w:rsidRPr="00EB318D">
              <w:rPr>
                <w:sz w:val="28"/>
                <w:szCs w:val="28"/>
              </w:rPr>
              <w:t xml:space="preserve"> адресов</w:t>
            </w:r>
            <w:r>
              <w:rPr>
                <w:sz w:val="28"/>
                <w:szCs w:val="28"/>
              </w:rPr>
              <w:t xml:space="preserve"> объектов недвижимости и земельных участков</w:t>
            </w:r>
          </w:p>
        </w:tc>
        <w:tc>
          <w:tcPr>
            <w:tcW w:w="981" w:type="dxa"/>
          </w:tcPr>
          <w:p w:rsidR="00F31657" w:rsidRPr="00EB318D" w:rsidRDefault="00F31657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4813" w:type="dxa"/>
          </w:tcPr>
          <w:p w:rsidR="00F31657" w:rsidRPr="00EB318D" w:rsidRDefault="00F31657" w:rsidP="002B1C9C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Издано </w:t>
            </w:r>
            <w:r>
              <w:rPr>
                <w:sz w:val="28"/>
                <w:szCs w:val="28"/>
              </w:rPr>
              <w:t xml:space="preserve">121 </w:t>
            </w:r>
            <w:r w:rsidRPr="00EB318D">
              <w:rPr>
                <w:sz w:val="28"/>
                <w:szCs w:val="28"/>
              </w:rPr>
              <w:t>постановлени</w:t>
            </w:r>
            <w:r>
              <w:rPr>
                <w:sz w:val="28"/>
                <w:szCs w:val="28"/>
              </w:rPr>
              <w:t>я</w:t>
            </w:r>
            <w:r w:rsidRPr="00EB318D">
              <w:rPr>
                <w:sz w:val="28"/>
                <w:szCs w:val="28"/>
              </w:rPr>
              <w:t xml:space="preserve"> о присвоении</w:t>
            </w:r>
            <w:r>
              <w:rPr>
                <w:sz w:val="28"/>
                <w:szCs w:val="28"/>
              </w:rPr>
              <w:t>, изменении</w:t>
            </w:r>
            <w:r w:rsidRPr="00EB318D">
              <w:rPr>
                <w:sz w:val="28"/>
                <w:szCs w:val="28"/>
              </w:rPr>
              <w:t xml:space="preserve"> адресов</w:t>
            </w:r>
            <w:r>
              <w:rPr>
                <w:sz w:val="28"/>
                <w:szCs w:val="28"/>
              </w:rPr>
              <w:t xml:space="preserve"> объектов недвижимости и земельных участков</w:t>
            </w:r>
          </w:p>
        </w:tc>
      </w:tr>
      <w:tr w:rsidR="00F31657" w:rsidRPr="00EB318D" w:rsidTr="002B1C9C">
        <w:tc>
          <w:tcPr>
            <w:tcW w:w="531" w:type="dxa"/>
            <w:vMerge/>
          </w:tcPr>
          <w:p w:rsidR="00F31657" w:rsidRPr="00EB318D" w:rsidRDefault="00F31657" w:rsidP="006D7B8A">
            <w:pPr>
              <w:rPr>
                <w:sz w:val="28"/>
                <w:szCs w:val="28"/>
              </w:rPr>
            </w:pPr>
          </w:p>
        </w:tc>
        <w:tc>
          <w:tcPr>
            <w:tcW w:w="1469" w:type="dxa"/>
            <w:vMerge/>
          </w:tcPr>
          <w:p w:rsidR="00F31657" w:rsidRPr="00EB318D" w:rsidRDefault="00F31657" w:rsidP="006D7B8A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</w:tcPr>
          <w:p w:rsidR="00F31657" w:rsidRPr="00EB318D" w:rsidRDefault="00F31657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Всего выдано справок</w:t>
            </w:r>
            <w:r>
              <w:rPr>
                <w:sz w:val="28"/>
                <w:szCs w:val="28"/>
              </w:rPr>
              <w:t xml:space="preserve"> и выписок из похозяйственных книг</w:t>
            </w:r>
          </w:p>
        </w:tc>
        <w:tc>
          <w:tcPr>
            <w:tcW w:w="981" w:type="dxa"/>
          </w:tcPr>
          <w:p w:rsidR="00F31657" w:rsidRPr="008343ED" w:rsidRDefault="00F31657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3066</w:t>
            </w:r>
          </w:p>
        </w:tc>
        <w:tc>
          <w:tcPr>
            <w:tcW w:w="4813" w:type="dxa"/>
          </w:tcPr>
          <w:p w:rsidR="00F31657" w:rsidRPr="00EB318D" w:rsidRDefault="00F31657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По обращениям</w:t>
            </w:r>
          </w:p>
        </w:tc>
      </w:tr>
    </w:tbl>
    <w:p w:rsidR="00F31657" w:rsidRPr="00EB318D" w:rsidRDefault="00F31657" w:rsidP="004D796E">
      <w:pPr>
        <w:spacing w:line="360" w:lineRule="auto"/>
        <w:jc w:val="both"/>
        <w:rPr>
          <w:color w:val="FF0000"/>
          <w:sz w:val="28"/>
          <w:szCs w:val="28"/>
        </w:rPr>
      </w:pPr>
      <w:r w:rsidRPr="00EB318D">
        <w:rPr>
          <w:color w:val="FF0000"/>
          <w:sz w:val="28"/>
          <w:szCs w:val="28"/>
        </w:rPr>
        <w:t xml:space="preserve">    </w:t>
      </w:r>
    </w:p>
    <w:p w:rsidR="00F31657" w:rsidRDefault="00F31657"/>
    <w:sectPr w:rsidR="00F31657" w:rsidSect="002B1C9C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C8C"/>
    <w:rsid w:val="00162322"/>
    <w:rsid w:val="002B1C9C"/>
    <w:rsid w:val="002C5359"/>
    <w:rsid w:val="00382222"/>
    <w:rsid w:val="00455C8C"/>
    <w:rsid w:val="004D6006"/>
    <w:rsid w:val="004D796E"/>
    <w:rsid w:val="005A67AA"/>
    <w:rsid w:val="005D75A1"/>
    <w:rsid w:val="005E1F50"/>
    <w:rsid w:val="006D7B8A"/>
    <w:rsid w:val="006F0E4A"/>
    <w:rsid w:val="007708BF"/>
    <w:rsid w:val="008245FC"/>
    <w:rsid w:val="008317D9"/>
    <w:rsid w:val="008343ED"/>
    <w:rsid w:val="00987B3E"/>
    <w:rsid w:val="00A9102D"/>
    <w:rsid w:val="00A92E74"/>
    <w:rsid w:val="00B240D1"/>
    <w:rsid w:val="00B54378"/>
    <w:rsid w:val="00BA7EEE"/>
    <w:rsid w:val="00C31C23"/>
    <w:rsid w:val="00CD081D"/>
    <w:rsid w:val="00D303D8"/>
    <w:rsid w:val="00D75BA1"/>
    <w:rsid w:val="00E434C9"/>
    <w:rsid w:val="00EB318D"/>
    <w:rsid w:val="00EC773B"/>
    <w:rsid w:val="00ED75FC"/>
    <w:rsid w:val="00F2062E"/>
    <w:rsid w:val="00F31657"/>
    <w:rsid w:val="00F96B61"/>
    <w:rsid w:val="00FA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96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81</Words>
  <Characters>462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обращений граждан  за 2017 год </dc:title>
  <dc:subject/>
  <dc:creator>user</dc:creator>
  <cp:keywords/>
  <dc:description/>
  <cp:lastModifiedBy>user</cp:lastModifiedBy>
  <cp:revision>4</cp:revision>
  <dcterms:created xsi:type="dcterms:W3CDTF">2019-02-08T12:20:00Z</dcterms:created>
  <dcterms:modified xsi:type="dcterms:W3CDTF">2019-02-15T04:21:00Z</dcterms:modified>
</cp:coreProperties>
</file>