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886" w:rsidRDefault="00B43886" w:rsidP="008E3ADC">
      <w:pPr>
        <w:jc w:val="both"/>
        <w:rPr>
          <w:sz w:val="16"/>
          <w:szCs w:val="16"/>
        </w:rPr>
      </w:pPr>
    </w:p>
    <w:p w:rsidR="00B43886" w:rsidRDefault="00B43886" w:rsidP="008E3ADC">
      <w:pPr>
        <w:jc w:val="both"/>
        <w:rPr>
          <w:sz w:val="16"/>
          <w:szCs w:val="16"/>
        </w:rPr>
      </w:pPr>
    </w:p>
    <w:tbl>
      <w:tblPr>
        <w:tblW w:w="5324" w:type="pct"/>
        <w:tblInd w:w="-319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237"/>
        <w:gridCol w:w="1715"/>
        <w:gridCol w:w="4497"/>
      </w:tblGrid>
      <w:tr w:rsidR="00440B0B" w:rsidRPr="00895ADB" w:rsidTr="00440B0B">
        <w:trPr>
          <w:cantSplit/>
          <w:trHeight w:val="1141"/>
        </w:trPr>
        <w:tc>
          <w:tcPr>
            <w:tcW w:w="2027" w:type="pct"/>
          </w:tcPr>
          <w:p w:rsidR="00440B0B" w:rsidRPr="00895ADB" w:rsidRDefault="00440B0B" w:rsidP="00440B0B">
            <w:pPr>
              <w:jc w:val="center"/>
              <w:rPr>
                <w:color w:val="0070C0"/>
                <w:sz w:val="20"/>
                <w:szCs w:val="20"/>
              </w:rPr>
            </w:pPr>
            <w:r w:rsidRPr="00895ADB">
              <w:rPr>
                <w:color w:val="0070C0"/>
                <w:sz w:val="20"/>
                <w:szCs w:val="20"/>
              </w:rPr>
              <w:t>БАШҠОРТОСТАН РЕСПУБЛИКАҺ</w:t>
            </w:r>
            <w:proofErr w:type="gramStart"/>
            <w:r w:rsidRPr="00895ADB">
              <w:rPr>
                <w:color w:val="0070C0"/>
                <w:sz w:val="20"/>
                <w:szCs w:val="20"/>
              </w:rPr>
              <w:t>Ы</w:t>
            </w:r>
            <w:proofErr w:type="gramEnd"/>
          </w:p>
          <w:p w:rsidR="00440B0B" w:rsidRPr="00895ADB" w:rsidRDefault="00440B0B" w:rsidP="00440B0B">
            <w:pPr>
              <w:jc w:val="center"/>
              <w:rPr>
                <w:color w:val="0070C0"/>
                <w:sz w:val="20"/>
                <w:szCs w:val="20"/>
              </w:rPr>
            </w:pPr>
            <w:r w:rsidRPr="00895ADB">
              <w:rPr>
                <w:color w:val="0070C0"/>
                <w:sz w:val="20"/>
                <w:szCs w:val="20"/>
              </w:rPr>
              <w:t xml:space="preserve">ҒАФУРИ РАЙОНЫ </w:t>
            </w:r>
          </w:p>
          <w:p w:rsidR="00440B0B" w:rsidRPr="00895ADB" w:rsidRDefault="00440B0B" w:rsidP="00440B0B">
            <w:pPr>
              <w:jc w:val="center"/>
              <w:rPr>
                <w:color w:val="0070C0"/>
                <w:sz w:val="20"/>
                <w:szCs w:val="20"/>
              </w:rPr>
            </w:pPr>
            <w:r w:rsidRPr="00895ADB">
              <w:rPr>
                <w:color w:val="0070C0"/>
                <w:sz w:val="20"/>
                <w:szCs w:val="20"/>
              </w:rPr>
              <w:t xml:space="preserve">МУНИЦИПАЛЬ РАЙОНЫНЫӉ </w:t>
            </w:r>
          </w:p>
          <w:p w:rsidR="00440B0B" w:rsidRPr="00895ADB" w:rsidRDefault="00440B0B" w:rsidP="00440B0B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895ADB">
              <w:rPr>
                <w:b/>
                <w:color w:val="0070C0"/>
                <w:sz w:val="28"/>
                <w:szCs w:val="28"/>
              </w:rPr>
              <w:t>ТАБЫН АУЫЛ СОВЕТЫ</w:t>
            </w:r>
            <w:r w:rsidRPr="00895ADB">
              <w:rPr>
                <w:b/>
                <w:color w:val="0070C0"/>
                <w:sz w:val="20"/>
                <w:szCs w:val="20"/>
              </w:rPr>
              <w:t xml:space="preserve"> </w:t>
            </w:r>
          </w:p>
          <w:p w:rsidR="00440B0B" w:rsidRPr="00895ADB" w:rsidRDefault="00440B0B" w:rsidP="00440B0B">
            <w:pPr>
              <w:jc w:val="center"/>
              <w:rPr>
                <w:color w:val="0070C0"/>
                <w:sz w:val="20"/>
                <w:szCs w:val="20"/>
              </w:rPr>
            </w:pPr>
            <w:r w:rsidRPr="00895ADB">
              <w:rPr>
                <w:color w:val="0070C0"/>
                <w:sz w:val="20"/>
                <w:szCs w:val="20"/>
              </w:rPr>
              <w:t xml:space="preserve">АУЫЛ БИЛƏМƏҺЕ </w:t>
            </w:r>
          </w:p>
          <w:p w:rsidR="00440B0B" w:rsidRPr="00895ADB" w:rsidRDefault="00440B0B" w:rsidP="00440B0B">
            <w:pPr>
              <w:keepNext/>
              <w:jc w:val="center"/>
              <w:outlineLvl w:val="6"/>
              <w:rPr>
                <w:b/>
                <w:bCs/>
                <w:sz w:val="28"/>
                <w:szCs w:val="28"/>
              </w:rPr>
            </w:pPr>
            <w:r w:rsidRPr="00895ADB">
              <w:rPr>
                <w:b/>
                <w:color w:val="0070C0"/>
                <w:sz w:val="28"/>
                <w:szCs w:val="28"/>
              </w:rPr>
              <w:t>ХАКИМИƏТЕ</w:t>
            </w:r>
          </w:p>
        </w:tc>
        <w:tc>
          <w:tcPr>
            <w:tcW w:w="820" w:type="pct"/>
          </w:tcPr>
          <w:p w:rsidR="00440B0B" w:rsidRPr="00895ADB" w:rsidRDefault="00440B0B" w:rsidP="00440B0B">
            <w:pPr>
              <w:ind w:left="-107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30275" cy="1160780"/>
                  <wp:effectExtent l="0" t="0" r="3175" b="1270"/>
                  <wp:docPr id="2" name="Рисунок 2" descr="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275" cy="1160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pct"/>
          </w:tcPr>
          <w:p w:rsidR="00440B0B" w:rsidRPr="00895ADB" w:rsidRDefault="00440B0B" w:rsidP="00440B0B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895ADB">
              <w:rPr>
                <w:b/>
                <w:color w:val="0070C0"/>
                <w:sz w:val="28"/>
                <w:szCs w:val="28"/>
              </w:rPr>
              <w:t>АДМИНИСТРАЦИЯ</w:t>
            </w:r>
          </w:p>
          <w:p w:rsidR="00440B0B" w:rsidRPr="00895ADB" w:rsidRDefault="00440B0B" w:rsidP="00440B0B">
            <w:pPr>
              <w:jc w:val="center"/>
              <w:rPr>
                <w:color w:val="0070C0"/>
                <w:sz w:val="20"/>
                <w:szCs w:val="20"/>
              </w:rPr>
            </w:pPr>
            <w:r w:rsidRPr="00895ADB">
              <w:rPr>
                <w:color w:val="0070C0"/>
                <w:sz w:val="20"/>
                <w:szCs w:val="20"/>
              </w:rPr>
              <w:t xml:space="preserve">СЕЛЬСКОГО ПОСЕЛЕНИЯ </w:t>
            </w:r>
          </w:p>
          <w:p w:rsidR="00440B0B" w:rsidRPr="00895ADB" w:rsidRDefault="00440B0B" w:rsidP="00440B0B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895ADB">
              <w:rPr>
                <w:b/>
                <w:color w:val="0070C0"/>
                <w:sz w:val="28"/>
                <w:szCs w:val="28"/>
              </w:rPr>
              <w:t>ТАБЫНСКИЙ СЕЛЬСОВЕТ</w:t>
            </w:r>
          </w:p>
          <w:p w:rsidR="00440B0B" w:rsidRPr="00895ADB" w:rsidRDefault="00440B0B" w:rsidP="00440B0B">
            <w:pPr>
              <w:keepNext/>
              <w:jc w:val="center"/>
              <w:outlineLvl w:val="0"/>
              <w:rPr>
                <w:color w:val="0070C0"/>
                <w:spacing w:val="20"/>
                <w:sz w:val="20"/>
                <w:szCs w:val="20"/>
              </w:rPr>
            </w:pPr>
            <w:r w:rsidRPr="00895ADB">
              <w:rPr>
                <w:color w:val="0070C0"/>
                <w:spacing w:val="20"/>
                <w:sz w:val="20"/>
                <w:szCs w:val="20"/>
              </w:rPr>
              <w:t xml:space="preserve">МУНИЦИПАЛЬНОГО РАЙОНА ГАФУРИЙСКИЙ РАЙОН </w:t>
            </w:r>
          </w:p>
          <w:p w:rsidR="00440B0B" w:rsidRPr="00895ADB" w:rsidRDefault="00440B0B" w:rsidP="00440B0B">
            <w:pPr>
              <w:keepNext/>
              <w:jc w:val="center"/>
              <w:outlineLvl w:val="0"/>
              <w:rPr>
                <w:b/>
                <w:sz w:val="20"/>
                <w:szCs w:val="20"/>
              </w:rPr>
            </w:pPr>
            <w:r w:rsidRPr="00895ADB">
              <w:rPr>
                <w:color w:val="0070C0"/>
                <w:sz w:val="20"/>
                <w:szCs w:val="20"/>
              </w:rPr>
              <w:t>РЕСПУБЛИКИ БАШКОРТОСТАН</w:t>
            </w:r>
          </w:p>
        </w:tc>
      </w:tr>
    </w:tbl>
    <w:p w:rsidR="00440B0B" w:rsidRPr="00895ADB" w:rsidRDefault="00440B0B" w:rsidP="00440B0B">
      <w:pPr>
        <w:jc w:val="center"/>
        <w:rPr>
          <w:color w:val="0070C0"/>
        </w:rPr>
      </w:pPr>
    </w:p>
    <w:tbl>
      <w:tblPr>
        <w:tblW w:w="5000" w:type="pct"/>
        <w:tblBorders>
          <w:bottom w:val="thickThinMediumGap" w:sz="18" w:space="0" w:color="auto"/>
        </w:tblBorders>
        <w:shd w:val="clear" w:color="auto" w:fill="0070C0"/>
        <w:tblLook w:val="0000" w:firstRow="0" w:lastRow="0" w:firstColumn="0" w:lastColumn="0" w:noHBand="0" w:noVBand="0"/>
      </w:tblPr>
      <w:tblGrid>
        <w:gridCol w:w="9815"/>
      </w:tblGrid>
      <w:tr w:rsidR="00440B0B" w:rsidRPr="00895ADB" w:rsidTr="00440B0B">
        <w:tc>
          <w:tcPr>
            <w:tcW w:w="5000" w:type="pct"/>
            <w:shd w:val="clear" w:color="auto" w:fill="0070C0"/>
          </w:tcPr>
          <w:p w:rsidR="00440B0B" w:rsidRPr="00895ADB" w:rsidRDefault="00440B0B" w:rsidP="00440B0B">
            <w:pPr>
              <w:jc w:val="center"/>
              <w:rPr>
                <w:rFonts w:ascii="Arial" w:hAnsi="Arial" w:cs="Arial"/>
                <w:color w:val="0070C0"/>
                <w:sz w:val="2"/>
                <w:szCs w:val="20"/>
              </w:rPr>
            </w:pPr>
          </w:p>
        </w:tc>
      </w:tr>
    </w:tbl>
    <w:p w:rsidR="00440B0B" w:rsidRPr="00895ADB" w:rsidRDefault="00440B0B" w:rsidP="00440B0B">
      <w:pPr>
        <w:jc w:val="center"/>
        <w:rPr>
          <w:rFonts w:ascii="Arial" w:hAnsi="Arial" w:cs="Arial"/>
          <w:color w:val="0070C0"/>
          <w:sz w:val="16"/>
          <w:szCs w:val="20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3828"/>
        <w:gridCol w:w="1701"/>
        <w:gridCol w:w="4252"/>
      </w:tblGrid>
      <w:tr w:rsidR="00440B0B" w:rsidRPr="00895ADB" w:rsidTr="00440B0B">
        <w:tc>
          <w:tcPr>
            <w:tcW w:w="3828" w:type="dxa"/>
            <w:shd w:val="clear" w:color="auto" w:fill="auto"/>
          </w:tcPr>
          <w:p w:rsidR="00440B0B" w:rsidRPr="00895ADB" w:rsidRDefault="00440B0B" w:rsidP="00440B0B">
            <w:pPr>
              <w:jc w:val="center"/>
              <w:rPr>
                <w:b/>
                <w:sz w:val="28"/>
                <w:szCs w:val="28"/>
              </w:rPr>
            </w:pPr>
            <w:r w:rsidRPr="00895ADB">
              <w:rPr>
                <w:b/>
                <w:sz w:val="28"/>
                <w:szCs w:val="28"/>
              </w:rPr>
              <w:t>ҠАРАР</w:t>
            </w:r>
          </w:p>
        </w:tc>
        <w:tc>
          <w:tcPr>
            <w:tcW w:w="1701" w:type="dxa"/>
            <w:shd w:val="clear" w:color="auto" w:fill="auto"/>
          </w:tcPr>
          <w:p w:rsidR="00440B0B" w:rsidRPr="00895ADB" w:rsidRDefault="00440B0B" w:rsidP="00440B0B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auto"/>
          </w:tcPr>
          <w:p w:rsidR="00440B0B" w:rsidRPr="00895ADB" w:rsidRDefault="00440B0B" w:rsidP="00440B0B">
            <w:pPr>
              <w:jc w:val="center"/>
              <w:rPr>
                <w:b/>
                <w:sz w:val="28"/>
                <w:szCs w:val="28"/>
              </w:rPr>
            </w:pPr>
            <w:r w:rsidRPr="00895ADB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440B0B" w:rsidRPr="00895ADB" w:rsidTr="00440B0B">
        <w:tc>
          <w:tcPr>
            <w:tcW w:w="3828" w:type="dxa"/>
            <w:shd w:val="clear" w:color="auto" w:fill="auto"/>
          </w:tcPr>
          <w:p w:rsidR="00440B0B" w:rsidRPr="00895ADB" w:rsidRDefault="00440B0B" w:rsidP="00440B0B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440B0B" w:rsidRPr="00895ADB" w:rsidRDefault="00440B0B" w:rsidP="00440B0B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auto"/>
          </w:tcPr>
          <w:p w:rsidR="00440B0B" w:rsidRPr="00895ADB" w:rsidRDefault="00440B0B" w:rsidP="00440B0B">
            <w:pPr>
              <w:rPr>
                <w:sz w:val="28"/>
                <w:szCs w:val="28"/>
              </w:rPr>
            </w:pPr>
          </w:p>
        </w:tc>
      </w:tr>
      <w:tr w:rsidR="00440B0B" w:rsidRPr="00895ADB" w:rsidTr="00440B0B">
        <w:tc>
          <w:tcPr>
            <w:tcW w:w="3828" w:type="dxa"/>
            <w:shd w:val="clear" w:color="auto" w:fill="auto"/>
          </w:tcPr>
          <w:p w:rsidR="00440B0B" w:rsidRPr="00895ADB" w:rsidRDefault="00440B0B" w:rsidP="00440B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04 июля 2025 </w:t>
            </w:r>
            <w:r w:rsidRPr="00895ADB">
              <w:rPr>
                <w:sz w:val="28"/>
                <w:szCs w:val="28"/>
              </w:rPr>
              <w:t>й.</w:t>
            </w:r>
          </w:p>
        </w:tc>
        <w:tc>
          <w:tcPr>
            <w:tcW w:w="1701" w:type="dxa"/>
            <w:shd w:val="clear" w:color="auto" w:fill="auto"/>
          </w:tcPr>
          <w:p w:rsidR="00440B0B" w:rsidRPr="00895ADB" w:rsidRDefault="00440B0B" w:rsidP="00440B0B">
            <w:pPr>
              <w:jc w:val="center"/>
              <w:rPr>
                <w:sz w:val="28"/>
                <w:szCs w:val="28"/>
              </w:rPr>
            </w:pPr>
            <w:r w:rsidRPr="00895ADB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>36</w:t>
            </w:r>
          </w:p>
        </w:tc>
        <w:tc>
          <w:tcPr>
            <w:tcW w:w="4252" w:type="dxa"/>
            <w:shd w:val="clear" w:color="auto" w:fill="auto"/>
          </w:tcPr>
          <w:p w:rsidR="00440B0B" w:rsidRPr="00895ADB" w:rsidRDefault="00440B0B" w:rsidP="00440B0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 июля 2025</w:t>
            </w:r>
            <w:r w:rsidRPr="00895ADB">
              <w:rPr>
                <w:sz w:val="28"/>
                <w:szCs w:val="28"/>
              </w:rPr>
              <w:t xml:space="preserve"> г.</w:t>
            </w:r>
          </w:p>
        </w:tc>
      </w:tr>
    </w:tbl>
    <w:p w:rsidR="00440B0B" w:rsidRDefault="00440B0B" w:rsidP="00440B0B">
      <w:pPr>
        <w:adjustRightInd w:val="0"/>
        <w:rPr>
          <w:rFonts w:ascii="Cambria" w:hAnsi="Cambria"/>
          <w:i/>
          <w:iCs/>
          <w:sz w:val="20"/>
          <w:szCs w:val="20"/>
        </w:rPr>
      </w:pPr>
    </w:p>
    <w:p w:rsidR="00E91B09" w:rsidRPr="00E91B09" w:rsidRDefault="00E91B09" w:rsidP="00E91B09"/>
    <w:p w:rsidR="00440B0B" w:rsidRDefault="00440B0B" w:rsidP="00440B0B">
      <w:pPr>
        <w:widowControl/>
        <w:tabs>
          <w:tab w:val="left" w:pos="3555"/>
        </w:tabs>
        <w:autoSpaceDE/>
        <w:autoSpaceDN/>
        <w:spacing w:line="360" w:lineRule="auto"/>
        <w:jc w:val="center"/>
        <w:rPr>
          <w:b/>
          <w:sz w:val="23"/>
          <w:szCs w:val="23"/>
          <w:lang w:eastAsia="ru-RU"/>
        </w:rPr>
      </w:pPr>
      <w:r w:rsidRPr="00440B0B">
        <w:rPr>
          <w:b/>
          <w:sz w:val="23"/>
          <w:szCs w:val="23"/>
          <w:lang w:eastAsia="ru-RU"/>
        </w:rPr>
        <w:t xml:space="preserve">Об утверждении Программы сельского  поселения </w:t>
      </w:r>
      <w:r>
        <w:rPr>
          <w:b/>
          <w:sz w:val="23"/>
          <w:szCs w:val="23"/>
          <w:lang w:eastAsia="ru-RU"/>
        </w:rPr>
        <w:t>Табынский</w:t>
      </w:r>
      <w:r w:rsidRPr="00440B0B">
        <w:rPr>
          <w:b/>
          <w:sz w:val="23"/>
          <w:szCs w:val="23"/>
          <w:lang w:eastAsia="ru-RU"/>
        </w:rPr>
        <w:t xml:space="preserve"> сельсовет муниципального района Гафурийский район Республики Башкортостан «Формирование  современной городской среды на территории сельского поселения </w:t>
      </w:r>
      <w:r>
        <w:rPr>
          <w:b/>
          <w:sz w:val="23"/>
          <w:szCs w:val="23"/>
          <w:lang w:eastAsia="ru-RU"/>
        </w:rPr>
        <w:t>Табынский</w:t>
      </w:r>
      <w:r w:rsidRPr="00440B0B">
        <w:rPr>
          <w:b/>
          <w:sz w:val="23"/>
          <w:szCs w:val="23"/>
          <w:lang w:eastAsia="ru-RU"/>
        </w:rPr>
        <w:t xml:space="preserve"> сельсовет муниципального района Гафурийский район Республики Башкортостан </w:t>
      </w:r>
      <w:proofErr w:type="gramStart"/>
      <w:r w:rsidRPr="00440B0B">
        <w:rPr>
          <w:b/>
          <w:sz w:val="23"/>
          <w:szCs w:val="23"/>
          <w:lang w:eastAsia="ru-RU"/>
        </w:rPr>
        <w:t>на</w:t>
      </w:r>
      <w:proofErr w:type="gramEnd"/>
      <w:r w:rsidRPr="00440B0B">
        <w:rPr>
          <w:b/>
          <w:sz w:val="23"/>
          <w:szCs w:val="23"/>
          <w:lang w:eastAsia="ru-RU"/>
        </w:rPr>
        <w:t xml:space="preserve"> </w:t>
      </w:r>
    </w:p>
    <w:p w:rsidR="00440B0B" w:rsidRPr="00440B0B" w:rsidRDefault="00440B0B" w:rsidP="00440B0B">
      <w:pPr>
        <w:widowControl/>
        <w:tabs>
          <w:tab w:val="left" w:pos="3555"/>
        </w:tabs>
        <w:autoSpaceDE/>
        <w:autoSpaceDN/>
        <w:spacing w:line="360" w:lineRule="auto"/>
        <w:jc w:val="center"/>
        <w:rPr>
          <w:b/>
          <w:sz w:val="23"/>
          <w:szCs w:val="23"/>
          <w:lang w:eastAsia="ru-RU"/>
        </w:rPr>
      </w:pPr>
      <w:r w:rsidRPr="00440B0B">
        <w:rPr>
          <w:b/>
          <w:sz w:val="23"/>
          <w:szCs w:val="23"/>
          <w:lang w:eastAsia="ru-RU"/>
        </w:rPr>
        <w:t>2025-2030 годы»</w:t>
      </w:r>
    </w:p>
    <w:p w:rsidR="00440B0B" w:rsidRDefault="00440B0B" w:rsidP="00440B0B">
      <w:pPr>
        <w:pStyle w:val="ConsPlusNormal"/>
        <w:ind w:firstLine="0"/>
        <w:jc w:val="both"/>
      </w:pPr>
    </w:p>
    <w:p w:rsidR="00E91B09" w:rsidRPr="00895ADB" w:rsidRDefault="00E91B09" w:rsidP="00440B0B">
      <w:pPr>
        <w:pStyle w:val="ConsPlusNormal"/>
        <w:ind w:firstLine="0"/>
        <w:jc w:val="both"/>
      </w:pPr>
    </w:p>
    <w:p w:rsidR="00E91B09" w:rsidRDefault="00E91B09" w:rsidP="00E91B09">
      <w:pPr>
        <w:pStyle w:val="228bf8a64b8551e1msonormal"/>
        <w:shd w:val="clear" w:color="auto" w:fill="FFFFFF"/>
        <w:spacing w:before="0" w:beforeAutospacing="0" w:after="0" w:afterAutospacing="0" w:line="300" w:lineRule="atLeast"/>
        <w:ind w:firstLine="426"/>
        <w:jc w:val="both"/>
        <w:rPr>
          <w:color w:val="1A1A1A"/>
          <w:sz w:val="20"/>
          <w:szCs w:val="20"/>
        </w:rPr>
      </w:pPr>
      <w:proofErr w:type="gramStart"/>
      <w:r>
        <w:rPr>
          <w:color w:val="1A1A1A"/>
        </w:rPr>
        <w:t>В соответствии с постановлением Правительства Республики  Башкортостан от 24.01.2024 № 10 «Об утверждении государственной программы «Формирование современной городской среды и модернизация систем коммунальной инфраструктуры Республики Башкортостан», в целях повышения качества городской среды и предоставляемых жилищно-коммунальных услуг в Республике Башкортостан и реализации федерального проекта «Формирование комфортной городской среды», национального проекта «Жилье и городская среда», руководствуясь Федеральным законом от 06.10.2003 года №131-ФЗ «Об</w:t>
      </w:r>
      <w:proofErr w:type="gramEnd"/>
      <w:r>
        <w:rPr>
          <w:color w:val="1A1A1A"/>
        </w:rPr>
        <w:t xml:space="preserve"> общих </w:t>
      </w:r>
      <w:proofErr w:type="gramStart"/>
      <w:r>
        <w:rPr>
          <w:color w:val="1A1A1A"/>
        </w:rPr>
        <w:t>принципах</w:t>
      </w:r>
      <w:proofErr w:type="gramEnd"/>
      <w:r>
        <w:rPr>
          <w:color w:val="1A1A1A"/>
        </w:rPr>
        <w:t xml:space="preserve"> организации местного самоуправления в Российской Федерации» Администрация сельского поселения Табынский сельсовет муниципального района Гафурийский район Республики Башкортостан   постановляет:</w:t>
      </w:r>
    </w:p>
    <w:p w:rsidR="00E91B09" w:rsidRDefault="00E91B09" w:rsidP="00E91B09">
      <w:pPr>
        <w:pStyle w:val="228bf8a64b8551e1msonormal"/>
        <w:shd w:val="clear" w:color="auto" w:fill="FFFFFF"/>
        <w:spacing w:before="0" w:beforeAutospacing="0" w:after="0" w:afterAutospacing="0" w:line="300" w:lineRule="atLeast"/>
        <w:ind w:firstLine="426"/>
        <w:jc w:val="both"/>
        <w:rPr>
          <w:color w:val="1A1A1A"/>
          <w:sz w:val="20"/>
          <w:szCs w:val="20"/>
        </w:rPr>
      </w:pPr>
      <w:r>
        <w:rPr>
          <w:color w:val="1A1A1A"/>
        </w:rPr>
        <w:t>1</w:t>
      </w:r>
      <w:proofErr w:type="gramStart"/>
      <w:r>
        <w:rPr>
          <w:color w:val="1A1A1A"/>
        </w:rPr>
        <w:t>  У</w:t>
      </w:r>
      <w:proofErr w:type="gramEnd"/>
      <w:r>
        <w:rPr>
          <w:color w:val="1A1A1A"/>
        </w:rPr>
        <w:t>твердить программу сельского  поселения Табынский сельсовет муниципального района Гафурийский район Республики Башкортостан «Формирование современной городской среды на территории сельского поселения Табынский сельсовет муниципального района Гафурийский район Республики Башкортостан на </w:t>
      </w:r>
      <w:r>
        <w:rPr>
          <w:rStyle w:val="wmi-callto"/>
          <w:color w:val="1A1A1A"/>
        </w:rPr>
        <w:t>2025-2030</w:t>
      </w:r>
      <w:r>
        <w:rPr>
          <w:color w:val="1A1A1A"/>
        </w:rPr>
        <w:t> годы» изложив ее в редакции согласно приложению.</w:t>
      </w:r>
    </w:p>
    <w:p w:rsidR="00E91B09" w:rsidRDefault="00E91B09" w:rsidP="00E91B09">
      <w:pPr>
        <w:pStyle w:val="228bf8a64b8551e1msonormal"/>
        <w:shd w:val="clear" w:color="auto" w:fill="FFFFFF"/>
        <w:spacing w:before="0" w:beforeAutospacing="0" w:after="0" w:afterAutospacing="0" w:line="300" w:lineRule="atLeast"/>
        <w:ind w:firstLine="426"/>
        <w:jc w:val="both"/>
        <w:rPr>
          <w:color w:val="1A1A1A"/>
          <w:sz w:val="20"/>
          <w:szCs w:val="20"/>
        </w:rPr>
      </w:pPr>
      <w:r>
        <w:rPr>
          <w:color w:val="1A1A1A"/>
        </w:rPr>
        <w:t>2</w:t>
      </w:r>
      <w:proofErr w:type="gramStart"/>
      <w:r>
        <w:rPr>
          <w:color w:val="1A1A1A"/>
        </w:rPr>
        <w:t>  О</w:t>
      </w:r>
      <w:proofErr w:type="gramEnd"/>
      <w:r>
        <w:rPr>
          <w:color w:val="1A1A1A"/>
        </w:rPr>
        <w:t>публиковать настоящее Постановление на официальном сайте Администрации сельского  поселения Табынский сельсовет муниципального района Гафурийский район Республики Башкортостан.</w:t>
      </w:r>
    </w:p>
    <w:p w:rsidR="00E91B09" w:rsidRDefault="00E91B09" w:rsidP="00E91B09">
      <w:pPr>
        <w:pStyle w:val="228bf8a64b8551e1msonormal"/>
        <w:shd w:val="clear" w:color="auto" w:fill="FFFFFF"/>
        <w:spacing w:before="0" w:beforeAutospacing="0" w:after="0" w:afterAutospacing="0" w:line="300" w:lineRule="atLeast"/>
        <w:ind w:firstLine="426"/>
        <w:jc w:val="both"/>
        <w:rPr>
          <w:color w:val="1A1A1A"/>
          <w:sz w:val="20"/>
          <w:szCs w:val="20"/>
        </w:rPr>
      </w:pPr>
      <w:r>
        <w:rPr>
          <w:color w:val="1A1A1A"/>
        </w:rPr>
        <w:t>3  Контроль над исполнением настоящего постановления оставляю за  собой.</w:t>
      </w:r>
    </w:p>
    <w:p w:rsidR="00496E3E" w:rsidRDefault="00496E3E" w:rsidP="00496E3E">
      <w:pPr>
        <w:widowControl/>
        <w:tabs>
          <w:tab w:val="left" w:pos="3555"/>
        </w:tabs>
        <w:autoSpaceDE/>
        <w:autoSpaceDN/>
        <w:spacing w:line="360" w:lineRule="auto"/>
        <w:jc w:val="both"/>
        <w:rPr>
          <w:sz w:val="23"/>
          <w:szCs w:val="23"/>
          <w:lang w:eastAsia="ru-RU"/>
        </w:rPr>
      </w:pPr>
      <w:r w:rsidRPr="00496E3E">
        <w:rPr>
          <w:sz w:val="23"/>
          <w:szCs w:val="23"/>
          <w:lang w:eastAsia="ru-RU"/>
        </w:rPr>
        <w:t xml:space="preserve">                             </w:t>
      </w:r>
    </w:p>
    <w:p w:rsidR="00E91B09" w:rsidRDefault="00E91B09" w:rsidP="00496E3E">
      <w:pPr>
        <w:widowControl/>
        <w:tabs>
          <w:tab w:val="left" w:pos="3555"/>
        </w:tabs>
        <w:autoSpaceDE/>
        <w:autoSpaceDN/>
        <w:spacing w:line="360" w:lineRule="auto"/>
        <w:jc w:val="both"/>
        <w:rPr>
          <w:sz w:val="23"/>
          <w:szCs w:val="23"/>
          <w:lang w:eastAsia="ru-RU"/>
        </w:rPr>
      </w:pPr>
    </w:p>
    <w:p w:rsidR="00E91B09" w:rsidRDefault="00E91B09" w:rsidP="00496E3E">
      <w:pPr>
        <w:widowControl/>
        <w:tabs>
          <w:tab w:val="left" w:pos="3555"/>
        </w:tabs>
        <w:autoSpaceDE/>
        <w:autoSpaceDN/>
        <w:spacing w:line="360" w:lineRule="auto"/>
        <w:jc w:val="both"/>
        <w:rPr>
          <w:sz w:val="23"/>
          <w:szCs w:val="23"/>
          <w:lang w:eastAsia="ru-RU"/>
        </w:rPr>
      </w:pPr>
    </w:p>
    <w:p w:rsidR="00E91B09" w:rsidRDefault="00E91B09" w:rsidP="00496E3E">
      <w:pPr>
        <w:widowControl/>
        <w:tabs>
          <w:tab w:val="left" w:pos="3555"/>
        </w:tabs>
        <w:autoSpaceDE/>
        <w:autoSpaceDN/>
        <w:spacing w:line="360" w:lineRule="auto"/>
        <w:jc w:val="both"/>
        <w:rPr>
          <w:sz w:val="23"/>
          <w:szCs w:val="23"/>
          <w:lang w:eastAsia="ru-RU"/>
        </w:rPr>
      </w:pPr>
    </w:p>
    <w:p w:rsidR="00E91B09" w:rsidRPr="00496E3E" w:rsidRDefault="00E91B09" w:rsidP="00496E3E">
      <w:pPr>
        <w:widowControl/>
        <w:tabs>
          <w:tab w:val="left" w:pos="3555"/>
        </w:tabs>
        <w:autoSpaceDE/>
        <w:autoSpaceDN/>
        <w:spacing w:line="360" w:lineRule="auto"/>
        <w:jc w:val="both"/>
        <w:rPr>
          <w:sz w:val="23"/>
          <w:szCs w:val="23"/>
          <w:lang w:eastAsia="ru-RU"/>
        </w:rPr>
      </w:pPr>
    </w:p>
    <w:p w:rsidR="00496E3E" w:rsidRPr="00496E3E" w:rsidRDefault="00A6429F" w:rsidP="00496E3E">
      <w:pPr>
        <w:widowControl/>
        <w:tabs>
          <w:tab w:val="left" w:pos="3555"/>
        </w:tabs>
        <w:autoSpaceDE/>
        <w:autoSpaceDN/>
        <w:spacing w:line="360" w:lineRule="auto"/>
        <w:rPr>
          <w:sz w:val="23"/>
          <w:szCs w:val="23"/>
          <w:lang w:eastAsia="ru-RU"/>
        </w:rPr>
      </w:pPr>
      <w:r>
        <w:rPr>
          <w:sz w:val="23"/>
          <w:szCs w:val="23"/>
          <w:lang w:eastAsia="ru-RU"/>
        </w:rPr>
        <w:t xml:space="preserve">Глава сельского поселения </w:t>
      </w:r>
      <w:r w:rsidR="00496E3E" w:rsidRPr="00496E3E">
        <w:rPr>
          <w:sz w:val="23"/>
          <w:szCs w:val="23"/>
          <w:lang w:eastAsia="ru-RU"/>
        </w:rPr>
        <w:t xml:space="preserve">                                                                                        </w:t>
      </w:r>
      <w:r w:rsidR="00440B0B">
        <w:rPr>
          <w:sz w:val="23"/>
          <w:szCs w:val="23"/>
          <w:lang w:eastAsia="ru-RU"/>
        </w:rPr>
        <w:t>Ф.Ф. Гумеров</w:t>
      </w:r>
    </w:p>
    <w:p w:rsidR="00496E3E" w:rsidRDefault="00496E3E" w:rsidP="00440B0B">
      <w:pPr>
        <w:pStyle w:val="a3"/>
        <w:spacing w:before="77"/>
        <w:ind w:left="0"/>
        <w:rPr>
          <w:spacing w:val="-2"/>
        </w:rPr>
      </w:pPr>
    </w:p>
    <w:p w:rsidR="00E91B09" w:rsidRDefault="00E91B09" w:rsidP="00440B0B">
      <w:pPr>
        <w:pStyle w:val="a3"/>
        <w:spacing w:before="77"/>
        <w:ind w:left="0"/>
        <w:rPr>
          <w:spacing w:val="-2"/>
        </w:rPr>
      </w:pPr>
    </w:p>
    <w:p w:rsidR="00E91B09" w:rsidRDefault="00E91B09" w:rsidP="00440B0B">
      <w:pPr>
        <w:pStyle w:val="a3"/>
        <w:spacing w:before="77"/>
        <w:ind w:left="0"/>
        <w:rPr>
          <w:spacing w:val="-2"/>
        </w:rPr>
      </w:pPr>
    </w:p>
    <w:p w:rsidR="00A37D74" w:rsidRDefault="007B21A1" w:rsidP="007B21A1">
      <w:pPr>
        <w:pStyle w:val="a3"/>
        <w:spacing w:before="77"/>
        <w:ind w:left="5683"/>
      </w:pPr>
      <w:r w:rsidRPr="00F004DC">
        <w:rPr>
          <w:spacing w:val="-2"/>
        </w:rPr>
        <w:lastRenderedPageBreak/>
        <w:t xml:space="preserve">Приложение к постановлению Администрации </w:t>
      </w:r>
      <w:r w:rsidR="003E3F21">
        <w:rPr>
          <w:spacing w:val="-2"/>
        </w:rPr>
        <w:t>сельского</w:t>
      </w:r>
      <w:r w:rsidR="00FD7607">
        <w:rPr>
          <w:spacing w:val="-2"/>
        </w:rPr>
        <w:t xml:space="preserve"> поселения </w:t>
      </w:r>
      <w:r w:rsidR="003E3F21">
        <w:rPr>
          <w:spacing w:val="-2"/>
        </w:rPr>
        <w:t xml:space="preserve"> </w:t>
      </w:r>
      <w:r w:rsidR="00440B0B" w:rsidRPr="00440B0B">
        <w:rPr>
          <w:lang w:eastAsia="ru-RU"/>
        </w:rPr>
        <w:t>Табынский</w:t>
      </w:r>
      <w:r w:rsidR="003E3F21">
        <w:rPr>
          <w:spacing w:val="-2"/>
        </w:rPr>
        <w:t xml:space="preserve"> сельсовет</w:t>
      </w:r>
      <w:r w:rsidR="00FD7607">
        <w:rPr>
          <w:spacing w:val="-2"/>
        </w:rPr>
        <w:t xml:space="preserve"> </w:t>
      </w:r>
      <w:r w:rsidRPr="00F004DC">
        <w:t xml:space="preserve">муниципального района </w:t>
      </w:r>
      <w:r w:rsidR="00D17E34" w:rsidRPr="00F004DC">
        <w:t>Гафурий</w:t>
      </w:r>
      <w:r w:rsidRPr="00F004DC">
        <w:t xml:space="preserve">ский район </w:t>
      </w:r>
    </w:p>
    <w:p w:rsidR="007B21A1" w:rsidRPr="00F004DC" w:rsidRDefault="007B21A1" w:rsidP="007B21A1">
      <w:pPr>
        <w:pStyle w:val="a3"/>
        <w:spacing w:before="77"/>
        <w:ind w:left="5683"/>
      </w:pPr>
      <w:r w:rsidRPr="00F004DC">
        <w:t>Республики</w:t>
      </w:r>
      <w:r w:rsidRPr="00F004DC">
        <w:rPr>
          <w:spacing w:val="-18"/>
        </w:rPr>
        <w:t xml:space="preserve"> </w:t>
      </w:r>
      <w:r w:rsidRPr="00F004DC">
        <w:t xml:space="preserve">Башкортостан </w:t>
      </w:r>
    </w:p>
    <w:p w:rsidR="007B21A1" w:rsidRPr="00F004DC" w:rsidRDefault="007B21A1" w:rsidP="00A37D74">
      <w:pPr>
        <w:pStyle w:val="a3"/>
        <w:spacing w:before="77"/>
        <w:ind w:left="5683"/>
      </w:pPr>
      <w:r w:rsidRPr="00F004DC">
        <w:t xml:space="preserve">от </w:t>
      </w:r>
      <w:r w:rsidR="00AA34BF">
        <w:t>0</w:t>
      </w:r>
      <w:r w:rsidR="00440B0B">
        <w:t>4</w:t>
      </w:r>
      <w:r w:rsidR="00AA34BF">
        <w:t>.0</w:t>
      </w:r>
      <w:r w:rsidR="00440B0B">
        <w:t>7</w:t>
      </w:r>
      <w:r w:rsidR="00AA34BF">
        <w:t>.</w:t>
      </w:r>
      <w:r w:rsidRPr="00A37D74">
        <w:t xml:space="preserve"> </w:t>
      </w:r>
      <w:r w:rsidRPr="00F004DC">
        <w:t>20</w:t>
      </w:r>
      <w:r w:rsidRPr="00440B0B">
        <w:t>2</w:t>
      </w:r>
      <w:r w:rsidR="00D17E34" w:rsidRPr="00440B0B">
        <w:t>5</w:t>
      </w:r>
      <w:r w:rsidRPr="00440B0B">
        <w:t xml:space="preserve"> </w:t>
      </w:r>
      <w:r w:rsidRPr="00F004DC">
        <w:t xml:space="preserve">г. № </w:t>
      </w:r>
      <w:r w:rsidR="00440B0B">
        <w:t>36</w:t>
      </w:r>
    </w:p>
    <w:p w:rsidR="007B21A1" w:rsidRPr="00A93E8A" w:rsidRDefault="007B21A1" w:rsidP="007B21A1">
      <w:pPr>
        <w:pStyle w:val="a3"/>
        <w:ind w:left="0"/>
        <w:rPr>
          <w:sz w:val="20"/>
          <w:szCs w:val="20"/>
        </w:rPr>
      </w:pPr>
    </w:p>
    <w:p w:rsidR="007B21A1" w:rsidRDefault="007B21A1" w:rsidP="007B21A1">
      <w:pPr>
        <w:pStyle w:val="a3"/>
        <w:ind w:left="0"/>
        <w:rPr>
          <w:sz w:val="30"/>
        </w:rPr>
      </w:pPr>
    </w:p>
    <w:p w:rsidR="007B21A1" w:rsidRDefault="007B21A1" w:rsidP="007B21A1">
      <w:pPr>
        <w:pStyle w:val="a3"/>
        <w:ind w:left="0"/>
        <w:rPr>
          <w:sz w:val="30"/>
        </w:rPr>
      </w:pPr>
    </w:p>
    <w:p w:rsidR="007B21A1" w:rsidRDefault="007B21A1" w:rsidP="007B21A1">
      <w:pPr>
        <w:pStyle w:val="a3"/>
        <w:ind w:left="0"/>
        <w:rPr>
          <w:sz w:val="30"/>
        </w:rPr>
      </w:pPr>
    </w:p>
    <w:p w:rsidR="007B21A1" w:rsidRDefault="007B21A1" w:rsidP="007B21A1">
      <w:pPr>
        <w:pStyle w:val="a3"/>
        <w:ind w:left="0"/>
        <w:rPr>
          <w:sz w:val="30"/>
        </w:rPr>
      </w:pPr>
    </w:p>
    <w:p w:rsidR="007B21A1" w:rsidRDefault="007B21A1" w:rsidP="007B21A1">
      <w:pPr>
        <w:pStyle w:val="a3"/>
        <w:ind w:left="0"/>
        <w:rPr>
          <w:sz w:val="30"/>
        </w:rPr>
      </w:pPr>
    </w:p>
    <w:p w:rsidR="007B21A1" w:rsidRDefault="007B21A1" w:rsidP="007B21A1">
      <w:pPr>
        <w:pStyle w:val="a3"/>
        <w:ind w:left="0"/>
        <w:rPr>
          <w:sz w:val="30"/>
        </w:rPr>
      </w:pPr>
    </w:p>
    <w:p w:rsidR="00F004DC" w:rsidRDefault="00F004DC" w:rsidP="007B21A1">
      <w:pPr>
        <w:pStyle w:val="a3"/>
        <w:ind w:left="0"/>
        <w:rPr>
          <w:sz w:val="30"/>
        </w:rPr>
      </w:pPr>
    </w:p>
    <w:p w:rsidR="007B21A1" w:rsidRDefault="007B21A1" w:rsidP="007B21A1">
      <w:pPr>
        <w:pStyle w:val="a3"/>
        <w:ind w:left="0"/>
        <w:rPr>
          <w:sz w:val="40"/>
        </w:rPr>
      </w:pPr>
    </w:p>
    <w:p w:rsidR="00E37D92" w:rsidRPr="00E37D92" w:rsidRDefault="001F7EA2" w:rsidP="00E37D92">
      <w:pPr>
        <w:ind w:left="183" w:right="184"/>
        <w:jc w:val="center"/>
        <w:rPr>
          <w:b/>
          <w:spacing w:val="-2"/>
          <w:sz w:val="32"/>
          <w:szCs w:val="32"/>
        </w:rPr>
      </w:pPr>
      <w:r>
        <w:rPr>
          <w:b/>
          <w:sz w:val="32"/>
          <w:szCs w:val="32"/>
        </w:rPr>
        <w:t>П</w:t>
      </w:r>
      <w:r w:rsidR="007B21A1" w:rsidRPr="00C01D3D">
        <w:rPr>
          <w:b/>
          <w:spacing w:val="-2"/>
          <w:sz w:val="32"/>
          <w:szCs w:val="32"/>
        </w:rPr>
        <w:t>рограмма</w:t>
      </w:r>
      <w:r w:rsidR="00465899">
        <w:rPr>
          <w:b/>
          <w:spacing w:val="-2"/>
          <w:sz w:val="32"/>
          <w:szCs w:val="32"/>
        </w:rPr>
        <w:t xml:space="preserve"> сельского поселения </w:t>
      </w:r>
      <w:r w:rsidR="00440B0B">
        <w:rPr>
          <w:b/>
          <w:spacing w:val="-2"/>
          <w:sz w:val="32"/>
          <w:szCs w:val="32"/>
        </w:rPr>
        <w:t>Табынский</w:t>
      </w:r>
      <w:r w:rsidR="00465899">
        <w:rPr>
          <w:b/>
          <w:spacing w:val="-2"/>
          <w:sz w:val="32"/>
          <w:szCs w:val="32"/>
        </w:rPr>
        <w:t xml:space="preserve"> сельсовет </w:t>
      </w:r>
      <w:r w:rsidR="00465899" w:rsidRPr="00465899">
        <w:rPr>
          <w:b/>
          <w:spacing w:val="-2"/>
          <w:sz w:val="32"/>
          <w:szCs w:val="32"/>
        </w:rPr>
        <w:t>муниципального района Гафурийский район Республики Башкортостан</w:t>
      </w:r>
    </w:p>
    <w:p w:rsidR="007B21A1" w:rsidRPr="00C01D3D" w:rsidRDefault="00AC6B8C" w:rsidP="00AC6B8C">
      <w:pPr>
        <w:pStyle w:val="a3"/>
        <w:ind w:left="0"/>
        <w:jc w:val="center"/>
        <w:rPr>
          <w:sz w:val="32"/>
          <w:szCs w:val="32"/>
        </w:rPr>
      </w:pPr>
      <w:r w:rsidRPr="00C01D3D">
        <w:rPr>
          <w:b/>
          <w:sz w:val="32"/>
          <w:szCs w:val="32"/>
        </w:rPr>
        <w:t xml:space="preserve">«Формирование современной городской среды на территории </w:t>
      </w:r>
      <w:r w:rsidR="00A37D74" w:rsidRPr="00A37D74">
        <w:rPr>
          <w:b/>
          <w:sz w:val="32"/>
          <w:szCs w:val="32"/>
        </w:rPr>
        <w:t xml:space="preserve">сельского поселения </w:t>
      </w:r>
      <w:r w:rsidR="00440B0B">
        <w:rPr>
          <w:b/>
          <w:sz w:val="32"/>
          <w:szCs w:val="32"/>
        </w:rPr>
        <w:t>Табынский</w:t>
      </w:r>
      <w:r w:rsidR="00A37D74" w:rsidRPr="00A37D74">
        <w:rPr>
          <w:b/>
          <w:sz w:val="32"/>
          <w:szCs w:val="32"/>
        </w:rPr>
        <w:t xml:space="preserve"> сельсовет </w:t>
      </w:r>
      <w:r w:rsidRPr="00C01D3D">
        <w:rPr>
          <w:b/>
          <w:sz w:val="32"/>
          <w:szCs w:val="32"/>
        </w:rPr>
        <w:t xml:space="preserve">муниципального района </w:t>
      </w:r>
      <w:r w:rsidR="00690938" w:rsidRPr="00C01D3D">
        <w:rPr>
          <w:b/>
          <w:sz w:val="32"/>
          <w:szCs w:val="32"/>
        </w:rPr>
        <w:t>Гафурий</w:t>
      </w:r>
      <w:r w:rsidRPr="00C01D3D">
        <w:rPr>
          <w:b/>
          <w:sz w:val="32"/>
          <w:szCs w:val="32"/>
        </w:rPr>
        <w:t>ский район</w:t>
      </w:r>
      <w:r w:rsidR="00690938" w:rsidRPr="00C01D3D">
        <w:rPr>
          <w:b/>
          <w:sz w:val="32"/>
          <w:szCs w:val="32"/>
        </w:rPr>
        <w:t xml:space="preserve"> Республики Башкортостан на 2025</w:t>
      </w:r>
      <w:r w:rsidRPr="00C01D3D">
        <w:rPr>
          <w:b/>
          <w:sz w:val="32"/>
          <w:szCs w:val="32"/>
        </w:rPr>
        <w:t>-2030 годы»</w:t>
      </w:r>
    </w:p>
    <w:p w:rsidR="00764EC2" w:rsidRPr="00C01D3D" w:rsidRDefault="00764EC2">
      <w:pPr>
        <w:pStyle w:val="a3"/>
        <w:ind w:left="0"/>
        <w:rPr>
          <w:sz w:val="32"/>
          <w:szCs w:val="32"/>
        </w:rPr>
      </w:pPr>
    </w:p>
    <w:p w:rsidR="00764EC2" w:rsidRPr="00C01D3D" w:rsidRDefault="00764EC2">
      <w:pPr>
        <w:pStyle w:val="a3"/>
        <w:ind w:left="0"/>
        <w:rPr>
          <w:sz w:val="32"/>
          <w:szCs w:val="32"/>
        </w:rPr>
      </w:pPr>
    </w:p>
    <w:p w:rsidR="00764EC2" w:rsidRPr="00C01D3D" w:rsidRDefault="00764EC2">
      <w:pPr>
        <w:pStyle w:val="a3"/>
        <w:spacing w:before="1"/>
        <w:ind w:left="0"/>
        <w:rPr>
          <w:sz w:val="32"/>
          <w:szCs w:val="32"/>
        </w:rPr>
      </w:pPr>
    </w:p>
    <w:p w:rsidR="00690938" w:rsidRDefault="00690938">
      <w:pPr>
        <w:pStyle w:val="a3"/>
        <w:spacing w:before="1"/>
        <w:ind w:left="0"/>
        <w:rPr>
          <w:sz w:val="64"/>
        </w:rPr>
      </w:pPr>
    </w:p>
    <w:p w:rsidR="00690938" w:rsidRDefault="00690938">
      <w:pPr>
        <w:pStyle w:val="a3"/>
        <w:spacing w:before="1"/>
        <w:ind w:left="0"/>
        <w:rPr>
          <w:sz w:val="64"/>
        </w:rPr>
      </w:pPr>
    </w:p>
    <w:p w:rsidR="00690938" w:rsidRDefault="00690938">
      <w:pPr>
        <w:pStyle w:val="a3"/>
        <w:spacing w:before="1"/>
        <w:ind w:left="0"/>
        <w:rPr>
          <w:sz w:val="64"/>
        </w:rPr>
      </w:pPr>
    </w:p>
    <w:p w:rsidR="00F004DC" w:rsidRDefault="00F004DC">
      <w:pPr>
        <w:pStyle w:val="a3"/>
        <w:spacing w:before="1"/>
        <w:ind w:left="0"/>
        <w:rPr>
          <w:sz w:val="64"/>
        </w:rPr>
      </w:pPr>
    </w:p>
    <w:p w:rsidR="00C01D3D" w:rsidRDefault="00C01D3D">
      <w:pPr>
        <w:pStyle w:val="a3"/>
        <w:spacing w:before="1"/>
        <w:ind w:left="0"/>
        <w:rPr>
          <w:sz w:val="64"/>
        </w:rPr>
      </w:pPr>
    </w:p>
    <w:p w:rsidR="00764EC2" w:rsidRDefault="00690938">
      <w:pPr>
        <w:pStyle w:val="a3"/>
        <w:ind w:left="183" w:right="185"/>
        <w:jc w:val="center"/>
      </w:pPr>
      <w:r>
        <w:t>с</w:t>
      </w:r>
      <w:proofErr w:type="gramStart"/>
      <w:r>
        <w:t>.</w:t>
      </w:r>
      <w:r w:rsidR="00440B0B">
        <w:t>Т</w:t>
      </w:r>
      <w:proofErr w:type="gramEnd"/>
      <w:r w:rsidR="00440B0B">
        <w:t>абынское</w:t>
      </w:r>
      <w:r w:rsidR="009C7537">
        <w:rPr>
          <w:spacing w:val="-2"/>
        </w:rPr>
        <w:t xml:space="preserve"> </w:t>
      </w:r>
      <w:r w:rsidR="009C7537">
        <w:t>-</w:t>
      </w:r>
      <w:r w:rsidR="009C7537">
        <w:rPr>
          <w:spacing w:val="-6"/>
        </w:rPr>
        <w:t xml:space="preserve"> </w:t>
      </w:r>
      <w:r w:rsidR="009C7537">
        <w:t>202</w:t>
      </w:r>
      <w:r>
        <w:t>5</w:t>
      </w:r>
      <w:r w:rsidR="009C7537">
        <w:rPr>
          <w:spacing w:val="-1"/>
        </w:rPr>
        <w:t xml:space="preserve"> </w:t>
      </w:r>
      <w:r w:rsidR="009C7537">
        <w:rPr>
          <w:spacing w:val="-5"/>
        </w:rPr>
        <w:t>год</w:t>
      </w:r>
    </w:p>
    <w:p w:rsidR="00764EC2" w:rsidRDefault="00764EC2">
      <w:pPr>
        <w:jc w:val="center"/>
        <w:sectPr w:rsidR="00764EC2" w:rsidSect="00BD15A5">
          <w:type w:val="continuous"/>
          <w:pgSz w:w="11910" w:h="16840"/>
          <w:pgMar w:top="426" w:right="711" w:bottom="280" w:left="1600" w:header="720" w:footer="720" w:gutter="0"/>
          <w:cols w:space="720"/>
        </w:sectPr>
      </w:pPr>
    </w:p>
    <w:p w:rsidR="00764EC2" w:rsidRPr="00A37D74" w:rsidRDefault="009C7537">
      <w:pPr>
        <w:pStyle w:val="a3"/>
        <w:spacing w:before="65"/>
        <w:ind w:left="183" w:right="184"/>
        <w:jc w:val="center"/>
        <w:rPr>
          <w:b/>
        </w:rPr>
      </w:pPr>
      <w:r w:rsidRPr="00A37D74">
        <w:rPr>
          <w:b/>
          <w:spacing w:val="-2"/>
        </w:rPr>
        <w:lastRenderedPageBreak/>
        <w:t>ПАСПОРТ</w:t>
      </w:r>
    </w:p>
    <w:p w:rsidR="00C01D3D" w:rsidRPr="00A37D74" w:rsidRDefault="00496E3E" w:rsidP="00E37D92">
      <w:pPr>
        <w:pStyle w:val="a3"/>
        <w:spacing w:before="1" w:line="322" w:lineRule="exact"/>
        <w:ind w:left="183" w:right="191"/>
        <w:jc w:val="center"/>
        <w:rPr>
          <w:b/>
        </w:rPr>
      </w:pPr>
      <w:r>
        <w:rPr>
          <w:spacing w:val="-2"/>
        </w:rPr>
        <w:t>П</w:t>
      </w:r>
      <w:r w:rsidR="009C7537" w:rsidRPr="00E37D92">
        <w:rPr>
          <w:spacing w:val="-2"/>
        </w:rPr>
        <w:t>рограммы</w:t>
      </w:r>
      <w:r w:rsidR="00E37D92" w:rsidRPr="00E37D92">
        <w:rPr>
          <w:b/>
          <w:spacing w:val="-2"/>
          <w:sz w:val="32"/>
          <w:szCs w:val="32"/>
        </w:rPr>
        <w:t xml:space="preserve"> </w:t>
      </w:r>
      <w:r w:rsidR="00E37D92" w:rsidRPr="00E37D92">
        <w:rPr>
          <w:spacing w:val="-2"/>
          <w:sz w:val="32"/>
          <w:szCs w:val="32"/>
        </w:rPr>
        <w:t xml:space="preserve">сельского поселения </w:t>
      </w:r>
      <w:r w:rsidR="00440B0B" w:rsidRPr="00440B0B">
        <w:rPr>
          <w:sz w:val="32"/>
          <w:szCs w:val="32"/>
          <w:lang w:eastAsia="ru-RU"/>
        </w:rPr>
        <w:t>Табынский</w:t>
      </w:r>
      <w:r w:rsidR="00E37D92" w:rsidRPr="00E37D92">
        <w:rPr>
          <w:spacing w:val="-2"/>
          <w:sz w:val="32"/>
          <w:szCs w:val="32"/>
        </w:rPr>
        <w:t xml:space="preserve"> сельсовет муниципального района Гафурийский район Республики Башкортостан</w:t>
      </w:r>
      <w:r w:rsidR="00E37D92">
        <w:rPr>
          <w:b/>
        </w:rPr>
        <w:t xml:space="preserve"> </w:t>
      </w:r>
      <w:r w:rsidR="00AC6B8C" w:rsidRPr="001F4B4C">
        <w:t>«</w:t>
      </w:r>
      <w:r w:rsidR="00AC6B8C" w:rsidRPr="00A37D74">
        <w:rPr>
          <w:b/>
        </w:rPr>
        <w:t xml:space="preserve">Формирование современной городской среды на территории </w:t>
      </w:r>
      <w:r w:rsidR="00A37D74" w:rsidRPr="00A37D74">
        <w:rPr>
          <w:b/>
        </w:rPr>
        <w:t xml:space="preserve">сельского поселения </w:t>
      </w:r>
      <w:r w:rsidR="00440B0B">
        <w:rPr>
          <w:b/>
        </w:rPr>
        <w:t>Табынский</w:t>
      </w:r>
      <w:r w:rsidR="00A37D74" w:rsidRPr="00A37D74">
        <w:rPr>
          <w:b/>
        </w:rPr>
        <w:t xml:space="preserve"> сельсовет </w:t>
      </w:r>
      <w:r w:rsidR="00AC6B8C" w:rsidRPr="00A37D74">
        <w:rPr>
          <w:b/>
        </w:rPr>
        <w:t xml:space="preserve">муниципального района </w:t>
      </w:r>
      <w:r w:rsidR="00690938" w:rsidRPr="00A37D74">
        <w:rPr>
          <w:b/>
        </w:rPr>
        <w:t>Гафурийский</w:t>
      </w:r>
      <w:r w:rsidR="00AC6B8C" w:rsidRPr="00A37D74">
        <w:rPr>
          <w:b/>
        </w:rPr>
        <w:t xml:space="preserve"> район</w:t>
      </w:r>
      <w:r w:rsidR="00690938" w:rsidRPr="00A37D74">
        <w:rPr>
          <w:b/>
        </w:rPr>
        <w:t xml:space="preserve"> Республики Башкортостан</w:t>
      </w:r>
    </w:p>
    <w:p w:rsidR="00764EC2" w:rsidRPr="00A37D74" w:rsidRDefault="00690938" w:rsidP="00E37D92">
      <w:pPr>
        <w:pStyle w:val="a3"/>
        <w:ind w:left="0"/>
        <w:jc w:val="center"/>
        <w:rPr>
          <w:b/>
        </w:rPr>
      </w:pPr>
      <w:r w:rsidRPr="00A37D74">
        <w:rPr>
          <w:b/>
        </w:rPr>
        <w:t>на 2025</w:t>
      </w:r>
      <w:r w:rsidR="00AC6B8C" w:rsidRPr="00A37D74">
        <w:rPr>
          <w:b/>
        </w:rPr>
        <w:t>-2030 годы»</w:t>
      </w:r>
    </w:p>
    <w:tbl>
      <w:tblPr>
        <w:tblStyle w:val="TableNormal"/>
        <w:tblW w:w="0" w:type="auto"/>
        <w:tblInd w:w="1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6"/>
        <w:gridCol w:w="6025"/>
      </w:tblGrid>
      <w:tr w:rsidR="00764EC2">
        <w:trPr>
          <w:trHeight w:val="964"/>
        </w:trPr>
        <w:tc>
          <w:tcPr>
            <w:tcW w:w="3296" w:type="dxa"/>
          </w:tcPr>
          <w:p w:rsidR="00764EC2" w:rsidRPr="006E0B24" w:rsidRDefault="006E0B24">
            <w:pPr>
              <w:pStyle w:val="TableParagraph"/>
              <w:ind w:left="131" w:right="121"/>
              <w:jc w:val="center"/>
              <w:rPr>
                <w:sz w:val="28"/>
                <w:szCs w:val="28"/>
              </w:rPr>
            </w:pPr>
            <w:r w:rsidRPr="006E0B24">
              <w:rPr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6025" w:type="dxa"/>
          </w:tcPr>
          <w:p w:rsidR="00764EC2" w:rsidRPr="006E0B24" w:rsidRDefault="006E0B24" w:rsidP="00440B0B">
            <w:pPr>
              <w:pStyle w:val="a3"/>
              <w:spacing w:line="322" w:lineRule="exact"/>
              <w:ind w:left="183" w:right="184"/>
              <w:jc w:val="both"/>
            </w:pPr>
            <w:r w:rsidRPr="006E0B24">
              <w:t>Формирование</w:t>
            </w:r>
            <w:r w:rsidRPr="006E0B24">
              <w:rPr>
                <w:spacing w:val="-10"/>
              </w:rPr>
              <w:t xml:space="preserve"> </w:t>
            </w:r>
            <w:r w:rsidRPr="006E0B24">
              <w:t>современной</w:t>
            </w:r>
            <w:r w:rsidRPr="006E0B24">
              <w:rPr>
                <w:spacing w:val="-7"/>
              </w:rPr>
              <w:t xml:space="preserve"> </w:t>
            </w:r>
            <w:r w:rsidRPr="006E0B24">
              <w:t>городской</w:t>
            </w:r>
            <w:r w:rsidRPr="006E0B24">
              <w:rPr>
                <w:spacing w:val="-9"/>
              </w:rPr>
              <w:t xml:space="preserve"> </w:t>
            </w:r>
            <w:r w:rsidRPr="006E0B24">
              <w:t>среды</w:t>
            </w:r>
            <w:r w:rsidRPr="006E0B24">
              <w:rPr>
                <w:spacing w:val="-5"/>
              </w:rPr>
              <w:t xml:space="preserve"> </w:t>
            </w:r>
            <w:r w:rsidRPr="006E0B24">
              <w:t>на</w:t>
            </w:r>
            <w:r w:rsidRPr="006E0B24">
              <w:rPr>
                <w:spacing w:val="-7"/>
              </w:rPr>
              <w:t xml:space="preserve"> </w:t>
            </w:r>
            <w:r w:rsidRPr="006E0B24">
              <w:rPr>
                <w:spacing w:val="-2"/>
              </w:rPr>
              <w:t xml:space="preserve">территории </w:t>
            </w:r>
            <w:r w:rsidR="00FB7AFF" w:rsidRPr="00FB7AFF">
              <w:t xml:space="preserve">сельского поселения </w:t>
            </w:r>
            <w:r w:rsidR="00440B0B">
              <w:t>Табынский</w:t>
            </w:r>
            <w:r w:rsidR="00FB7AFF" w:rsidRPr="00FB7AFF">
              <w:t xml:space="preserve"> сельсовет </w:t>
            </w:r>
            <w:r w:rsidRPr="006E0B24">
              <w:t>муниципального</w:t>
            </w:r>
            <w:r w:rsidRPr="006E0B24">
              <w:rPr>
                <w:spacing w:val="-8"/>
              </w:rPr>
              <w:t xml:space="preserve"> </w:t>
            </w:r>
            <w:r w:rsidRPr="006E0B24">
              <w:t>района</w:t>
            </w:r>
            <w:r w:rsidRPr="006E0B24">
              <w:rPr>
                <w:spacing w:val="-6"/>
              </w:rPr>
              <w:t xml:space="preserve"> </w:t>
            </w:r>
            <w:r w:rsidR="00690938" w:rsidRPr="00D17E34">
              <w:t>Гафурийский</w:t>
            </w:r>
            <w:r w:rsidRPr="006E0B24">
              <w:rPr>
                <w:spacing w:val="-9"/>
              </w:rPr>
              <w:t xml:space="preserve"> </w:t>
            </w:r>
            <w:r w:rsidRPr="006E0B24">
              <w:t>район</w:t>
            </w:r>
            <w:r w:rsidRPr="006E0B24">
              <w:rPr>
                <w:spacing w:val="-1"/>
              </w:rPr>
              <w:t xml:space="preserve"> </w:t>
            </w:r>
            <w:r w:rsidRPr="006E0B24">
              <w:t>Республики</w:t>
            </w:r>
            <w:r w:rsidRPr="006E0B24">
              <w:rPr>
                <w:spacing w:val="-6"/>
              </w:rPr>
              <w:t xml:space="preserve"> </w:t>
            </w:r>
            <w:r w:rsidRPr="006E0B24">
              <w:t>Башкортостан</w:t>
            </w:r>
            <w:r w:rsidRPr="006E0B24">
              <w:rPr>
                <w:spacing w:val="-5"/>
              </w:rPr>
              <w:t xml:space="preserve"> </w:t>
            </w:r>
            <w:r w:rsidRPr="006E0B24">
              <w:t>на 20</w:t>
            </w:r>
            <w:r w:rsidR="00690938">
              <w:t>25</w:t>
            </w:r>
            <w:r w:rsidRPr="006E0B24">
              <w:t>-20</w:t>
            </w:r>
            <w:r w:rsidR="00BF48BD">
              <w:t>30</w:t>
            </w:r>
            <w:r w:rsidRPr="006E0B24">
              <w:t xml:space="preserve"> годы</w:t>
            </w:r>
          </w:p>
        </w:tc>
      </w:tr>
      <w:tr w:rsidR="00143D5A" w:rsidTr="00C01D3D">
        <w:trPr>
          <w:trHeight w:val="706"/>
        </w:trPr>
        <w:tc>
          <w:tcPr>
            <w:tcW w:w="3296" w:type="dxa"/>
          </w:tcPr>
          <w:p w:rsidR="00143D5A" w:rsidRDefault="00143D5A" w:rsidP="009F188E">
            <w:pPr>
              <w:pStyle w:val="TableParagraph"/>
              <w:ind w:left="131" w:right="121"/>
              <w:jc w:val="center"/>
              <w:rPr>
                <w:sz w:val="28"/>
              </w:rPr>
            </w:pPr>
            <w:r>
              <w:rPr>
                <w:sz w:val="28"/>
              </w:rPr>
              <w:t>Разработчик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Программы</w:t>
            </w:r>
          </w:p>
        </w:tc>
        <w:tc>
          <w:tcPr>
            <w:tcW w:w="6025" w:type="dxa"/>
          </w:tcPr>
          <w:p w:rsidR="00143D5A" w:rsidRDefault="00143D5A" w:rsidP="00C01D3D">
            <w:pPr>
              <w:pStyle w:val="TableParagraph"/>
              <w:tabs>
                <w:tab w:val="left" w:pos="2943"/>
                <w:tab w:val="left" w:pos="4499"/>
              </w:tabs>
              <w:spacing w:line="322" w:lineRule="exact"/>
              <w:ind w:left="107" w:right="102"/>
              <w:jc w:val="both"/>
              <w:rPr>
                <w:sz w:val="28"/>
              </w:rPr>
            </w:pPr>
            <w:r>
              <w:rPr>
                <w:sz w:val="28"/>
              </w:rPr>
              <w:t>Администрация</w:t>
            </w:r>
            <w:r w:rsidR="00FB7AFF">
              <w:t xml:space="preserve"> </w:t>
            </w:r>
            <w:r w:rsidR="00FB7AFF" w:rsidRPr="00FB7AFF">
              <w:rPr>
                <w:sz w:val="28"/>
              </w:rPr>
              <w:t xml:space="preserve">сельского поселения </w:t>
            </w:r>
            <w:r w:rsidR="00440B0B" w:rsidRPr="00440B0B">
              <w:rPr>
                <w:sz w:val="28"/>
                <w:szCs w:val="28"/>
              </w:rPr>
              <w:t>Табынский</w:t>
            </w:r>
            <w:r w:rsidR="00FB7AFF" w:rsidRPr="00FB7AFF">
              <w:rPr>
                <w:sz w:val="28"/>
              </w:rPr>
              <w:t xml:space="preserve"> сельсовет</w:t>
            </w:r>
            <w:r>
              <w:rPr>
                <w:sz w:val="28"/>
              </w:rPr>
              <w:t xml:space="preserve"> муниципального района </w:t>
            </w:r>
            <w:r w:rsidR="00690938" w:rsidRPr="00D17E34">
              <w:rPr>
                <w:sz w:val="28"/>
                <w:szCs w:val="28"/>
              </w:rPr>
              <w:t>Гафурийский</w:t>
            </w:r>
            <w:r w:rsidR="00C01D3D">
              <w:rPr>
                <w:sz w:val="28"/>
                <w:szCs w:val="28"/>
              </w:rPr>
              <w:t xml:space="preserve"> </w:t>
            </w:r>
            <w:r>
              <w:rPr>
                <w:spacing w:val="-4"/>
                <w:sz w:val="28"/>
              </w:rPr>
              <w:t>район</w:t>
            </w:r>
            <w:r w:rsidR="00C01D3D"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Республики Башкортостан</w:t>
            </w:r>
          </w:p>
        </w:tc>
      </w:tr>
      <w:tr w:rsidR="00143D5A" w:rsidTr="00C01D3D">
        <w:trPr>
          <w:trHeight w:val="689"/>
        </w:trPr>
        <w:tc>
          <w:tcPr>
            <w:tcW w:w="3296" w:type="dxa"/>
          </w:tcPr>
          <w:p w:rsidR="00143D5A" w:rsidRDefault="00143D5A">
            <w:pPr>
              <w:pStyle w:val="TableParagraph"/>
              <w:spacing w:line="322" w:lineRule="exact"/>
              <w:ind w:left="131" w:right="124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Ответственный</w:t>
            </w:r>
          </w:p>
          <w:p w:rsidR="00143D5A" w:rsidRDefault="00143D5A">
            <w:pPr>
              <w:pStyle w:val="TableParagraph"/>
              <w:ind w:left="131" w:right="125"/>
              <w:jc w:val="center"/>
              <w:rPr>
                <w:sz w:val="28"/>
              </w:rPr>
            </w:pPr>
            <w:r>
              <w:rPr>
                <w:sz w:val="28"/>
              </w:rPr>
              <w:t>исполнитель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Программы</w:t>
            </w:r>
          </w:p>
        </w:tc>
        <w:tc>
          <w:tcPr>
            <w:tcW w:w="6025" w:type="dxa"/>
          </w:tcPr>
          <w:p w:rsidR="00143D5A" w:rsidRDefault="00690938" w:rsidP="00C01D3D">
            <w:pPr>
              <w:pStyle w:val="TableParagraph"/>
              <w:spacing w:line="301" w:lineRule="exact"/>
              <w:ind w:left="107"/>
              <w:rPr>
                <w:sz w:val="28"/>
              </w:rPr>
            </w:pPr>
            <w:r>
              <w:rPr>
                <w:sz w:val="28"/>
              </w:rPr>
              <w:t xml:space="preserve">Администрация </w:t>
            </w:r>
            <w:r w:rsidR="00FB7AFF" w:rsidRPr="00FB7AFF">
              <w:rPr>
                <w:sz w:val="28"/>
              </w:rPr>
              <w:t xml:space="preserve">сельского поселения </w:t>
            </w:r>
            <w:r w:rsidR="00E91B09" w:rsidRPr="00440B0B">
              <w:rPr>
                <w:sz w:val="28"/>
                <w:szCs w:val="28"/>
              </w:rPr>
              <w:t>Табынский</w:t>
            </w:r>
            <w:r w:rsidR="00FB7AFF" w:rsidRPr="00FB7AFF">
              <w:rPr>
                <w:sz w:val="28"/>
              </w:rPr>
              <w:t xml:space="preserve"> сельсовет </w:t>
            </w:r>
            <w:r>
              <w:rPr>
                <w:sz w:val="28"/>
              </w:rPr>
              <w:t xml:space="preserve">муниципального района </w:t>
            </w:r>
            <w:r w:rsidRPr="00D17E34">
              <w:rPr>
                <w:sz w:val="28"/>
                <w:szCs w:val="28"/>
              </w:rPr>
              <w:t>Гафурийский</w:t>
            </w:r>
            <w:r w:rsidR="00C01D3D">
              <w:rPr>
                <w:sz w:val="28"/>
                <w:szCs w:val="28"/>
              </w:rPr>
              <w:t xml:space="preserve"> </w:t>
            </w:r>
            <w:r>
              <w:rPr>
                <w:spacing w:val="-4"/>
                <w:sz w:val="28"/>
              </w:rPr>
              <w:t>район</w:t>
            </w:r>
            <w:r w:rsidR="00C01D3D"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Республики Башкортостан</w:t>
            </w:r>
          </w:p>
        </w:tc>
      </w:tr>
      <w:tr w:rsidR="00143D5A" w:rsidTr="00C01D3D">
        <w:trPr>
          <w:trHeight w:val="1549"/>
        </w:trPr>
        <w:tc>
          <w:tcPr>
            <w:tcW w:w="3296" w:type="dxa"/>
          </w:tcPr>
          <w:p w:rsidR="00143D5A" w:rsidRDefault="00143D5A">
            <w:pPr>
              <w:pStyle w:val="TableParagraph"/>
              <w:ind w:left="131" w:right="126"/>
              <w:jc w:val="center"/>
              <w:rPr>
                <w:sz w:val="28"/>
              </w:rPr>
            </w:pPr>
            <w:r>
              <w:rPr>
                <w:sz w:val="28"/>
              </w:rPr>
              <w:t>Участник</w:t>
            </w:r>
            <w:r w:rsidR="00C01D3D">
              <w:rPr>
                <w:sz w:val="28"/>
              </w:rPr>
              <w:t>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Программы</w:t>
            </w:r>
          </w:p>
        </w:tc>
        <w:tc>
          <w:tcPr>
            <w:tcW w:w="6025" w:type="dxa"/>
          </w:tcPr>
          <w:p w:rsidR="00143D5A" w:rsidRDefault="00FB7AFF" w:rsidP="00FB7AFF">
            <w:pPr>
              <w:pStyle w:val="TableParagraph"/>
              <w:ind w:left="107" w:right="95"/>
              <w:jc w:val="both"/>
              <w:rPr>
                <w:sz w:val="28"/>
              </w:rPr>
            </w:pPr>
            <w:r w:rsidRPr="00FB7AFF">
              <w:rPr>
                <w:sz w:val="28"/>
              </w:rPr>
              <w:t>сельско</w:t>
            </w:r>
            <w:r>
              <w:rPr>
                <w:sz w:val="28"/>
              </w:rPr>
              <w:t>е</w:t>
            </w:r>
            <w:r w:rsidRPr="00FB7AFF">
              <w:rPr>
                <w:sz w:val="28"/>
              </w:rPr>
              <w:t xml:space="preserve"> поселени</w:t>
            </w:r>
            <w:r>
              <w:rPr>
                <w:sz w:val="28"/>
              </w:rPr>
              <w:t>е</w:t>
            </w:r>
            <w:r w:rsidRPr="00FB7AFF">
              <w:rPr>
                <w:sz w:val="28"/>
              </w:rPr>
              <w:t xml:space="preserve"> </w:t>
            </w:r>
            <w:r w:rsidR="00E91B09" w:rsidRPr="00440B0B">
              <w:rPr>
                <w:sz w:val="28"/>
                <w:szCs w:val="28"/>
              </w:rPr>
              <w:t>Табынский</w:t>
            </w:r>
            <w:r w:rsidRPr="00FB7AFF">
              <w:rPr>
                <w:sz w:val="28"/>
              </w:rPr>
              <w:t xml:space="preserve"> сельсовет </w:t>
            </w:r>
            <w:r>
              <w:rPr>
                <w:sz w:val="28"/>
              </w:rPr>
              <w:t xml:space="preserve"> </w:t>
            </w:r>
            <w:r w:rsidR="00143D5A">
              <w:rPr>
                <w:sz w:val="28"/>
              </w:rPr>
              <w:t xml:space="preserve">муниципального района </w:t>
            </w:r>
            <w:r w:rsidR="00690938" w:rsidRPr="00D17E34">
              <w:rPr>
                <w:sz w:val="28"/>
                <w:szCs w:val="28"/>
              </w:rPr>
              <w:t>Гафурийский</w:t>
            </w:r>
            <w:r w:rsidR="00C01D3D">
              <w:rPr>
                <w:sz w:val="28"/>
                <w:szCs w:val="28"/>
              </w:rPr>
              <w:t xml:space="preserve"> </w:t>
            </w:r>
            <w:r w:rsidR="00690938">
              <w:rPr>
                <w:spacing w:val="-4"/>
                <w:sz w:val="28"/>
              </w:rPr>
              <w:t>район</w:t>
            </w:r>
            <w:r w:rsidR="00C01D3D">
              <w:rPr>
                <w:spacing w:val="-4"/>
                <w:sz w:val="28"/>
              </w:rPr>
              <w:t xml:space="preserve"> </w:t>
            </w:r>
            <w:r w:rsidR="00690938">
              <w:rPr>
                <w:spacing w:val="-2"/>
                <w:sz w:val="28"/>
              </w:rPr>
              <w:t>Республики Башкортостан</w:t>
            </w:r>
            <w:r w:rsidR="00143D5A">
              <w:rPr>
                <w:sz w:val="28"/>
              </w:rPr>
              <w:t xml:space="preserve"> район; граждане, их объединения;</w:t>
            </w:r>
            <w:r w:rsidR="00143D5A">
              <w:rPr>
                <w:spacing w:val="60"/>
                <w:w w:val="150"/>
                <w:sz w:val="28"/>
              </w:rPr>
              <w:t xml:space="preserve">    </w:t>
            </w:r>
            <w:r w:rsidR="00143D5A">
              <w:rPr>
                <w:sz w:val="28"/>
              </w:rPr>
              <w:t>заинтересованные</w:t>
            </w:r>
            <w:r w:rsidR="00143D5A">
              <w:rPr>
                <w:spacing w:val="62"/>
                <w:w w:val="150"/>
                <w:sz w:val="28"/>
              </w:rPr>
              <w:t xml:space="preserve"> </w:t>
            </w:r>
            <w:r w:rsidR="00143D5A">
              <w:rPr>
                <w:spacing w:val="-2"/>
                <w:sz w:val="28"/>
              </w:rPr>
              <w:t>лица;</w:t>
            </w:r>
            <w:r w:rsidR="00C01D3D">
              <w:rPr>
                <w:spacing w:val="-2"/>
                <w:sz w:val="28"/>
              </w:rPr>
              <w:t xml:space="preserve"> </w:t>
            </w:r>
            <w:r w:rsidR="00143D5A">
              <w:rPr>
                <w:sz w:val="28"/>
              </w:rPr>
              <w:t xml:space="preserve">общественные организации; подрядные </w:t>
            </w:r>
            <w:r w:rsidR="00143D5A">
              <w:rPr>
                <w:spacing w:val="-2"/>
                <w:sz w:val="28"/>
              </w:rPr>
              <w:t>организации.</w:t>
            </w:r>
          </w:p>
        </w:tc>
      </w:tr>
      <w:tr w:rsidR="00143D5A" w:rsidTr="00C01D3D">
        <w:trPr>
          <w:trHeight w:val="5187"/>
        </w:trPr>
        <w:tc>
          <w:tcPr>
            <w:tcW w:w="3296" w:type="dxa"/>
          </w:tcPr>
          <w:p w:rsidR="00143D5A" w:rsidRDefault="00143D5A">
            <w:pPr>
              <w:pStyle w:val="TableParagraph"/>
              <w:ind w:left="131" w:right="122"/>
              <w:jc w:val="center"/>
              <w:rPr>
                <w:sz w:val="28"/>
              </w:rPr>
            </w:pPr>
            <w:r>
              <w:rPr>
                <w:sz w:val="28"/>
              </w:rPr>
              <w:t>Цели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Программы</w:t>
            </w:r>
          </w:p>
        </w:tc>
        <w:tc>
          <w:tcPr>
            <w:tcW w:w="6025" w:type="dxa"/>
          </w:tcPr>
          <w:p w:rsidR="00143D5A" w:rsidRDefault="00143D5A" w:rsidP="00FB7AFF">
            <w:pPr>
              <w:pStyle w:val="TableParagraph"/>
              <w:numPr>
                <w:ilvl w:val="0"/>
                <w:numId w:val="9"/>
              </w:numPr>
              <w:tabs>
                <w:tab w:val="left" w:pos="355"/>
                <w:tab w:val="left" w:pos="2943"/>
                <w:tab w:val="left" w:pos="4499"/>
              </w:tabs>
              <w:ind w:right="95"/>
              <w:rPr>
                <w:sz w:val="28"/>
              </w:rPr>
            </w:pPr>
            <w:r>
              <w:rPr>
                <w:sz w:val="28"/>
              </w:rPr>
              <w:t xml:space="preserve">повышение качества и комфорта городской среды на территории </w:t>
            </w:r>
            <w:r w:rsidR="00FB7AFF" w:rsidRPr="00FB7AFF">
              <w:rPr>
                <w:sz w:val="28"/>
              </w:rPr>
              <w:t xml:space="preserve">сельского поселения </w:t>
            </w:r>
            <w:r w:rsidR="00E91B09" w:rsidRPr="00440B0B">
              <w:rPr>
                <w:sz w:val="28"/>
                <w:szCs w:val="28"/>
              </w:rPr>
              <w:t>Табынский</w:t>
            </w:r>
            <w:r w:rsidR="00FB7AFF" w:rsidRPr="00FB7AFF">
              <w:rPr>
                <w:sz w:val="28"/>
              </w:rPr>
              <w:t xml:space="preserve"> сельсовет </w:t>
            </w:r>
            <w:r>
              <w:rPr>
                <w:sz w:val="28"/>
              </w:rPr>
              <w:t xml:space="preserve">муниципального района </w:t>
            </w:r>
            <w:r w:rsidR="00690938">
              <w:rPr>
                <w:spacing w:val="-2"/>
                <w:sz w:val="28"/>
              </w:rPr>
              <w:t>Гафурий</w:t>
            </w:r>
            <w:r>
              <w:rPr>
                <w:spacing w:val="-2"/>
                <w:sz w:val="28"/>
              </w:rPr>
              <w:t>ский</w:t>
            </w:r>
            <w:r w:rsidR="00C01D3D"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район</w:t>
            </w:r>
            <w:r w:rsidR="00C01D3D"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Республики Башкортостан;</w:t>
            </w:r>
          </w:p>
          <w:p w:rsidR="00143D5A" w:rsidRDefault="00143D5A" w:rsidP="00C01D3D">
            <w:pPr>
              <w:pStyle w:val="TableParagraph"/>
              <w:numPr>
                <w:ilvl w:val="0"/>
                <w:numId w:val="9"/>
              </w:numPr>
              <w:tabs>
                <w:tab w:val="left" w:pos="290"/>
              </w:tabs>
              <w:ind w:right="95" w:firstLine="0"/>
              <w:rPr>
                <w:sz w:val="28"/>
              </w:rPr>
            </w:pPr>
            <w:r>
              <w:rPr>
                <w:sz w:val="28"/>
              </w:rPr>
              <w:t>реализация участия общественности, граждан, заинтересованных лиц в муниципальной программе для совместного определения развития территории, выявления истинных проблем и потребностей людей;</w:t>
            </w:r>
          </w:p>
          <w:p w:rsidR="00143D5A" w:rsidRDefault="00143D5A" w:rsidP="00C01D3D">
            <w:pPr>
              <w:pStyle w:val="TableParagraph"/>
              <w:numPr>
                <w:ilvl w:val="0"/>
                <w:numId w:val="9"/>
              </w:numPr>
              <w:tabs>
                <w:tab w:val="left" w:pos="334"/>
              </w:tabs>
              <w:spacing w:before="1"/>
              <w:ind w:right="97" w:firstLine="0"/>
              <w:rPr>
                <w:sz w:val="28"/>
              </w:rPr>
            </w:pPr>
            <w:r>
              <w:rPr>
                <w:sz w:val="28"/>
              </w:rPr>
              <w:t xml:space="preserve">повышение качества современной городской </w:t>
            </w:r>
            <w:r>
              <w:rPr>
                <w:spacing w:val="-2"/>
                <w:sz w:val="28"/>
              </w:rPr>
              <w:t>среды;</w:t>
            </w:r>
          </w:p>
          <w:p w:rsidR="00143D5A" w:rsidRDefault="00143D5A" w:rsidP="00FB7AFF">
            <w:pPr>
              <w:pStyle w:val="TableParagraph"/>
              <w:numPr>
                <w:ilvl w:val="0"/>
                <w:numId w:val="9"/>
              </w:numPr>
              <w:tabs>
                <w:tab w:val="left" w:pos="396"/>
              </w:tabs>
              <w:ind w:right="100"/>
              <w:rPr>
                <w:sz w:val="28"/>
              </w:rPr>
            </w:pPr>
            <w:r>
              <w:rPr>
                <w:sz w:val="28"/>
              </w:rPr>
              <w:t xml:space="preserve">благоустройство общественных территорий </w:t>
            </w:r>
            <w:r w:rsidR="00FB7AFF" w:rsidRPr="00FB7AFF">
              <w:rPr>
                <w:sz w:val="28"/>
              </w:rPr>
              <w:t xml:space="preserve">сельского поселения </w:t>
            </w:r>
            <w:r w:rsidR="00E91B09" w:rsidRPr="00440B0B">
              <w:rPr>
                <w:sz w:val="28"/>
                <w:szCs w:val="28"/>
              </w:rPr>
              <w:t>Табынский</w:t>
            </w:r>
            <w:r w:rsidR="00E91B09" w:rsidRPr="00FB7AFF">
              <w:rPr>
                <w:sz w:val="28"/>
              </w:rPr>
              <w:t xml:space="preserve"> </w:t>
            </w:r>
            <w:r w:rsidR="00FB7AFF" w:rsidRPr="00FB7AFF">
              <w:rPr>
                <w:sz w:val="28"/>
              </w:rPr>
              <w:t xml:space="preserve">сельсовет </w:t>
            </w:r>
            <w:r>
              <w:rPr>
                <w:sz w:val="28"/>
              </w:rPr>
              <w:t xml:space="preserve">муниципального района </w:t>
            </w:r>
            <w:r w:rsidR="00690938">
              <w:rPr>
                <w:sz w:val="28"/>
              </w:rPr>
              <w:t>Гафурий</w:t>
            </w:r>
            <w:r>
              <w:rPr>
                <w:sz w:val="28"/>
              </w:rPr>
              <w:t>ский район Республики Башкортостан;</w:t>
            </w:r>
          </w:p>
          <w:p w:rsidR="00143D5A" w:rsidRDefault="00143D5A" w:rsidP="00C01D3D">
            <w:pPr>
              <w:pStyle w:val="TableParagraph"/>
              <w:numPr>
                <w:ilvl w:val="0"/>
                <w:numId w:val="9"/>
              </w:numPr>
              <w:tabs>
                <w:tab w:val="left" w:pos="413"/>
              </w:tabs>
              <w:spacing w:line="321" w:lineRule="exact"/>
              <w:ind w:left="412" w:hanging="306"/>
              <w:rPr>
                <w:sz w:val="28"/>
              </w:rPr>
            </w:pPr>
            <w:r>
              <w:rPr>
                <w:sz w:val="28"/>
              </w:rPr>
              <w:t>развитие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территорий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общего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пользования,</w:t>
            </w:r>
          </w:p>
          <w:p w:rsidR="00143D5A" w:rsidRDefault="00143D5A" w:rsidP="00C01D3D">
            <w:pPr>
              <w:pStyle w:val="TableParagraph"/>
              <w:spacing w:line="322" w:lineRule="exact"/>
              <w:ind w:left="107" w:right="99"/>
              <w:rPr>
                <w:sz w:val="28"/>
              </w:rPr>
            </w:pPr>
            <w:r>
              <w:rPr>
                <w:sz w:val="28"/>
              </w:rPr>
              <w:t xml:space="preserve">мест отдыха населения </w:t>
            </w:r>
            <w:r w:rsidR="00FB7AFF" w:rsidRPr="00FB7AFF">
              <w:rPr>
                <w:sz w:val="28"/>
              </w:rPr>
              <w:t xml:space="preserve">сельского поселения </w:t>
            </w:r>
            <w:r w:rsidR="00E91B09" w:rsidRPr="00440B0B">
              <w:rPr>
                <w:sz w:val="28"/>
                <w:szCs w:val="28"/>
              </w:rPr>
              <w:t>Табынский</w:t>
            </w:r>
            <w:r w:rsidR="00FB7AFF" w:rsidRPr="00FB7AFF">
              <w:rPr>
                <w:sz w:val="28"/>
              </w:rPr>
              <w:t xml:space="preserve"> сельсовет </w:t>
            </w:r>
            <w:r>
              <w:rPr>
                <w:sz w:val="28"/>
              </w:rPr>
              <w:t xml:space="preserve">муниципального </w:t>
            </w:r>
            <w:r>
              <w:rPr>
                <w:spacing w:val="-2"/>
                <w:sz w:val="28"/>
              </w:rPr>
              <w:t>образования.</w:t>
            </w:r>
          </w:p>
        </w:tc>
      </w:tr>
      <w:tr w:rsidR="00FB7AFF" w:rsidTr="003D2D30">
        <w:trPr>
          <w:trHeight w:val="4838"/>
        </w:trPr>
        <w:tc>
          <w:tcPr>
            <w:tcW w:w="3296" w:type="dxa"/>
          </w:tcPr>
          <w:p w:rsidR="00FB7AFF" w:rsidRDefault="00FB7AFF">
            <w:pPr>
              <w:pStyle w:val="TableParagraph"/>
              <w:spacing w:before="11"/>
              <w:rPr>
                <w:sz w:val="27"/>
              </w:rPr>
            </w:pPr>
          </w:p>
          <w:p w:rsidR="00FB7AFF" w:rsidRDefault="00FB7AFF">
            <w:pPr>
              <w:pStyle w:val="TableParagraph"/>
              <w:spacing w:line="301" w:lineRule="exact"/>
              <w:ind w:left="131" w:right="122"/>
              <w:jc w:val="center"/>
              <w:rPr>
                <w:sz w:val="28"/>
              </w:rPr>
            </w:pPr>
            <w:r>
              <w:rPr>
                <w:sz w:val="28"/>
              </w:rPr>
              <w:t>Задачи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Программы</w:t>
            </w:r>
          </w:p>
        </w:tc>
        <w:tc>
          <w:tcPr>
            <w:tcW w:w="6025" w:type="dxa"/>
          </w:tcPr>
          <w:p w:rsidR="00FB7AFF" w:rsidRDefault="00FB7AFF" w:rsidP="00C01D3D">
            <w:pPr>
              <w:pStyle w:val="TableParagraph"/>
              <w:tabs>
                <w:tab w:val="left" w:pos="781"/>
                <w:tab w:val="left" w:pos="2607"/>
                <w:tab w:val="left" w:pos="2734"/>
                <w:tab w:val="left" w:pos="3972"/>
                <w:tab w:val="left" w:pos="4146"/>
                <w:tab w:val="left" w:pos="5782"/>
              </w:tabs>
              <w:spacing w:line="322" w:lineRule="exact"/>
              <w:ind w:left="107" w:right="97"/>
              <w:rPr>
                <w:sz w:val="28"/>
              </w:rPr>
            </w:pPr>
            <w:r>
              <w:rPr>
                <w:spacing w:val="-10"/>
                <w:sz w:val="28"/>
              </w:rPr>
              <w:t>-</w:t>
            </w:r>
            <w:r>
              <w:rPr>
                <w:spacing w:val="-2"/>
                <w:sz w:val="28"/>
              </w:rPr>
              <w:t xml:space="preserve">повышение уровня вовлеченности заинтересованных граждан, организаций </w:t>
            </w:r>
            <w:proofErr w:type="gramStart"/>
            <w:r>
              <w:rPr>
                <w:spacing w:val="-10"/>
                <w:sz w:val="28"/>
              </w:rPr>
              <w:t>в</w:t>
            </w:r>
            <w:proofErr w:type="gramEnd"/>
          </w:p>
          <w:p w:rsidR="00FB7AFF" w:rsidRDefault="00FB7AFF" w:rsidP="00C01D3D">
            <w:pPr>
              <w:pStyle w:val="TableParagraph"/>
              <w:tabs>
                <w:tab w:val="left" w:pos="2515"/>
                <w:tab w:val="left" w:pos="4426"/>
              </w:tabs>
              <w:ind w:left="107" w:right="94"/>
              <w:rPr>
                <w:sz w:val="28"/>
              </w:rPr>
            </w:pPr>
            <w:r>
              <w:rPr>
                <w:sz w:val="28"/>
              </w:rPr>
              <w:t xml:space="preserve">реализацию мероприятий по благоустройству </w:t>
            </w:r>
            <w:r>
              <w:rPr>
                <w:spacing w:val="-2"/>
                <w:sz w:val="28"/>
              </w:rPr>
              <w:t xml:space="preserve">территорий общего пользования </w:t>
            </w:r>
            <w:r w:rsidRPr="00FB7AFF">
              <w:rPr>
                <w:spacing w:val="-2"/>
                <w:sz w:val="28"/>
              </w:rPr>
              <w:t xml:space="preserve">сельского поселения </w:t>
            </w:r>
            <w:r w:rsidR="00E91B09" w:rsidRPr="00440B0B">
              <w:rPr>
                <w:sz w:val="28"/>
                <w:szCs w:val="28"/>
              </w:rPr>
              <w:t>Табынский</w:t>
            </w:r>
            <w:r w:rsidRPr="00FB7AFF">
              <w:rPr>
                <w:spacing w:val="-2"/>
                <w:sz w:val="28"/>
              </w:rPr>
              <w:t xml:space="preserve"> сельсовет </w:t>
            </w:r>
            <w:r>
              <w:rPr>
                <w:sz w:val="28"/>
              </w:rPr>
              <w:t>муниципального района Гафурийский район Республики Башкортостан;</w:t>
            </w:r>
          </w:p>
          <w:p w:rsidR="00FB7AFF" w:rsidRDefault="00FB7AFF" w:rsidP="00FB7AFF">
            <w:pPr>
              <w:pStyle w:val="TableParagraph"/>
              <w:numPr>
                <w:ilvl w:val="0"/>
                <w:numId w:val="8"/>
              </w:numPr>
              <w:tabs>
                <w:tab w:val="left" w:pos="370"/>
              </w:tabs>
              <w:ind w:right="98"/>
              <w:rPr>
                <w:sz w:val="28"/>
              </w:rPr>
            </w:pPr>
            <w:r>
              <w:rPr>
                <w:sz w:val="28"/>
              </w:rPr>
              <w:t xml:space="preserve">-обеспечение формирования единого облика </w:t>
            </w:r>
            <w:r w:rsidRPr="00FB7AFF">
              <w:rPr>
                <w:sz w:val="28"/>
              </w:rPr>
              <w:t xml:space="preserve">сельского поселения </w:t>
            </w:r>
            <w:r w:rsidR="00E91B09" w:rsidRPr="00440B0B">
              <w:rPr>
                <w:sz w:val="28"/>
                <w:szCs w:val="28"/>
              </w:rPr>
              <w:t>Табынский</w:t>
            </w:r>
            <w:r w:rsidR="00E91B09" w:rsidRPr="00FB7AFF">
              <w:rPr>
                <w:sz w:val="28"/>
              </w:rPr>
              <w:t xml:space="preserve"> </w:t>
            </w:r>
            <w:r w:rsidRPr="00FB7AFF">
              <w:rPr>
                <w:sz w:val="28"/>
              </w:rPr>
              <w:t xml:space="preserve">сельсовет </w:t>
            </w:r>
            <w:r>
              <w:rPr>
                <w:sz w:val="28"/>
              </w:rPr>
              <w:t>Гафурийского района;</w:t>
            </w:r>
          </w:p>
          <w:p w:rsidR="00FB7AFF" w:rsidRDefault="00FB7AFF" w:rsidP="00FB7AFF">
            <w:pPr>
              <w:pStyle w:val="TableParagraph"/>
              <w:tabs>
                <w:tab w:val="left" w:pos="631"/>
              </w:tabs>
              <w:ind w:left="107" w:right="94"/>
              <w:rPr>
                <w:sz w:val="28"/>
              </w:rPr>
            </w:pPr>
            <w:r>
              <w:rPr>
                <w:sz w:val="28"/>
              </w:rPr>
              <w:t xml:space="preserve">-проведение ремонта и обеспечение комплексного обустройства мест массового </w:t>
            </w:r>
            <w:r>
              <w:rPr>
                <w:spacing w:val="-2"/>
                <w:sz w:val="28"/>
              </w:rPr>
              <w:t>отдыха;</w:t>
            </w:r>
          </w:p>
          <w:p w:rsidR="00FB7AFF" w:rsidRDefault="00FB7AFF" w:rsidP="00C01D3D">
            <w:pPr>
              <w:pStyle w:val="TableParagraph"/>
              <w:numPr>
                <w:ilvl w:val="0"/>
                <w:numId w:val="8"/>
              </w:numPr>
              <w:tabs>
                <w:tab w:val="left" w:pos="710"/>
                <w:tab w:val="left" w:pos="2851"/>
                <w:tab w:val="left" w:pos="5036"/>
              </w:tabs>
              <w:ind w:right="97" w:firstLine="0"/>
              <w:rPr>
                <w:sz w:val="28"/>
              </w:rPr>
            </w:pPr>
            <w:r>
              <w:rPr>
                <w:sz w:val="28"/>
              </w:rPr>
              <w:t xml:space="preserve">повышение уровня благоустройства </w:t>
            </w:r>
            <w:r>
              <w:rPr>
                <w:spacing w:val="-2"/>
                <w:sz w:val="28"/>
              </w:rPr>
              <w:t>муниципальных территорий общего</w:t>
            </w:r>
          </w:p>
          <w:p w:rsidR="00FB7AFF" w:rsidRDefault="00FB7AFF" w:rsidP="00C01D3D">
            <w:pPr>
              <w:pStyle w:val="TableParagraph"/>
              <w:spacing w:line="304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>пользования.</w:t>
            </w:r>
          </w:p>
        </w:tc>
      </w:tr>
      <w:tr w:rsidR="00764EC2">
        <w:trPr>
          <w:trHeight w:val="6763"/>
        </w:trPr>
        <w:tc>
          <w:tcPr>
            <w:tcW w:w="3296" w:type="dxa"/>
          </w:tcPr>
          <w:p w:rsidR="00764EC2" w:rsidRDefault="009C7537">
            <w:pPr>
              <w:pStyle w:val="TableParagraph"/>
              <w:ind w:left="249" w:firstLine="12"/>
              <w:rPr>
                <w:sz w:val="28"/>
              </w:rPr>
            </w:pPr>
            <w:r>
              <w:rPr>
                <w:sz w:val="28"/>
              </w:rPr>
              <w:t>Целевые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индикаторы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и показатели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Программы</w:t>
            </w:r>
          </w:p>
        </w:tc>
        <w:tc>
          <w:tcPr>
            <w:tcW w:w="6025" w:type="dxa"/>
          </w:tcPr>
          <w:p w:rsidR="00764EC2" w:rsidRDefault="009C7537" w:rsidP="00C01D3D">
            <w:pPr>
              <w:pStyle w:val="TableParagraph"/>
              <w:numPr>
                <w:ilvl w:val="0"/>
                <w:numId w:val="7"/>
              </w:numPr>
              <w:tabs>
                <w:tab w:val="left" w:pos="365"/>
              </w:tabs>
              <w:ind w:right="100" w:firstLine="0"/>
              <w:rPr>
                <w:sz w:val="28"/>
              </w:rPr>
            </w:pPr>
            <w:r>
              <w:rPr>
                <w:sz w:val="28"/>
              </w:rPr>
              <w:t>площадь благоустроенных муниципальных общественных территорий (мест массового отдыха населения);</w:t>
            </w:r>
          </w:p>
          <w:p w:rsidR="00764EC2" w:rsidRDefault="009C7537" w:rsidP="00C01D3D">
            <w:pPr>
              <w:pStyle w:val="TableParagraph"/>
              <w:numPr>
                <w:ilvl w:val="0"/>
                <w:numId w:val="7"/>
              </w:numPr>
              <w:tabs>
                <w:tab w:val="left" w:pos="550"/>
              </w:tabs>
              <w:ind w:right="94" w:firstLine="0"/>
              <w:rPr>
                <w:sz w:val="28"/>
              </w:rPr>
            </w:pPr>
            <w:r>
              <w:rPr>
                <w:sz w:val="28"/>
              </w:rPr>
              <w:t>доля общественных территорий (мест массового отдыха населения), нуждающихся в благоустройстве, в общем количестве общественных территорий (мест массового отдыха населения);</w:t>
            </w:r>
          </w:p>
          <w:p w:rsidR="00764EC2" w:rsidRDefault="009C7537" w:rsidP="00C01D3D">
            <w:pPr>
              <w:pStyle w:val="TableParagraph"/>
              <w:numPr>
                <w:ilvl w:val="0"/>
                <w:numId w:val="7"/>
              </w:numPr>
              <w:tabs>
                <w:tab w:val="left" w:pos="274"/>
                <w:tab w:val="left" w:pos="2515"/>
                <w:tab w:val="left" w:pos="4422"/>
              </w:tabs>
              <w:ind w:right="95" w:firstLine="0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реализованных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проектов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благоустройства общественных территорий</w:t>
            </w:r>
            <w:r w:rsidR="006F7BD5">
              <w:rPr>
                <w:sz w:val="28"/>
              </w:rPr>
              <w:t xml:space="preserve"> </w:t>
            </w:r>
            <w:r w:rsidR="003D2D30">
              <w:rPr>
                <w:sz w:val="28"/>
                <w:szCs w:val="28"/>
              </w:rPr>
              <w:t xml:space="preserve">сельского поселения </w:t>
            </w:r>
            <w:r w:rsidR="00E91B09" w:rsidRPr="00440B0B">
              <w:rPr>
                <w:sz w:val="28"/>
                <w:szCs w:val="28"/>
              </w:rPr>
              <w:t>Табынский</w:t>
            </w:r>
            <w:r w:rsidR="003D2D30">
              <w:rPr>
                <w:sz w:val="28"/>
                <w:szCs w:val="28"/>
              </w:rPr>
              <w:t xml:space="preserve"> сельсовет </w:t>
            </w:r>
            <w:r>
              <w:rPr>
                <w:sz w:val="28"/>
              </w:rPr>
              <w:t xml:space="preserve">муниципального района </w:t>
            </w:r>
            <w:r w:rsidR="004D4E2E">
              <w:rPr>
                <w:sz w:val="28"/>
              </w:rPr>
              <w:t>Гафурий</w:t>
            </w:r>
            <w:r>
              <w:rPr>
                <w:sz w:val="28"/>
              </w:rPr>
              <w:t xml:space="preserve">ский район Республики Башкортостан, от общего количества </w:t>
            </w:r>
            <w:r>
              <w:rPr>
                <w:spacing w:val="-2"/>
                <w:sz w:val="28"/>
              </w:rPr>
              <w:t>территорий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общего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пользования </w:t>
            </w:r>
            <w:r>
              <w:rPr>
                <w:sz w:val="28"/>
              </w:rPr>
              <w:t xml:space="preserve">муниципального района </w:t>
            </w:r>
            <w:r w:rsidR="004D4E2E">
              <w:rPr>
                <w:sz w:val="28"/>
              </w:rPr>
              <w:t>Гафурий</w:t>
            </w:r>
            <w:r>
              <w:rPr>
                <w:sz w:val="28"/>
              </w:rPr>
              <w:t>ский район Республики Башкортостан;</w:t>
            </w:r>
          </w:p>
          <w:p w:rsidR="00764EC2" w:rsidRDefault="009C7537" w:rsidP="003D2D30">
            <w:pPr>
              <w:pStyle w:val="TableParagraph"/>
              <w:numPr>
                <w:ilvl w:val="0"/>
                <w:numId w:val="7"/>
              </w:numPr>
              <w:tabs>
                <w:tab w:val="left" w:pos="530"/>
              </w:tabs>
              <w:ind w:right="98"/>
              <w:rPr>
                <w:sz w:val="28"/>
              </w:rPr>
            </w:pPr>
            <w:r>
              <w:rPr>
                <w:sz w:val="28"/>
              </w:rPr>
              <w:t xml:space="preserve">повышение уровня информирования о мероприятиях по формированию комфортной среды </w:t>
            </w:r>
            <w:r w:rsidR="003D2D30" w:rsidRPr="003D2D30">
              <w:rPr>
                <w:sz w:val="28"/>
              </w:rPr>
              <w:t xml:space="preserve">сельского поселения </w:t>
            </w:r>
            <w:r w:rsidR="00E91B09" w:rsidRPr="00440B0B">
              <w:rPr>
                <w:sz w:val="28"/>
                <w:szCs w:val="28"/>
              </w:rPr>
              <w:t>Табынский</w:t>
            </w:r>
            <w:r w:rsidR="003D2D30" w:rsidRPr="003D2D30">
              <w:rPr>
                <w:sz w:val="28"/>
              </w:rPr>
              <w:t xml:space="preserve"> сельсовет </w:t>
            </w:r>
            <w:r w:rsidR="006F7BD5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муниципального района </w:t>
            </w:r>
            <w:r w:rsidR="004D4E2E">
              <w:rPr>
                <w:sz w:val="28"/>
              </w:rPr>
              <w:t>Гафурий</w:t>
            </w:r>
            <w:r>
              <w:rPr>
                <w:sz w:val="28"/>
              </w:rPr>
              <w:t>ский район Республики Башкортостан;</w:t>
            </w:r>
          </w:p>
          <w:p w:rsidR="00764EC2" w:rsidRDefault="009C7537" w:rsidP="00C01D3D">
            <w:pPr>
              <w:pStyle w:val="TableParagraph"/>
              <w:numPr>
                <w:ilvl w:val="0"/>
                <w:numId w:val="7"/>
              </w:numPr>
              <w:tabs>
                <w:tab w:val="left" w:pos="427"/>
              </w:tabs>
              <w:spacing w:line="322" w:lineRule="exact"/>
              <w:ind w:right="98" w:firstLine="0"/>
              <w:rPr>
                <w:sz w:val="28"/>
              </w:rPr>
            </w:pPr>
            <w:r>
              <w:rPr>
                <w:sz w:val="28"/>
              </w:rPr>
              <w:t>доля участия населения в мероприятиях, проводимых в рамках Программы.</w:t>
            </w:r>
          </w:p>
        </w:tc>
      </w:tr>
      <w:tr w:rsidR="00764EC2">
        <w:trPr>
          <w:trHeight w:val="643"/>
        </w:trPr>
        <w:tc>
          <w:tcPr>
            <w:tcW w:w="3296" w:type="dxa"/>
          </w:tcPr>
          <w:p w:rsidR="00764EC2" w:rsidRDefault="009C7537">
            <w:pPr>
              <w:pStyle w:val="TableParagraph"/>
              <w:spacing w:line="322" w:lineRule="exact"/>
              <w:ind w:left="945" w:hanging="317"/>
              <w:rPr>
                <w:sz w:val="28"/>
              </w:rPr>
            </w:pPr>
            <w:r>
              <w:rPr>
                <w:sz w:val="28"/>
              </w:rPr>
              <w:t>Срок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реализации </w:t>
            </w:r>
            <w:r>
              <w:rPr>
                <w:spacing w:val="-2"/>
                <w:sz w:val="28"/>
              </w:rPr>
              <w:t>Программы</w:t>
            </w:r>
          </w:p>
        </w:tc>
        <w:tc>
          <w:tcPr>
            <w:tcW w:w="6025" w:type="dxa"/>
          </w:tcPr>
          <w:p w:rsidR="00764EC2" w:rsidRDefault="006F7BD5" w:rsidP="00BF48BD">
            <w:pPr>
              <w:pStyle w:val="TableParagraph"/>
              <w:spacing w:before="158"/>
              <w:ind w:left="107"/>
              <w:rPr>
                <w:sz w:val="28"/>
              </w:rPr>
            </w:pPr>
            <w:r>
              <w:rPr>
                <w:sz w:val="28"/>
              </w:rPr>
              <w:t>20</w:t>
            </w:r>
            <w:r w:rsidR="004D4E2E">
              <w:rPr>
                <w:sz w:val="28"/>
              </w:rPr>
              <w:t>25</w:t>
            </w:r>
            <w:r w:rsidR="009C7537">
              <w:rPr>
                <w:sz w:val="28"/>
              </w:rPr>
              <w:t>-20</w:t>
            </w:r>
            <w:r w:rsidR="00BF48BD">
              <w:rPr>
                <w:sz w:val="28"/>
              </w:rPr>
              <w:t>30</w:t>
            </w:r>
            <w:r w:rsidR="009C7537">
              <w:rPr>
                <w:spacing w:val="-8"/>
                <w:sz w:val="28"/>
              </w:rPr>
              <w:t xml:space="preserve"> </w:t>
            </w:r>
            <w:r w:rsidR="009C7537">
              <w:rPr>
                <w:spacing w:val="-4"/>
                <w:sz w:val="28"/>
              </w:rPr>
              <w:t>годы</w:t>
            </w:r>
          </w:p>
        </w:tc>
      </w:tr>
      <w:tr w:rsidR="00764EC2">
        <w:trPr>
          <w:trHeight w:val="2576"/>
        </w:trPr>
        <w:tc>
          <w:tcPr>
            <w:tcW w:w="3296" w:type="dxa"/>
          </w:tcPr>
          <w:p w:rsidR="00764EC2" w:rsidRDefault="009C7537">
            <w:pPr>
              <w:pStyle w:val="TableParagraph"/>
              <w:ind w:left="131" w:right="127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Прогнозируемые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объемы и источники</w:t>
            </w:r>
          </w:p>
          <w:p w:rsidR="00764EC2" w:rsidRDefault="009C7537">
            <w:pPr>
              <w:pStyle w:val="TableParagraph"/>
              <w:spacing w:line="242" w:lineRule="auto"/>
              <w:ind w:left="131" w:right="125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финансирования программы</w:t>
            </w:r>
          </w:p>
        </w:tc>
        <w:tc>
          <w:tcPr>
            <w:tcW w:w="6025" w:type="dxa"/>
          </w:tcPr>
          <w:p w:rsidR="00764EC2" w:rsidRPr="00FC2720" w:rsidRDefault="009C7537">
            <w:pPr>
              <w:pStyle w:val="TableParagraph"/>
              <w:ind w:left="107"/>
              <w:rPr>
                <w:sz w:val="28"/>
              </w:rPr>
            </w:pPr>
            <w:r>
              <w:rPr>
                <w:sz w:val="28"/>
              </w:rPr>
              <w:t>Общий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объем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финансирования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мероприятий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на </w:t>
            </w:r>
            <w:r w:rsidRPr="00FC2720">
              <w:rPr>
                <w:sz w:val="28"/>
              </w:rPr>
              <w:t>благоустройство общественных территорий</w:t>
            </w:r>
          </w:p>
          <w:p w:rsidR="00764EC2" w:rsidRPr="00F746C7" w:rsidRDefault="009C7537" w:rsidP="00CB5713">
            <w:pPr>
              <w:pStyle w:val="TableParagraph"/>
              <w:spacing w:line="242" w:lineRule="auto"/>
              <w:ind w:left="107"/>
              <w:rPr>
                <w:sz w:val="28"/>
              </w:rPr>
            </w:pPr>
            <w:r w:rsidRPr="00FC2720">
              <w:rPr>
                <w:sz w:val="28"/>
              </w:rPr>
              <w:t>составляет</w:t>
            </w:r>
            <w:r w:rsidRPr="00F746C7">
              <w:rPr>
                <w:sz w:val="28"/>
              </w:rPr>
              <w:t>–</w:t>
            </w:r>
            <w:r w:rsidRPr="00F746C7">
              <w:rPr>
                <w:spacing w:val="-10"/>
                <w:sz w:val="28"/>
              </w:rPr>
              <w:t xml:space="preserve"> </w:t>
            </w:r>
            <w:r w:rsidR="00050980" w:rsidRPr="00F746C7">
              <w:rPr>
                <w:b/>
                <w:sz w:val="28"/>
                <w:szCs w:val="28"/>
              </w:rPr>
              <w:t>13575</w:t>
            </w:r>
            <w:r w:rsidR="00AB6BCF" w:rsidRPr="00F746C7">
              <w:rPr>
                <w:b/>
                <w:sz w:val="28"/>
                <w:szCs w:val="28"/>
              </w:rPr>
              <w:t>,5</w:t>
            </w:r>
            <w:r w:rsidR="007248FF" w:rsidRPr="00F746C7">
              <w:rPr>
                <w:b/>
                <w:sz w:val="28"/>
                <w:szCs w:val="28"/>
              </w:rPr>
              <w:t>5</w:t>
            </w:r>
            <w:r w:rsidR="000E6026" w:rsidRPr="00F746C7">
              <w:rPr>
                <w:sz w:val="28"/>
                <w:szCs w:val="28"/>
              </w:rPr>
              <w:t xml:space="preserve"> тыс.</w:t>
            </w:r>
            <w:r w:rsidR="00C01D3D" w:rsidRPr="00F746C7">
              <w:rPr>
                <w:sz w:val="28"/>
                <w:szCs w:val="28"/>
              </w:rPr>
              <w:t xml:space="preserve"> </w:t>
            </w:r>
            <w:r w:rsidRPr="00F746C7">
              <w:rPr>
                <w:sz w:val="28"/>
              </w:rPr>
              <w:t xml:space="preserve">руб., из </w:t>
            </w:r>
            <w:r w:rsidR="00CB5713" w:rsidRPr="00F746C7">
              <w:rPr>
                <w:sz w:val="28"/>
              </w:rPr>
              <w:t>н</w:t>
            </w:r>
            <w:r w:rsidRPr="00F746C7">
              <w:rPr>
                <w:sz w:val="28"/>
              </w:rPr>
              <w:t>их:</w:t>
            </w:r>
          </w:p>
          <w:p w:rsidR="00764EC2" w:rsidRPr="00F746C7" w:rsidRDefault="009C7537" w:rsidP="00BF48BD">
            <w:pPr>
              <w:pStyle w:val="TableParagraph"/>
              <w:ind w:left="107" w:firstLine="69"/>
              <w:rPr>
                <w:sz w:val="28"/>
              </w:rPr>
            </w:pPr>
            <w:r w:rsidRPr="00F746C7">
              <w:rPr>
                <w:sz w:val="28"/>
              </w:rPr>
              <w:t>-</w:t>
            </w:r>
            <w:r w:rsidRPr="00F746C7">
              <w:rPr>
                <w:spacing w:val="-4"/>
                <w:sz w:val="28"/>
              </w:rPr>
              <w:t xml:space="preserve"> </w:t>
            </w:r>
            <w:r w:rsidR="003902E6" w:rsidRPr="00F746C7">
              <w:rPr>
                <w:sz w:val="28"/>
              </w:rPr>
              <w:t>Ф</w:t>
            </w:r>
            <w:r w:rsidRPr="00F746C7">
              <w:rPr>
                <w:sz w:val="28"/>
              </w:rPr>
              <w:t>едеральный</w:t>
            </w:r>
            <w:r w:rsidRPr="00F746C7">
              <w:rPr>
                <w:spacing w:val="-6"/>
                <w:sz w:val="28"/>
              </w:rPr>
              <w:t xml:space="preserve"> </w:t>
            </w:r>
            <w:r w:rsidRPr="00F746C7">
              <w:rPr>
                <w:sz w:val="28"/>
              </w:rPr>
              <w:t>бюджет</w:t>
            </w:r>
            <w:r w:rsidRPr="00F746C7">
              <w:rPr>
                <w:spacing w:val="40"/>
                <w:sz w:val="28"/>
              </w:rPr>
              <w:t xml:space="preserve"> </w:t>
            </w:r>
            <w:r w:rsidR="0088739F" w:rsidRPr="00F746C7">
              <w:rPr>
                <w:b/>
                <w:sz w:val="28"/>
              </w:rPr>
              <w:t xml:space="preserve">11224,9 </w:t>
            </w:r>
            <w:r w:rsidR="00AF67DE" w:rsidRPr="00F746C7">
              <w:rPr>
                <w:sz w:val="28"/>
              </w:rPr>
              <w:t>тыс.</w:t>
            </w:r>
            <w:r w:rsidR="004D4E2E" w:rsidRPr="00F746C7">
              <w:rPr>
                <w:sz w:val="28"/>
              </w:rPr>
              <w:t xml:space="preserve"> </w:t>
            </w:r>
            <w:r w:rsidRPr="00F746C7">
              <w:rPr>
                <w:sz w:val="28"/>
              </w:rPr>
              <w:t>руб.,</w:t>
            </w:r>
            <w:r w:rsidRPr="00F746C7">
              <w:rPr>
                <w:spacing w:val="-4"/>
                <w:sz w:val="28"/>
              </w:rPr>
              <w:t xml:space="preserve"> </w:t>
            </w:r>
            <w:r w:rsidRPr="00F746C7">
              <w:rPr>
                <w:sz w:val="28"/>
              </w:rPr>
              <w:t>в том числе:</w:t>
            </w:r>
          </w:p>
          <w:p w:rsidR="00863DD8" w:rsidRPr="00F746C7" w:rsidRDefault="004D4E2E" w:rsidP="00863DD8">
            <w:pPr>
              <w:pStyle w:val="TableParagraph"/>
              <w:spacing w:line="322" w:lineRule="exact"/>
              <w:ind w:left="107"/>
              <w:rPr>
                <w:spacing w:val="-2"/>
                <w:sz w:val="28"/>
              </w:rPr>
            </w:pPr>
            <w:r w:rsidRPr="00F746C7">
              <w:rPr>
                <w:sz w:val="28"/>
              </w:rPr>
              <w:t>2025</w:t>
            </w:r>
            <w:r w:rsidR="00C01D3D" w:rsidRPr="00F746C7">
              <w:rPr>
                <w:sz w:val="28"/>
              </w:rPr>
              <w:t xml:space="preserve"> </w:t>
            </w:r>
            <w:r w:rsidR="00863DD8" w:rsidRPr="00F746C7">
              <w:rPr>
                <w:sz w:val="28"/>
              </w:rPr>
              <w:t>г. –</w:t>
            </w:r>
            <w:r w:rsidR="00863DD8" w:rsidRPr="00F746C7">
              <w:rPr>
                <w:spacing w:val="65"/>
                <w:sz w:val="28"/>
              </w:rPr>
              <w:t xml:space="preserve"> </w:t>
            </w:r>
            <w:r w:rsidR="00050980" w:rsidRPr="00F746C7">
              <w:rPr>
                <w:sz w:val="28"/>
              </w:rPr>
              <w:t xml:space="preserve">0 </w:t>
            </w:r>
          </w:p>
          <w:p w:rsidR="00FD2BB0" w:rsidRPr="00F746C7" w:rsidRDefault="00FD2BB0" w:rsidP="00FD2BB0">
            <w:pPr>
              <w:pStyle w:val="TableParagraph"/>
              <w:spacing w:line="322" w:lineRule="exact"/>
              <w:ind w:left="107"/>
              <w:rPr>
                <w:spacing w:val="-2"/>
                <w:sz w:val="28"/>
              </w:rPr>
            </w:pPr>
            <w:r w:rsidRPr="00F746C7">
              <w:rPr>
                <w:spacing w:val="-2"/>
                <w:sz w:val="28"/>
              </w:rPr>
              <w:t>2026</w:t>
            </w:r>
            <w:r w:rsidR="00C01D3D" w:rsidRPr="00F746C7">
              <w:rPr>
                <w:spacing w:val="-2"/>
                <w:sz w:val="28"/>
              </w:rPr>
              <w:t xml:space="preserve"> </w:t>
            </w:r>
            <w:r w:rsidRPr="00F746C7">
              <w:rPr>
                <w:spacing w:val="-2"/>
                <w:sz w:val="28"/>
              </w:rPr>
              <w:t xml:space="preserve">г. - </w:t>
            </w:r>
            <w:r w:rsidR="00050980" w:rsidRPr="00F746C7">
              <w:rPr>
                <w:spacing w:val="-2"/>
                <w:sz w:val="28"/>
              </w:rPr>
              <w:t>11224,9</w:t>
            </w:r>
          </w:p>
          <w:p w:rsidR="00FD2BB0" w:rsidRPr="00F746C7" w:rsidRDefault="00FD2BB0" w:rsidP="00FD2BB0">
            <w:pPr>
              <w:pStyle w:val="TableParagraph"/>
              <w:spacing w:line="322" w:lineRule="exact"/>
              <w:ind w:left="107"/>
              <w:rPr>
                <w:spacing w:val="-2"/>
                <w:sz w:val="28"/>
              </w:rPr>
            </w:pPr>
            <w:r w:rsidRPr="00F746C7">
              <w:rPr>
                <w:spacing w:val="-2"/>
                <w:sz w:val="28"/>
              </w:rPr>
              <w:t>2027</w:t>
            </w:r>
            <w:r w:rsidR="00C01D3D" w:rsidRPr="00F746C7">
              <w:rPr>
                <w:spacing w:val="-2"/>
                <w:sz w:val="28"/>
              </w:rPr>
              <w:t xml:space="preserve"> </w:t>
            </w:r>
            <w:r w:rsidRPr="00F746C7">
              <w:rPr>
                <w:spacing w:val="-2"/>
                <w:sz w:val="28"/>
              </w:rPr>
              <w:t xml:space="preserve">г. </w:t>
            </w:r>
            <w:r w:rsidR="00050980" w:rsidRPr="00F746C7">
              <w:rPr>
                <w:spacing w:val="-2"/>
                <w:sz w:val="28"/>
              </w:rPr>
              <w:t>–</w:t>
            </w:r>
            <w:r w:rsidRPr="00F746C7">
              <w:rPr>
                <w:spacing w:val="-2"/>
                <w:sz w:val="28"/>
              </w:rPr>
              <w:t xml:space="preserve"> </w:t>
            </w:r>
            <w:r w:rsidR="00050980" w:rsidRPr="00F746C7">
              <w:rPr>
                <w:spacing w:val="-2"/>
                <w:sz w:val="28"/>
              </w:rPr>
              <w:t>0</w:t>
            </w:r>
          </w:p>
          <w:p w:rsidR="00863DD8" w:rsidRPr="00F746C7" w:rsidRDefault="00863DD8" w:rsidP="00F21DA3">
            <w:pPr>
              <w:pStyle w:val="TableParagraph"/>
              <w:spacing w:line="322" w:lineRule="exact"/>
              <w:ind w:left="107"/>
              <w:rPr>
                <w:sz w:val="28"/>
              </w:rPr>
            </w:pPr>
            <w:r w:rsidRPr="00F746C7">
              <w:rPr>
                <w:sz w:val="28"/>
              </w:rPr>
              <w:t>-</w:t>
            </w:r>
            <w:r w:rsidRPr="00F746C7">
              <w:rPr>
                <w:spacing w:val="-6"/>
                <w:sz w:val="28"/>
              </w:rPr>
              <w:t xml:space="preserve"> </w:t>
            </w:r>
            <w:r w:rsidRPr="00F746C7">
              <w:rPr>
                <w:sz w:val="28"/>
              </w:rPr>
              <w:t>Бюджет</w:t>
            </w:r>
            <w:r w:rsidRPr="00F746C7">
              <w:rPr>
                <w:spacing w:val="-4"/>
                <w:sz w:val="28"/>
              </w:rPr>
              <w:t xml:space="preserve"> </w:t>
            </w:r>
            <w:r w:rsidRPr="00F746C7">
              <w:rPr>
                <w:sz w:val="28"/>
              </w:rPr>
              <w:t>Республики</w:t>
            </w:r>
            <w:r w:rsidRPr="00F746C7">
              <w:rPr>
                <w:spacing w:val="-4"/>
                <w:sz w:val="28"/>
              </w:rPr>
              <w:t xml:space="preserve"> </w:t>
            </w:r>
            <w:r w:rsidRPr="00F746C7">
              <w:rPr>
                <w:spacing w:val="-2"/>
                <w:sz w:val="28"/>
              </w:rPr>
              <w:t>Башкортостан</w:t>
            </w:r>
            <w:r w:rsidR="00CB5713" w:rsidRPr="00F746C7">
              <w:rPr>
                <w:spacing w:val="-2"/>
                <w:sz w:val="28"/>
              </w:rPr>
              <w:t xml:space="preserve"> </w:t>
            </w:r>
            <w:r w:rsidR="000377B5" w:rsidRPr="00F746C7">
              <w:rPr>
                <w:b/>
                <w:sz w:val="28"/>
                <w:szCs w:val="28"/>
              </w:rPr>
              <w:t>1747,8</w:t>
            </w:r>
            <w:r w:rsidR="007248FF" w:rsidRPr="00F746C7">
              <w:rPr>
                <w:b/>
                <w:sz w:val="28"/>
                <w:szCs w:val="28"/>
              </w:rPr>
              <w:t>5</w:t>
            </w:r>
            <w:r w:rsidR="00AF67DE" w:rsidRPr="00F746C7">
              <w:rPr>
                <w:sz w:val="28"/>
                <w:szCs w:val="28"/>
              </w:rPr>
              <w:t xml:space="preserve"> тыс. </w:t>
            </w:r>
            <w:r w:rsidRPr="00F746C7">
              <w:rPr>
                <w:sz w:val="28"/>
              </w:rPr>
              <w:t>руб.,</w:t>
            </w:r>
            <w:r w:rsidRPr="00F746C7">
              <w:rPr>
                <w:spacing w:val="-3"/>
                <w:sz w:val="28"/>
              </w:rPr>
              <w:t xml:space="preserve"> </w:t>
            </w:r>
            <w:r w:rsidRPr="00F746C7">
              <w:rPr>
                <w:sz w:val="28"/>
              </w:rPr>
              <w:t>в</w:t>
            </w:r>
            <w:r w:rsidRPr="00F746C7">
              <w:rPr>
                <w:spacing w:val="-3"/>
                <w:sz w:val="28"/>
              </w:rPr>
              <w:t xml:space="preserve"> </w:t>
            </w:r>
            <w:r w:rsidRPr="00F746C7">
              <w:rPr>
                <w:sz w:val="28"/>
              </w:rPr>
              <w:t>том</w:t>
            </w:r>
            <w:r w:rsidRPr="00F746C7">
              <w:rPr>
                <w:spacing w:val="-1"/>
                <w:sz w:val="28"/>
              </w:rPr>
              <w:t xml:space="preserve"> </w:t>
            </w:r>
            <w:r w:rsidRPr="00F746C7">
              <w:rPr>
                <w:spacing w:val="-2"/>
                <w:sz w:val="28"/>
              </w:rPr>
              <w:t>числе:</w:t>
            </w:r>
          </w:p>
          <w:p w:rsidR="00863DD8" w:rsidRPr="00F746C7" w:rsidRDefault="00AA36C0" w:rsidP="00863DD8">
            <w:pPr>
              <w:pStyle w:val="TableParagraph"/>
              <w:spacing w:line="322" w:lineRule="exact"/>
              <w:ind w:left="107"/>
              <w:rPr>
                <w:spacing w:val="-2"/>
                <w:sz w:val="28"/>
              </w:rPr>
            </w:pPr>
            <w:r w:rsidRPr="00F746C7">
              <w:rPr>
                <w:sz w:val="28"/>
              </w:rPr>
              <w:t>2025</w:t>
            </w:r>
            <w:r w:rsidR="00AF67DE" w:rsidRPr="00F746C7">
              <w:rPr>
                <w:sz w:val="28"/>
              </w:rPr>
              <w:t xml:space="preserve"> </w:t>
            </w:r>
            <w:r w:rsidR="00863DD8" w:rsidRPr="00F746C7">
              <w:rPr>
                <w:sz w:val="28"/>
              </w:rPr>
              <w:t xml:space="preserve">г. – </w:t>
            </w:r>
            <w:r w:rsidR="000377B5" w:rsidRPr="00F746C7">
              <w:rPr>
                <w:sz w:val="28"/>
              </w:rPr>
              <w:t>506,2</w:t>
            </w:r>
            <w:r w:rsidR="007248FF" w:rsidRPr="00F746C7">
              <w:rPr>
                <w:sz w:val="28"/>
              </w:rPr>
              <w:t>5</w:t>
            </w:r>
            <w:r w:rsidR="00AF67DE" w:rsidRPr="00F746C7">
              <w:rPr>
                <w:sz w:val="28"/>
              </w:rPr>
              <w:t xml:space="preserve"> тыс.</w:t>
            </w:r>
            <w:r w:rsidR="00606400" w:rsidRPr="00F746C7">
              <w:rPr>
                <w:b/>
                <w:spacing w:val="-3"/>
                <w:sz w:val="28"/>
              </w:rPr>
              <w:t xml:space="preserve"> </w:t>
            </w:r>
            <w:r w:rsidR="00AF67DE" w:rsidRPr="00F746C7">
              <w:rPr>
                <w:spacing w:val="-2"/>
                <w:sz w:val="28"/>
              </w:rPr>
              <w:t>руб.</w:t>
            </w:r>
          </w:p>
          <w:p w:rsidR="00FD2BB0" w:rsidRPr="00F746C7" w:rsidRDefault="00FD2BB0" w:rsidP="00FD2BB0">
            <w:pPr>
              <w:pStyle w:val="TableParagraph"/>
              <w:spacing w:line="322" w:lineRule="exact"/>
              <w:ind w:left="107"/>
              <w:rPr>
                <w:spacing w:val="-2"/>
                <w:sz w:val="28"/>
              </w:rPr>
            </w:pPr>
            <w:r w:rsidRPr="00F746C7">
              <w:rPr>
                <w:spacing w:val="-2"/>
                <w:sz w:val="28"/>
              </w:rPr>
              <w:t>2026</w:t>
            </w:r>
            <w:r w:rsidR="00AF67DE" w:rsidRPr="00F746C7">
              <w:rPr>
                <w:spacing w:val="-2"/>
                <w:sz w:val="28"/>
              </w:rPr>
              <w:t xml:space="preserve"> </w:t>
            </w:r>
            <w:r w:rsidRPr="00F746C7">
              <w:rPr>
                <w:spacing w:val="-2"/>
                <w:sz w:val="28"/>
              </w:rPr>
              <w:t xml:space="preserve">г. </w:t>
            </w:r>
            <w:r w:rsidR="00AF67DE" w:rsidRPr="00F746C7">
              <w:rPr>
                <w:spacing w:val="-2"/>
                <w:sz w:val="28"/>
              </w:rPr>
              <w:t>–</w:t>
            </w:r>
            <w:r w:rsidRPr="00F746C7">
              <w:rPr>
                <w:spacing w:val="-2"/>
                <w:sz w:val="28"/>
              </w:rPr>
              <w:t xml:space="preserve"> </w:t>
            </w:r>
            <w:r w:rsidR="000377B5" w:rsidRPr="00F746C7">
              <w:rPr>
                <w:spacing w:val="-2"/>
                <w:sz w:val="28"/>
              </w:rPr>
              <w:t>735,3</w:t>
            </w:r>
            <w:r w:rsidR="007248FF" w:rsidRPr="00F746C7">
              <w:rPr>
                <w:spacing w:val="-2"/>
                <w:sz w:val="28"/>
              </w:rPr>
              <w:t>5</w:t>
            </w:r>
            <w:r w:rsidR="00AF67DE" w:rsidRPr="00F746C7">
              <w:rPr>
                <w:spacing w:val="-2"/>
                <w:sz w:val="28"/>
              </w:rPr>
              <w:t xml:space="preserve"> тыс. руб.</w:t>
            </w:r>
          </w:p>
          <w:p w:rsidR="00FD2BB0" w:rsidRPr="00F746C7" w:rsidRDefault="00FD2BB0" w:rsidP="00FD2BB0">
            <w:pPr>
              <w:pStyle w:val="TableParagraph"/>
              <w:spacing w:line="322" w:lineRule="exact"/>
              <w:ind w:left="107"/>
              <w:rPr>
                <w:spacing w:val="-2"/>
                <w:sz w:val="28"/>
              </w:rPr>
            </w:pPr>
            <w:r w:rsidRPr="00F746C7">
              <w:rPr>
                <w:spacing w:val="-2"/>
                <w:sz w:val="28"/>
              </w:rPr>
              <w:t>2027</w:t>
            </w:r>
            <w:r w:rsidR="00AF67DE" w:rsidRPr="00F746C7">
              <w:rPr>
                <w:spacing w:val="-2"/>
                <w:sz w:val="28"/>
              </w:rPr>
              <w:t xml:space="preserve"> </w:t>
            </w:r>
            <w:r w:rsidRPr="00F746C7">
              <w:rPr>
                <w:spacing w:val="-2"/>
                <w:sz w:val="28"/>
              </w:rPr>
              <w:t xml:space="preserve">г. </w:t>
            </w:r>
            <w:r w:rsidR="003E3F21" w:rsidRPr="00F746C7">
              <w:rPr>
                <w:spacing w:val="-2"/>
                <w:sz w:val="28"/>
              </w:rPr>
              <w:t>–</w:t>
            </w:r>
            <w:r w:rsidRPr="00F746C7">
              <w:rPr>
                <w:spacing w:val="-2"/>
                <w:sz w:val="28"/>
              </w:rPr>
              <w:t xml:space="preserve"> </w:t>
            </w:r>
            <w:r w:rsidR="00C53258" w:rsidRPr="00F746C7">
              <w:rPr>
                <w:sz w:val="28"/>
              </w:rPr>
              <w:t xml:space="preserve"> 506,25 </w:t>
            </w:r>
            <w:r w:rsidR="00AF67DE" w:rsidRPr="00F746C7">
              <w:rPr>
                <w:spacing w:val="-2"/>
                <w:sz w:val="28"/>
              </w:rPr>
              <w:t xml:space="preserve"> тыс. руб.</w:t>
            </w:r>
          </w:p>
          <w:p w:rsidR="00BD6872" w:rsidRPr="00F746C7" w:rsidRDefault="00863DD8" w:rsidP="00F21DA3">
            <w:pPr>
              <w:pStyle w:val="TableParagraph"/>
              <w:ind w:left="107"/>
              <w:rPr>
                <w:spacing w:val="-2"/>
                <w:sz w:val="28"/>
              </w:rPr>
            </w:pPr>
            <w:r w:rsidRPr="00F746C7">
              <w:rPr>
                <w:sz w:val="28"/>
              </w:rPr>
              <w:t>-</w:t>
            </w:r>
            <w:r w:rsidRPr="00F746C7">
              <w:rPr>
                <w:spacing w:val="-5"/>
                <w:sz w:val="28"/>
              </w:rPr>
              <w:t xml:space="preserve"> </w:t>
            </w:r>
            <w:r w:rsidRPr="00F746C7">
              <w:rPr>
                <w:sz w:val="28"/>
              </w:rPr>
              <w:t>Местный</w:t>
            </w:r>
            <w:r w:rsidRPr="00F746C7">
              <w:rPr>
                <w:spacing w:val="-9"/>
                <w:sz w:val="28"/>
              </w:rPr>
              <w:t xml:space="preserve"> </w:t>
            </w:r>
            <w:r w:rsidRPr="00F746C7">
              <w:rPr>
                <w:spacing w:val="-2"/>
                <w:sz w:val="28"/>
              </w:rPr>
              <w:t>бюджет</w:t>
            </w:r>
            <w:r w:rsidRPr="00F746C7">
              <w:rPr>
                <w:b/>
                <w:sz w:val="28"/>
              </w:rPr>
              <w:t xml:space="preserve"> </w:t>
            </w:r>
            <w:r w:rsidR="007248FF" w:rsidRPr="00F746C7">
              <w:rPr>
                <w:b/>
                <w:sz w:val="28"/>
                <w:szCs w:val="28"/>
              </w:rPr>
              <w:t>602,8</w:t>
            </w:r>
            <w:r w:rsidR="00AF67DE" w:rsidRPr="00F746C7">
              <w:rPr>
                <w:sz w:val="28"/>
                <w:szCs w:val="28"/>
              </w:rPr>
              <w:t xml:space="preserve"> тыс. руб.</w:t>
            </w:r>
            <w:r w:rsidRPr="00F746C7">
              <w:rPr>
                <w:spacing w:val="-2"/>
                <w:sz w:val="28"/>
              </w:rPr>
              <w:t>, в том числе:</w:t>
            </w:r>
          </w:p>
          <w:p w:rsidR="00863DD8" w:rsidRPr="00F746C7" w:rsidRDefault="00AA36C0" w:rsidP="00863DD8">
            <w:pPr>
              <w:pStyle w:val="TableParagraph"/>
              <w:spacing w:line="321" w:lineRule="exact"/>
              <w:ind w:left="107"/>
              <w:rPr>
                <w:spacing w:val="-2"/>
                <w:sz w:val="28"/>
              </w:rPr>
            </w:pPr>
            <w:r w:rsidRPr="00F746C7">
              <w:rPr>
                <w:spacing w:val="-2"/>
                <w:sz w:val="28"/>
              </w:rPr>
              <w:t>2025</w:t>
            </w:r>
            <w:r w:rsidR="00AF67DE" w:rsidRPr="00F746C7">
              <w:rPr>
                <w:spacing w:val="-2"/>
                <w:sz w:val="28"/>
              </w:rPr>
              <w:t xml:space="preserve"> </w:t>
            </w:r>
            <w:r w:rsidR="00863DD8" w:rsidRPr="00F746C7">
              <w:rPr>
                <w:spacing w:val="-2"/>
                <w:sz w:val="28"/>
              </w:rPr>
              <w:t xml:space="preserve">г. – </w:t>
            </w:r>
            <w:r w:rsidR="000377B5" w:rsidRPr="00F746C7">
              <w:rPr>
                <w:spacing w:val="-2"/>
                <w:sz w:val="28"/>
              </w:rPr>
              <w:t>0</w:t>
            </w:r>
          </w:p>
          <w:p w:rsidR="00FD2BB0" w:rsidRPr="00F746C7" w:rsidRDefault="00FD2BB0" w:rsidP="00FD2BB0">
            <w:pPr>
              <w:pStyle w:val="TableParagraph"/>
              <w:spacing w:line="322" w:lineRule="exact"/>
              <w:ind w:left="107"/>
              <w:rPr>
                <w:spacing w:val="-2"/>
                <w:sz w:val="28"/>
              </w:rPr>
            </w:pPr>
            <w:r w:rsidRPr="00F746C7">
              <w:rPr>
                <w:spacing w:val="-2"/>
                <w:sz w:val="28"/>
              </w:rPr>
              <w:t>2026</w:t>
            </w:r>
            <w:r w:rsidR="00AF67DE" w:rsidRPr="00F746C7">
              <w:rPr>
                <w:spacing w:val="-2"/>
                <w:sz w:val="28"/>
              </w:rPr>
              <w:t xml:space="preserve"> </w:t>
            </w:r>
            <w:r w:rsidRPr="00F746C7">
              <w:rPr>
                <w:spacing w:val="-2"/>
                <w:sz w:val="28"/>
              </w:rPr>
              <w:t xml:space="preserve">г. - </w:t>
            </w:r>
            <w:r w:rsidR="000377B5" w:rsidRPr="00F746C7">
              <w:rPr>
                <w:spacing w:val="-2"/>
                <w:sz w:val="28"/>
              </w:rPr>
              <w:t>602,8 тыс. руб.</w:t>
            </w:r>
          </w:p>
          <w:p w:rsidR="00FD2BB0" w:rsidRPr="00FC1E56" w:rsidRDefault="00FD2BB0" w:rsidP="00FD2BB0">
            <w:pPr>
              <w:pStyle w:val="TableParagraph"/>
              <w:spacing w:line="322" w:lineRule="exact"/>
              <w:ind w:left="107"/>
              <w:rPr>
                <w:spacing w:val="-2"/>
                <w:sz w:val="28"/>
              </w:rPr>
            </w:pPr>
            <w:r w:rsidRPr="00F746C7">
              <w:rPr>
                <w:spacing w:val="-2"/>
                <w:sz w:val="28"/>
              </w:rPr>
              <w:t>2027</w:t>
            </w:r>
            <w:r w:rsidR="00AF67DE" w:rsidRPr="00F746C7">
              <w:rPr>
                <w:spacing w:val="-2"/>
                <w:sz w:val="28"/>
              </w:rPr>
              <w:t xml:space="preserve"> </w:t>
            </w:r>
            <w:r w:rsidRPr="00F746C7">
              <w:rPr>
                <w:spacing w:val="-2"/>
                <w:sz w:val="28"/>
              </w:rPr>
              <w:t xml:space="preserve">г. - </w:t>
            </w:r>
            <w:r w:rsidR="00AF67DE" w:rsidRPr="00F746C7">
              <w:rPr>
                <w:spacing w:val="-2"/>
                <w:sz w:val="28"/>
              </w:rPr>
              <w:t>0</w:t>
            </w:r>
          </w:p>
          <w:p w:rsidR="00863DD8" w:rsidRDefault="00863DD8" w:rsidP="00E91B09">
            <w:pPr>
              <w:pStyle w:val="TableParagraph"/>
              <w:spacing w:line="307" w:lineRule="exact"/>
              <w:ind w:left="107"/>
              <w:rPr>
                <w:sz w:val="28"/>
              </w:rPr>
            </w:pPr>
            <w:r>
              <w:rPr>
                <w:sz w:val="28"/>
              </w:rPr>
              <w:t>Объемы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финансирования</w:t>
            </w:r>
            <w:r w:rsidR="00AF67DE">
              <w:rPr>
                <w:sz w:val="28"/>
              </w:rPr>
              <w:t xml:space="preserve"> на последующие годы 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будут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уточняться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при формировании бюджета </w:t>
            </w:r>
            <w:r w:rsidR="003D2D30" w:rsidRPr="003D2D30">
              <w:rPr>
                <w:sz w:val="28"/>
              </w:rPr>
              <w:t xml:space="preserve">сельского поселения </w:t>
            </w:r>
            <w:r w:rsidR="00E91B09">
              <w:rPr>
                <w:sz w:val="28"/>
              </w:rPr>
              <w:t xml:space="preserve">Табынский </w:t>
            </w:r>
            <w:r w:rsidR="003D2D30" w:rsidRPr="003D2D30">
              <w:rPr>
                <w:sz w:val="28"/>
              </w:rPr>
              <w:t xml:space="preserve">сельсовет </w:t>
            </w:r>
            <w:r>
              <w:rPr>
                <w:sz w:val="28"/>
              </w:rPr>
              <w:t xml:space="preserve">муниципального района </w:t>
            </w:r>
            <w:r w:rsidR="00AA36C0">
              <w:rPr>
                <w:sz w:val="28"/>
              </w:rPr>
              <w:t>Гафурий</w:t>
            </w:r>
            <w:r>
              <w:rPr>
                <w:sz w:val="28"/>
              </w:rPr>
              <w:t>ский район Республики Башкортостан</w:t>
            </w:r>
            <w:r>
              <w:rPr>
                <w:spacing w:val="-2"/>
                <w:sz w:val="28"/>
              </w:rPr>
              <w:t>.</w:t>
            </w:r>
          </w:p>
        </w:tc>
      </w:tr>
      <w:tr w:rsidR="00764EC2">
        <w:trPr>
          <w:trHeight w:val="5474"/>
        </w:trPr>
        <w:tc>
          <w:tcPr>
            <w:tcW w:w="3296" w:type="dxa"/>
          </w:tcPr>
          <w:p w:rsidR="00764EC2" w:rsidRDefault="009C7537">
            <w:pPr>
              <w:pStyle w:val="TableParagraph"/>
              <w:tabs>
                <w:tab w:val="left" w:pos="1846"/>
              </w:tabs>
              <w:ind w:left="107" w:right="96"/>
              <w:rPr>
                <w:sz w:val="28"/>
              </w:rPr>
            </w:pPr>
            <w:r>
              <w:rPr>
                <w:spacing w:val="-2"/>
                <w:sz w:val="28"/>
              </w:rPr>
              <w:t>Ожидаемые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результаты </w:t>
            </w:r>
            <w:r>
              <w:rPr>
                <w:sz w:val="28"/>
              </w:rPr>
              <w:t>реализации Программы</w:t>
            </w:r>
          </w:p>
        </w:tc>
        <w:tc>
          <w:tcPr>
            <w:tcW w:w="6025" w:type="dxa"/>
          </w:tcPr>
          <w:p w:rsidR="00764EC2" w:rsidRDefault="009C7537" w:rsidP="003D2D30">
            <w:pPr>
              <w:pStyle w:val="TableParagraph"/>
              <w:numPr>
                <w:ilvl w:val="0"/>
                <w:numId w:val="6"/>
              </w:numPr>
              <w:tabs>
                <w:tab w:val="left" w:pos="391"/>
              </w:tabs>
              <w:ind w:right="94"/>
              <w:jc w:val="both"/>
              <w:rPr>
                <w:sz w:val="28"/>
              </w:rPr>
            </w:pPr>
            <w:r>
              <w:rPr>
                <w:sz w:val="28"/>
              </w:rPr>
              <w:t xml:space="preserve">обеспечение комплексного благоустройства общественных территорий, мест массового отдыха населения </w:t>
            </w:r>
            <w:r w:rsidR="003D2D30" w:rsidRPr="003D2D30">
              <w:rPr>
                <w:sz w:val="28"/>
              </w:rPr>
              <w:t xml:space="preserve">сельского поселения </w:t>
            </w:r>
            <w:r w:rsidR="00E91B09">
              <w:rPr>
                <w:sz w:val="28"/>
              </w:rPr>
              <w:t>Табынский</w:t>
            </w:r>
            <w:r w:rsidR="003D2D30" w:rsidRPr="003D2D30">
              <w:rPr>
                <w:sz w:val="28"/>
              </w:rPr>
              <w:t xml:space="preserve"> сельсовет</w:t>
            </w:r>
            <w:r>
              <w:rPr>
                <w:sz w:val="28"/>
              </w:rPr>
              <w:t xml:space="preserve">, составит </w:t>
            </w:r>
            <w:r w:rsidR="00E91B09" w:rsidRPr="00F746C7">
              <w:rPr>
                <w:color w:val="FF0000"/>
                <w:sz w:val="28"/>
              </w:rPr>
              <w:t>1</w:t>
            </w:r>
            <w:r w:rsidR="00FA27DF" w:rsidRPr="004827A8">
              <w:rPr>
                <w:sz w:val="28"/>
              </w:rPr>
              <w:t xml:space="preserve"> </w:t>
            </w:r>
            <w:r w:rsidRPr="004827A8">
              <w:rPr>
                <w:sz w:val="28"/>
              </w:rPr>
              <w:t>о</w:t>
            </w:r>
            <w:r w:rsidR="00E91B09">
              <w:rPr>
                <w:sz w:val="28"/>
              </w:rPr>
              <w:t>бъект</w:t>
            </w:r>
            <w:r>
              <w:rPr>
                <w:sz w:val="28"/>
              </w:rPr>
              <w:t xml:space="preserve"> социально значимых мест;</w:t>
            </w:r>
          </w:p>
          <w:p w:rsidR="00764EC2" w:rsidRDefault="009C7537" w:rsidP="003D2D30">
            <w:pPr>
              <w:pStyle w:val="TableParagraph"/>
              <w:numPr>
                <w:ilvl w:val="0"/>
                <w:numId w:val="6"/>
              </w:numPr>
              <w:tabs>
                <w:tab w:val="left" w:pos="701"/>
                <w:tab w:val="left" w:pos="2287"/>
                <w:tab w:val="left" w:pos="2943"/>
                <w:tab w:val="left" w:pos="4499"/>
                <w:tab w:val="left" w:pos="5086"/>
              </w:tabs>
              <w:ind w:right="97"/>
              <w:jc w:val="both"/>
              <w:rPr>
                <w:sz w:val="28"/>
              </w:rPr>
            </w:pPr>
            <w:r>
              <w:rPr>
                <w:sz w:val="28"/>
              </w:rPr>
              <w:t xml:space="preserve">улучшение эстетического состояния </w:t>
            </w:r>
            <w:r>
              <w:rPr>
                <w:spacing w:val="-2"/>
                <w:sz w:val="28"/>
              </w:rPr>
              <w:t>территорий</w:t>
            </w:r>
            <w:r w:rsidR="00796B43">
              <w:rPr>
                <w:sz w:val="28"/>
              </w:rPr>
              <w:t xml:space="preserve"> </w:t>
            </w:r>
            <w:r w:rsidR="003D2D30" w:rsidRPr="003D2D30">
              <w:rPr>
                <w:sz w:val="28"/>
              </w:rPr>
              <w:t xml:space="preserve">сельского поселения </w:t>
            </w:r>
            <w:r w:rsidR="00E91B09">
              <w:rPr>
                <w:sz w:val="28"/>
              </w:rPr>
              <w:t>Табынский</w:t>
            </w:r>
            <w:r w:rsidR="003D2D30" w:rsidRPr="003D2D30">
              <w:rPr>
                <w:sz w:val="28"/>
              </w:rPr>
              <w:t xml:space="preserve"> сельсовет </w:t>
            </w:r>
            <w:r>
              <w:rPr>
                <w:spacing w:val="-2"/>
                <w:sz w:val="28"/>
              </w:rPr>
              <w:t>муниципального</w:t>
            </w:r>
            <w:r w:rsidR="00796B43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района </w:t>
            </w:r>
            <w:r w:rsidR="00AA36C0">
              <w:rPr>
                <w:spacing w:val="-2"/>
                <w:sz w:val="28"/>
              </w:rPr>
              <w:t>Гафурий</w:t>
            </w:r>
            <w:r>
              <w:rPr>
                <w:spacing w:val="-2"/>
                <w:sz w:val="28"/>
              </w:rPr>
              <w:t>ский</w:t>
            </w:r>
            <w:r w:rsidR="00796B43">
              <w:rPr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район</w:t>
            </w:r>
            <w:r w:rsidR="00796B43"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Республики Башкортостан;</w:t>
            </w:r>
          </w:p>
          <w:p w:rsidR="00764EC2" w:rsidRDefault="009C7537" w:rsidP="003D2D30">
            <w:pPr>
              <w:pStyle w:val="TableParagraph"/>
              <w:numPr>
                <w:ilvl w:val="0"/>
                <w:numId w:val="6"/>
              </w:numPr>
              <w:tabs>
                <w:tab w:val="left" w:pos="319"/>
                <w:tab w:val="left" w:pos="2829"/>
                <w:tab w:val="left" w:pos="5196"/>
              </w:tabs>
              <w:ind w:right="95"/>
              <w:jc w:val="both"/>
              <w:rPr>
                <w:sz w:val="28"/>
              </w:rPr>
            </w:pPr>
            <w:r>
              <w:rPr>
                <w:sz w:val="28"/>
              </w:rPr>
              <w:t xml:space="preserve">уровень информирования о мероприятиях по </w:t>
            </w:r>
            <w:r>
              <w:rPr>
                <w:spacing w:val="-2"/>
                <w:sz w:val="28"/>
              </w:rPr>
              <w:t>формированию</w:t>
            </w:r>
            <w:r w:rsidR="00C01D3D">
              <w:rPr>
                <w:spacing w:val="-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комфортной</w:t>
            </w:r>
            <w:r w:rsidR="00C01D3D">
              <w:rPr>
                <w:spacing w:val="-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среды </w:t>
            </w:r>
            <w:r w:rsidR="003D2D30" w:rsidRPr="003D2D30">
              <w:rPr>
                <w:sz w:val="28"/>
              </w:rPr>
              <w:t xml:space="preserve">сельского поселения </w:t>
            </w:r>
            <w:r w:rsidR="00E91B09">
              <w:rPr>
                <w:sz w:val="28"/>
              </w:rPr>
              <w:t>Табынский</w:t>
            </w:r>
            <w:r w:rsidR="003D2D30" w:rsidRPr="003D2D30">
              <w:rPr>
                <w:sz w:val="28"/>
              </w:rPr>
              <w:t xml:space="preserve"> сельсовет </w:t>
            </w:r>
            <w:r w:rsidR="00AA36C0">
              <w:rPr>
                <w:sz w:val="28"/>
              </w:rPr>
              <w:t>муниципального района Гафурий</w:t>
            </w:r>
            <w:r>
              <w:rPr>
                <w:sz w:val="28"/>
              </w:rPr>
              <w:t>ский район Республики Башкортостан, в ходе реализации Программы достигнет до 100%;</w:t>
            </w:r>
          </w:p>
          <w:p w:rsidR="00764EC2" w:rsidRDefault="009C7537">
            <w:pPr>
              <w:pStyle w:val="TableParagraph"/>
              <w:numPr>
                <w:ilvl w:val="0"/>
                <w:numId w:val="6"/>
              </w:numPr>
              <w:tabs>
                <w:tab w:val="left" w:pos="427"/>
              </w:tabs>
              <w:ind w:right="98" w:firstLine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доля участия населения в мероприятиях, проводимых в рамках Программы, составит </w:t>
            </w:r>
            <w:r>
              <w:rPr>
                <w:spacing w:val="-2"/>
                <w:sz w:val="28"/>
              </w:rPr>
              <w:t>100%;</w:t>
            </w:r>
          </w:p>
          <w:p w:rsidR="00764EC2" w:rsidRDefault="009C7537" w:rsidP="005909AE">
            <w:pPr>
              <w:pStyle w:val="TableParagraph"/>
              <w:numPr>
                <w:ilvl w:val="0"/>
                <w:numId w:val="6"/>
              </w:numPr>
              <w:tabs>
                <w:tab w:val="left" w:pos="57"/>
              </w:tabs>
              <w:spacing w:line="309" w:lineRule="exact"/>
              <w:ind w:left="57" w:firstLine="49"/>
              <w:jc w:val="both"/>
              <w:rPr>
                <w:sz w:val="28"/>
              </w:rPr>
            </w:pPr>
            <w:r>
              <w:rPr>
                <w:sz w:val="28"/>
              </w:rPr>
              <w:t>количество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граждан,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z w:val="28"/>
              </w:rPr>
              <w:t>которые</w:t>
            </w:r>
            <w:r>
              <w:rPr>
                <w:spacing w:val="6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будут</w:t>
            </w:r>
            <w:r w:rsidR="005D27D9">
              <w:rPr>
                <w:sz w:val="28"/>
              </w:rPr>
              <w:t xml:space="preserve"> обеспечены</w:t>
            </w:r>
            <w:r w:rsidR="005D27D9">
              <w:rPr>
                <w:spacing w:val="40"/>
                <w:sz w:val="28"/>
              </w:rPr>
              <w:t xml:space="preserve"> </w:t>
            </w:r>
            <w:r w:rsidR="005D27D9">
              <w:rPr>
                <w:sz w:val="28"/>
              </w:rPr>
              <w:t>комфортными</w:t>
            </w:r>
            <w:r w:rsidR="005D27D9">
              <w:rPr>
                <w:spacing w:val="40"/>
                <w:sz w:val="28"/>
              </w:rPr>
              <w:t xml:space="preserve"> </w:t>
            </w:r>
            <w:r w:rsidR="005D27D9">
              <w:rPr>
                <w:sz w:val="28"/>
              </w:rPr>
              <w:t>условиями</w:t>
            </w:r>
            <w:r w:rsidR="005D27D9">
              <w:rPr>
                <w:spacing w:val="40"/>
                <w:sz w:val="28"/>
              </w:rPr>
              <w:t xml:space="preserve"> </w:t>
            </w:r>
            <w:r w:rsidR="005D27D9">
              <w:rPr>
                <w:sz w:val="28"/>
              </w:rPr>
              <w:t xml:space="preserve">отдыха, достигнет </w:t>
            </w:r>
            <w:r w:rsidR="000C356A">
              <w:rPr>
                <w:sz w:val="28"/>
                <w:szCs w:val="28"/>
              </w:rPr>
              <w:t xml:space="preserve">3123 </w:t>
            </w:r>
            <w:r w:rsidR="005D27D9">
              <w:rPr>
                <w:sz w:val="28"/>
              </w:rPr>
              <w:t>человек.</w:t>
            </w:r>
          </w:p>
        </w:tc>
      </w:tr>
    </w:tbl>
    <w:p w:rsidR="00764EC2" w:rsidRDefault="00764EC2">
      <w:pPr>
        <w:pStyle w:val="a3"/>
        <w:spacing w:before="11"/>
        <w:ind w:left="0"/>
        <w:rPr>
          <w:sz w:val="27"/>
        </w:rPr>
      </w:pPr>
    </w:p>
    <w:p w:rsidR="00C01D3D" w:rsidRDefault="00C01D3D">
      <w:pPr>
        <w:pStyle w:val="a3"/>
        <w:spacing w:before="11"/>
        <w:ind w:left="0"/>
        <w:rPr>
          <w:sz w:val="27"/>
        </w:rPr>
      </w:pPr>
    </w:p>
    <w:p w:rsidR="003D2D30" w:rsidRDefault="003D2D30">
      <w:pPr>
        <w:pStyle w:val="a3"/>
        <w:spacing w:before="11"/>
        <w:ind w:left="0"/>
        <w:rPr>
          <w:sz w:val="27"/>
        </w:rPr>
      </w:pPr>
    </w:p>
    <w:p w:rsidR="003D2D30" w:rsidRDefault="003D2D30">
      <w:pPr>
        <w:pStyle w:val="a3"/>
        <w:spacing w:before="11"/>
        <w:ind w:left="0"/>
        <w:rPr>
          <w:sz w:val="27"/>
        </w:rPr>
      </w:pPr>
    </w:p>
    <w:p w:rsidR="003D2D30" w:rsidRDefault="003D2D30">
      <w:pPr>
        <w:pStyle w:val="a3"/>
        <w:spacing w:before="11"/>
        <w:ind w:left="0"/>
        <w:rPr>
          <w:sz w:val="27"/>
        </w:rPr>
      </w:pPr>
    </w:p>
    <w:p w:rsidR="00764EC2" w:rsidRDefault="003D2D30" w:rsidP="003D2D30">
      <w:pPr>
        <w:pStyle w:val="11"/>
        <w:tabs>
          <w:tab w:val="left" w:pos="1193"/>
          <w:tab w:val="left" w:pos="1194"/>
        </w:tabs>
        <w:spacing w:before="89"/>
        <w:ind w:left="485" w:right="492"/>
      </w:pPr>
      <w:r>
        <w:t>1.</w:t>
      </w:r>
      <w:r w:rsidR="009C7537">
        <w:t>Характеристика</w:t>
      </w:r>
      <w:r w:rsidR="009C7537">
        <w:rPr>
          <w:spacing w:val="-6"/>
        </w:rPr>
        <w:t xml:space="preserve"> </w:t>
      </w:r>
      <w:r w:rsidR="009C7537">
        <w:t>текущего</w:t>
      </w:r>
      <w:r w:rsidR="009C7537">
        <w:rPr>
          <w:spacing w:val="-6"/>
        </w:rPr>
        <w:t xml:space="preserve"> </w:t>
      </w:r>
      <w:r w:rsidR="009C7537">
        <w:t>состояния</w:t>
      </w:r>
      <w:r w:rsidR="009C7537">
        <w:rPr>
          <w:spacing w:val="-9"/>
        </w:rPr>
        <w:t xml:space="preserve"> </w:t>
      </w:r>
      <w:r w:rsidR="009C7537">
        <w:t>сферы</w:t>
      </w:r>
      <w:r w:rsidR="009C7537">
        <w:rPr>
          <w:spacing w:val="-9"/>
        </w:rPr>
        <w:t xml:space="preserve"> </w:t>
      </w:r>
      <w:r w:rsidR="009C7537">
        <w:t>благоустройства</w:t>
      </w:r>
      <w:r w:rsidR="009C7537">
        <w:rPr>
          <w:spacing w:val="-6"/>
        </w:rPr>
        <w:t xml:space="preserve"> </w:t>
      </w:r>
      <w:r w:rsidR="009C7537">
        <w:t xml:space="preserve">в </w:t>
      </w:r>
      <w:r>
        <w:t xml:space="preserve">сельском поселении </w:t>
      </w:r>
      <w:r w:rsidR="00E91B09">
        <w:t>Табынский</w:t>
      </w:r>
      <w:r>
        <w:t xml:space="preserve"> сельсовет </w:t>
      </w:r>
      <w:r w:rsidR="009C7537">
        <w:t>муниципально</w:t>
      </w:r>
      <w:r>
        <w:t>го</w:t>
      </w:r>
      <w:r w:rsidR="009C7537">
        <w:t xml:space="preserve"> образовани</w:t>
      </w:r>
      <w:r>
        <w:t>я</w:t>
      </w:r>
    </w:p>
    <w:p w:rsidR="00764EC2" w:rsidRPr="00FC08DA" w:rsidRDefault="0000689C">
      <w:pPr>
        <w:pStyle w:val="a3"/>
        <w:spacing w:before="2"/>
        <w:ind w:right="104" w:firstLine="851"/>
        <w:jc w:val="both"/>
      </w:pPr>
      <w:r>
        <w:t>Центром сельского поселения Табынский сельсовет муниципального</w:t>
      </w:r>
      <w:r>
        <w:rPr>
          <w:spacing w:val="-5"/>
        </w:rPr>
        <w:t xml:space="preserve"> </w:t>
      </w:r>
      <w:r>
        <w:t xml:space="preserve">района Гафурийский район Республики Башкортостан является село Табынское, </w:t>
      </w:r>
      <w:r w:rsidR="000675C4" w:rsidRPr="000675C4">
        <w:t>основанное в</w:t>
      </w:r>
      <w:r>
        <w:t xml:space="preserve"> 94</w:t>
      </w:r>
      <w:r w:rsidR="000675C4" w:rsidRPr="000675C4">
        <w:t xml:space="preserve"> километрах на рек</w:t>
      </w:r>
      <w:r>
        <w:t>ах</w:t>
      </w:r>
      <w:r w:rsidR="000675C4" w:rsidRPr="000675C4">
        <w:t xml:space="preserve"> </w:t>
      </w:r>
      <w:r>
        <w:t xml:space="preserve">Белая и </w:t>
      </w:r>
      <w:proofErr w:type="spellStart"/>
      <w:r w:rsidR="000675C4" w:rsidRPr="000675C4">
        <w:t>Усолка</w:t>
      </w:r>
      <w:proofErr w:type="spellEnd"/>
      <w:proofErr w:type="gramStart"/>
      <w:r>
        <w:t xml:space="preserve"> </w:t>
      </w:r>
      <w:r w:rsidR="000675C4" w:rsidRPr="000675C4">
        <w:t>.</w:t>
      </w:r>
      <w:proofErr w:type="gramEnd"/>
      <w:r w:rsidR="005909AE">
        <w:t xml:space="preserve"> </w:t>
      </w:r>
      <w:r w:rsidR="000675C4" w:rsidRPr="000675C4">
        <w:t>Начало истории села напрямую связано с рядом находящейся Воскресенской горой.</w:t>
      </w:r>
      <w:r w:rsidR="00FC08DA" w:rsidRPr="00FC08DA">
        <w:rPr>
          <w:color w:val="0A0A0A"/>
          <w:shd w:val="clear" w:color="auto" w:fill="FFFFFF"/>
        </w:rPr>
        <w:t xml:space="preserve"> </w:t>
      </w:r>
      <w:r w:rsidR="000675C4">
        <w:rPr>
          <w:color w:val="0A0A0A"/>
          <w:shd w:val="clear" w:color="auto" w:fill="FFFFFF"/>
        </w:rPr>
        <w:t xml:space="preserve">Сельское поселение </w:t>
      </w:r>
      <w:r w:rsidR="00FC08DA" w:rsidRPr="00FC08DA">
        <w:rPr>
          <w:color w:val="0A0A0A"/>
          <w:shd w:val="clear" w:color="auto" w:fill="FFFFFF"/>
        </w:rPr>
        <w:t xml:space="preserve"> имеет общую площадь </w:t>
      </w:r>
      <w:r>
        <w:rPr>
          <w:color w:val="0A0A0A"/>
          <w:shd w:val="clear" w:color="auto" w:fill="FFFFFF"/>
        </w:rPr>
        <w:t>20819</w:t>
      </w:r>
      <w:r w:rsidR="005909AE">
        <w:rPr>
          <w:color w:val="0A0A0A"/>
          <w:shd w:val="clear" w:color="auto" w:fill="FFFFFF"/>
        </w:rPr>
        <w:t>га.</w:t>
      </w:r>
      <w:r w:rsidR="00FC08DA" w:rsidRPr="00FC08DA">
        <w:rPr>
          <w:color w:val="0A0A0A"/>
          <w:shd w:val="clear" w:color="auto" w:fill="FFFFFF"/>
        </w:rPr>
        <w:t> </w:t>
      </w:r>
      <w:r w:rsidR="00FC08DA" w:rsidRPr="00FC08DA">
        <w:rPr>
          <w:color w:val="202122"/>
          <w:shd w:val="clear" w:color="auto" w:fill="FFFFFF"/>
        </w:rPr>
        <w:t xml:space="preserve"> </w:t>
      </w:r>
    </w:p>
    <w:p w:rsidR="00764EC2" w:rsidRDefault="009C7537">
      <w:pPr>
        <w:pStyle w:val="a3"/>
        <w:ind w:right="104" w:firstLine="851"/>
        <w:jc w:val="both"/>
      </w:pPr>
      <w:r>
        <w:t>Одним</w:t>
      </w:r>
      <w:r>
        <w:rPr>
          <w:spacing w:val="-6"/>
        </w:rPr>
        <w:t xml:space="preserve"> </w:t>
      </w:r>
      <w:r>
        <w:t>из</w:t>
      </w:r>
      <w:r>
        <w:rPr>
          <w:spacing w:val="-7"/>
        </w:rPr>
        <w:t xml:space="preserve"> </w:t>
      </w:r>
      <w:r>
        <w:t>приоритетных</w:t>
      </w:r>
      <w:r>
        <w:rPr>
          <w:spacing w:val="-6"/>
        </w:rPr>
        <w:t xml:space="preserve"> </w:t>
      </w:r>
      <w:r>
        <w:t>направлений</w:t>
      </w:r>
      <w:r>
        <w:rPr>
          <w:spacing w:val="-6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 w:rsidR="00AA36C0">
        <w:t>сельск</w:t>
      </w:r>
      <w:r w:rsidR="000675C4">
        <w:t>ого</w:t>
      </w:r>
      <w:r w:rsidR="00AA36C0">
        <w:t xml:space="preserve"> поселени</w:t>
      </w:r>
      <w:r w:rsidR="000675C4">
        <w:t>я</w:t>
      </w:r>
      <w:r w:rsidR="00796B43">
        <w:rPr>
          <w:spacing w:val="-2"/>
        </w:rPr>
        <w:t xml:space="preserve"> </w:t>
      </w:r>
      <w:r w:rsidR="0000689C">
        <w:rPr>
          <w:spacing w:val="-2"/>
        </w:rPr>
        <w:t xml:space="preserve">Табынский сельсовет </w:t>
      </w:r>
      <w:r>
        <w:t>муниципального</w:t>
      </w:r>
      <w:r>
        <w:rPr>
          <w:spacing w:val="-5"/>
        </w:rPr>
        <w:t xml:space="preserve"> </w:t>
      </w:r>
      <w:r>
        <w:t xml:space="preserve">района </w:t>
      </w:r>
      <w:r w:rsidR="00AA36C0">
        <w:t>Гафурий</w:t>
      </w:r>
      <w:r>
        <w:t>ский район Республики Башкортостан является</w:t>
      </w:r>
      <w:r>
        <w:rPr>
          <w:spacing w:val="-1"/>
        </w:rPr>
        <w:t xml:space="preserve"> </w:t>
      </w:r>
      <w:r>
        <w:t>повышени</w:t>
      </w:r>
      <w:r w:rsidR="000675C4">
        <w:t>е</w:t>
      </w:r>
      <w:r>
        <w:rPr>
          <w:spacing w:val="-3"/>
        </w:rPr>
        <w:t xml:space="preserve"> </w:t>
      </w:r>
      <w:r>
        <w:t>уровня благоустройства, создание безопасных и комфортных условий для</w:t>
      </w:r>
      <w:r>
        <w:rPr>
          <w:spacing w:val="40"/>
        </w:rPr>
        <w:t xml:space="preserve"> </w:t>
      </w:r>
      <w:r>
        <w:t>проживания жителей сельск</w:t>
      </w:r>
      <w:r w:rsidR="000675C4">
        <w:t>ого</w:t>
      </w:r>
      <w:r>
        <w:t xml:space="preserve"> поселени</w:t>
      </w:r>
      <w:r w:rsidR="000675C4">
        <w:t>я</w:t>
      </w:r>
      <w:r>
        <w:t>.</w:t>
      </w:r>
    </w:p>
    <w:p w:rsidR="00764EC2" w:rsidRDefault="009C7537">
      <w:pPr>
        <w:pStyle w:val="a3"/>
        <w:ind w:right="106" w:firstLine="851"/>
        <w:jc w:val="both"/>
      </w:pPr>
      <w:r>
        <w:t xml:space="preserve">Статус современного </w:t>
      </w:r>
      <w:r w:rsidR="00AA36C0">
        <w:t>сель</w:t>
      </w:r>
      <w:r w:rsidR="00796B43">
        <w:t>ского поселения</w:t>
      </w:r>
      <w:r w:rsidR="00796B43">
        <w:rPr>
          <w:spacing w:val="-2"/>
        </w:rPr>
        <w:t xml:space="preserve"> </w:t>
      </w:r>
      <w:r>
        <w:t>во многом определяет уровень внешнего благо</w:t>
      </w:r>
      <w:r w:rsidR="0000689C">
        <w:t xml:space="preserve">устройства и развитая </w:t>
      </w:r>
      <w:r>
        <w:t xml:space="preserve"> инфраструктура.</w:t>
      </w:r>
    </w:p>
    <w:p w:rsidR="00764EC2" w:rsidRDefault="009C7537">
      <w:pPr>
        <w:pStyle w:val="a3"/>
        <w:ind w:right="103" w:firstLine="921"/>
        <w:jc w:val="both"/>
      </w:pPr>
      <w:r>
        <w:t xml:space="preserve">Благоустройство территории </w:t>
      </w:r>
      <w:r w:rsidR="00AA36C0">
        <w:t>сельск</w:t>
      </w:r>
      <w:r w:rsidR="00840437">
        <w:t>ого</w:t>
      </w:r>
      <w:r w:rsidR="00AA36C0">
        <w:t xml:space="preserve"> поселени</w:t>
      </w:r>
      <w:r w:rsidR="00840437">
        <w:t>я</w:t>
      </w:r>
      <w:r w:rsidR="00796B43">
        <w:rPr>
          <w:spacing w:val="-2"/>
        </w:rPr>
        <w:t xml:space="preserve"> </w:t>
      </w:r>
      <w:r w:rsidR="0000689C">
        <w:rPr>
          <w:spacing w:val="-2"/>
        </w:rPr>
        <w:t xml:space="preserve">Табынский сельсовет </w:t>
      </w:r>
      <w:r>
        <w:t xml:space="preserve">муниципального района </w:t>
      </w:r>
      <w:r w:rsidR="00AA36C0">
        <w:t>Гафурий</w:t>
      </w:r>
      <w:r>
        <w:t xml:space="preserve">ский район Республики Башкортостан представляет собой комплекс мероприятий, направленных на создание благоприятных, здоровых и культурных условий жизни, трудовой деятельности и досуга населения в </w:t>
      </w:r>
      <w:r w:rsidR="00AA36C0">
        <w:t>сельск</w:t>
      </w:r>
      <w:r w:rsidR="00840437">
        <w:t xml:space="preserve">ом </w:t>
      </w:r>
      <w:r>
        <w:rPr>
          <w:spacing w:val="-2"/>
        </w:rPr>
        <w:t>поселени</w:t>
      </w:r>
      <w:r w:rsidR="00840437">
        <w:rPr>
          <w:spacing w:val="-2"/>
        </w:rPr>
        <w:t>и</w:t>
      </w:r>
      <w:r>
        <w:rPr>
          <w:spacing w:val="-2"/>
        </w:rPr>
        <w:t>.</w:t>
      </w:r>
    </w:p>
    <w:p w:rsidR="00764EC2" w:rsidRDefault="009C7537">
      <w:pPr>
        <w:pStyle w:val="a3"/>
        <w:ind w:right="102" w:firstLine="851"/>
        <w:jc w:val="both"/>
      </w:pPr>
      <w:r>
        <w:t>Архитектурно – художественной и эстетической ролью являются наиболее</w:t>
      </w:r>
      <w:r>
        <w:rPr>
          <w:spacing w:val="-3"/>
        </w:rPr>
        <w:t xml:space="preserve"> </w:t>
      </w:r>
      <w:r>
        <w:t>ценные здания,</w:t>
      </w:r>
      <w:r>
        <w:rPr>
          <w:spacing w:val="-1"/>
        </w:rPr>
        <w:t xml:space="preserve"> </w:t>
      </w:r>
      <w:r>
        <w:t>сооружения,</w:t>
      </w:r>
      <w:r>
        <w:rPr>
          <w:spacing w:val="-1"/>
        </w:rPr>
        <w:t xml:space="preserve"> </w:t>
      </w:r>
      <w:r>
        <w:t>памятники,</w:t>
      </w:r>
      <w:r>
        <w:rPr>
          <w:spacing w:val="-1"/>
        </w:rPr>
        <w:t xml:space="preserve"> </w:t>
      </w:r>
      <w:r w:rsidR="00AA36C0">
        <w:t>сель</w:t>
      </w:r>
      <w:r>
        <w:t>ские площади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 xml:space="preserve">парки. </w:t>
      </w:r>
      <w:r w:rsidRPr="00694B5E">
        <w:t>На сегодняшний</w:t>
      </w:r>
      <w:r>
        <w:rPr>
          <w:spacing w:val="40"/>
        </w:rPr>
        <w:t xml:space="preserve"> </w:t>
      </w:r>
      <w:r>
        <w:t>момент общественные территории потеряли эстетиче</w:t>
      </w:r>
      <w:r w:rsidR="0000689C">
        <w:t xml:space="preserve">ский вид и нуждаются в </w:t>
      </w:r>
      <w:proofErr w:type="spellStart"/>
      <w:r w:rsidR="0000689C">
        <w:t>ремонте</w:t>
      </w:r>
      <w:proofErr w:type="gramStart"/>
      <w:r w:rsidR="0000689C">
        <w:t>.О</w:t>
      </w:r>
      <w:proofErr w:type="gramEnd"/>
      <w:r>
        <w:t>тсутствует</w:t>
      </w:r>
      <w:proofErr w:type="spellEnd"/>
      <w:r>
        <w:t xml:space="preserve"> необходимый набор малых архитектурных форм. Освещенность общественных территорий и дорожно</w:t>
      </w:r>
      <w:r w:rsidR="00840437">
        <w:t>-</w:t>
      </w:r>
      <w:proofErr w:type="spellStart"/>
      <w:r>
        <w:t>тропиночная</w:t>
      </w:r>
      <w:proofErr w:type="spellEnd"/>
      <w:r>
        <w:t xml:space="preserve"> сеть</w:t>
      </w:r>
      <w:r>
        <w:rPr>
          <w:spacing w:val="40"/>
        </w:rPr>
        <w:t xml:space="preserve"> </w:t>
      </w:r>
      <w:r>
        <w:t>находятся в неудовлетворительном состоянии.</w:t>
      </w:r>
    </w:p>
    <w:p w:rsidR="00764EC2" w:rsidRPr="001F4B4C" w:rsidRDefault="009C7537">
      <w:pPr>
        <w:pStyle w:val="a3"/>
        <w:ind w:right="102" w:firstLine="851"/>
        <w:jc w:val="both"/>
      </w:pPr>
      <w:r w:rsidRPr="0025455D">
        <w:t xml:space="preserve">На 1 </w:t>
      </w:r>
      <w:r w:rsidR="00FC08DA">
        <w:t>марта</w:t>
      </w:r>
      <w:r w:rsidR="00F21DA3" w:rsidRPr="0025455D">
        <w:t xml:space="preserve"> </w:t>
      </w:r>
      <w:r w:rsidRPr="0025455D">
        <w:t>20</w:t>
      </w:r>
      <w:r w:rsidR="00796B43" w:rsidRPr="0025455D">
        <w:t>2</w:t>
      </w:r>
      <w:r w:rsidR="00AA36C0">
        <w:t>5</w:t>
      </w:r>
      <w:r w:rsidR="00C01D3D">
        <w:t xml:space="preserve"> </w:t>
      </w:r>
      <w:r w:rsidRPr="0025455D">
        <w:t xml:space="preserve">г. расчетная численность </w:t>
      </w:r>
      <w:r w:rsidR="00AA36C0">
        <w:t>сельск</w:t>
      </w:r>
      <w:r w:rsidR="00840437">
        <w:t>ого</w:t>
      </w:r>
      <w:r w:rsidRPr="0025455D">
        <w:t xml:space="preserve"> поселени</w:t>
      </w:r>
      <w:r w:rsidR="00840437">
        <w:t>я</w:t>
      </w:r>
      <w:r w:rsidRPr="0025455D">
        <w:t xml:space="preserve"> </w:t>
      </w:r>
      <w:r w:rsidR="00AA36C0">
        <w:t>Гафурийского района</w:t>
      </w:r>
      <w:r w:rsidRPr="0025455D">
        <w:t xml:space="preserve"> </w:t>
      </w:r>
      <w:r w:rsidR="004862F4" w:rsidRPr="0025455D">
        <w:t xml:space="preserve">составляет </w:t>
      </w:r>
      <w:r w:rsidR="00A6429F">
        <w:t>3123</w:t>
      </w:r>
      <w:r w:rsidRPr="0025455D">
        <w:t xml:space="preserve"> человек</w:t>
      </w:r>
      <w:r w:rsidR="00A6429F">
        <w:t>а</w:t>
      </w:r>
      <w:r w:rsidRPr="0025455D">
        <w:t>.</w:t>
      </w:r>
    </w:p>
    <w:p w:rsidR="00764EC2" w:rsidRDefault="009C7537" w:rsidP="00796B43">
      <w:pPr>
        <w:pStyle w:val="a3"/>
        <w:ind w:right="106" w:firstLine="539"/>
        <w:jc w:val="both"/>
      </w:pPr>
      <w:r>
        <w:t xml:space="preserve">Необходимость благоустройства территорий, в том числе комплексного, </w:t>
      </w:r>
      <w:r w:rsidR="004862F4">
        <w:t>обусловлено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сегодняшний</w:t>
      </w:r>
      <w:r>
        <w:rPr>
          <w:spacing w:val="-3"/>
        </w:rPr>
        <w:t xml:space="preserve"> </w:t>
      </w:r>
      <w:r>
        <w:t>день</w:t>
      </w:r>
      <w:r>
        <w:rPr>
          <w:spacing w:val="-5"/>
        </w:rPr>
        <w:t xml:space="preserve"> </w:t>
      </w:r>
      <w:r>
        <w:t>необходимостью</w:t>
      </w:r>
      <w:r>
        <w:rPr>
          <w:spacing w:val="-5"/>
        </w:rPr>
        <w:t xml:space="preserve"> </w:t>
      </w:r>
      <w:r>
        <w:t>обеспечения</w:t>
      </w:r>
      <w:r>
        <w:rPr>
          <w:spacing w:val="-3"/>
        </w:rPr>
        <w:t xml:space="preserve"> </w:t>
      </w:r>
      <w:r>
        <w:t>проживания людей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более</w:t>
      </w:r>
      <w:r>
        <w:rPr>
          <w:spacing w:val="-4"/>
        </w:rPr>
        <w:t xml:space="preserve"> </w:t>
      </w:r>
      <w:r>
        <w:t>комфортных</w:t>
      </w:r>
      <w:r>
        <w:rPr>
          <w:spacing w:val="-3"/>
        </w:rPr>
        <w:t xml:space="preserve"> </w:t>
      </w:r>
      <w:r>
        <w:t>условиях</w:t>
      </w:r>
      <w:r>
        <w:rPr>
          <w:spacing w:val="-2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постоянно</w:t>
      </w:r>
      <w:r>
        <w:rPr>
          <w:spacing w:val="-2"/>
        </w:rPr>
        <w:t xml:space="preserve"> </w:t>
      </w:r>
      <w:r>
        <w:t>растущем</w:t>
      </w:r>
      <w:r>
        <w:rPr>
          <w:spacing w:val="-3"/>
        </w:rPr>
        <w:t xml:space="preserve"> </w:t>
      </w:r>
      <w:r>
        <w:t xml:space="preserve">благосостоянии </w:t>
      </w:r>
      <w:r>
        <w:rPr>
          <w:spacing w:val="-2"/>
        </w:rPr>
        <w:t>населения.</w:t>
      </w:r>
      <w:r w:rsidR="00796B43">
        <w:rPr>
          <w:spacing w:val="-2"/>
        </w:rPr>
        <w:t xml:space="preserve"> </w:t>
      </w:r>
      <w:r>
        <w:t>Благоустройство общественных территорий</w:t>
      </w:r>
      <w:r>
        <w:rPr>
          <w:spacing w:val="40"/>
        </w:rPr>
        <w:t xml:space="preserve"> </w:t>
      </w:r>
      <w:r>
        <w:t>позволит поддержать их в удовлетворительном состоянии, повысить уровень благоустройства, выполнить архитектурно-планировочную организацию территории, обеспечить здоровые условия отдыха и жизни жителей.</w:t>
      </w:r>
    </w:p>
    <w:p w:rsidR="00764EC2" w:rsidRDefault="009C7537">
      <w:pPr>
        <w:pStyle w:val="a3"/>
        <w:spacing w:before="1"/>
        <w:ind w:right="101" w:firstLine="539"/>
        <w:jc w:val="both"/>
      </w:pPr>
      <w:r>
        <w:t xml:space="preserve">При реализации </w:t>
      </w:r>
      <w:r w:rsidR="001F7EA2">
        <w:t>П</w:t>
      </w:r>
      <w:r>
        <w:t xml:space="preserve">рограммы возможно возникновение следующих рисков, которые могут препятствовать достижению планируемых </w:t>
      </w:r>
      <w:r>
        <w:rPr>
          <w:spacing w:val="-2"/>
        </w:rPr>
        <w:t>результатов:</w:t>
      </w:r>
    </w:p>
    <w:p w:rsidR="00764EC2" w:rsidRDefault="009C7537">
      <w:pPr>
        <w:pStyle w:val="a5"/>
        <w:numPr>
          <w:ilvl w:val="0"/>
          <w:numId w:val="4"/>
        </w:numPr>
        <w:tabs>
          <w:tab w:val="left" w:pos="1118"/>
        </w:tabs>
        <w:spacing w:line="321" w:lineRule="exact"/>
        <w:ind w:left="1117"/>
        <w:rPr>
          <w:sz w:val="28"/>
        </w:rPr>
      </w:pPr>
      <w:r>
        <w:rPr>
          <w:sz w:val="28"/>
        </w:rPr>
        <w:t>риски,</w:t>
      </w:r>
      <w:r>
        <w:rPr>
          <w:spacing w:val="-8"/>
          <w:sz w:val="28"/>
        </w:rPr>
        <w:t xml:space="preserve"> </w:t>
      </w:r>
      <w:r>
        <w:rPr>
          <w:sz w:val="28"/>
        </w:rPr>
        <w:t>связанные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изменением</w:t>
      </w:r>
      <w:r>
        <w:rPr>
          <w:spacing w:val="-5"/>
          <w:sz w:val="28"/>
        </w:rPr>
        <w:t xml:space="preserve"> </w:t>
      </w:r>
      <w:r>
        <w:rPr>
          <w:sz w:val="28"/>
        </w:rPr>
        <w:t>бюджетного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законодательства;</w:t>
      </w:r>
    </w:p>
    <w:p w:rsidR="00764EC2" w:rsidRPr="00840437" w:rsidRDefault="009C7537">
      <w:pPr>
        <w:pStyle w:val="a5"/>
        <w:numPr>
          <w:ilvl w:val="0"/>
          <w:numId w:val="4"/>
        </w:numPr>
        <w:tabs>
          <w:tab w:val="left" w:pos="1144"/>
        </w:tabs>
        <w:ind w:right="111" w:firstLine="851"/>
        <w:rPr>
          <w:sz w:val="28"/>
        </w:rPr>
      </w:pPr>
      <w:r>
        <w:rPr>
          <w:sz w:val="28"/>
        </w:rPr>
        <w:t>фи</w:t>
      </w:r>
      <w:r w:rsidR="00840437">
        <w:rPr>
          <w:sz w:val="28"/>
        </w:rPr>
        <w:t xml:space="preserve">нансовые риски: финансирование </w:t>
      </w:r>
      <w:r w:rsidR="001F7EA2">
        <w:rPr>
          <w:sz w:val="28"/>
        </w:rPr>
        <w:t>П</w:t>
      </w:r>
      <w:r>
        <w:rPr>
          <w:sz w:val="28"/>
        </w:rPr>
        <w:t>рограммы не в полном объеме в связи с неисполнением доходной части бюджета поселени</w:t>
      </w:r>
      <w:r w:rsidR="009E786C">
        <w:rPr>
          <w:sz w:val="28"/>
        </w:rPr>
        <w:t>я или муниципального района</w:t>
      </w:r>
      <w:r>
        <w:rPr>
          <w:color w:val="538DD3"/>
          <w:sz w:val="28"/>
        </w:rPr>
        <w:t>.</w:t>
      </w:r>
    </w:p>
    <w:p w:rsidR="00840437" w:rsidRDefault="00840437" w:rsidP="00840437">
      <w:pPr>
        <w:pStyle w:val="a5"/>
        <w:tabs>
          <w:tab w:val="left" w:pos="1144"/>
        </w:tabs>
        <w:ind w:left="953" w:right="111" w:firstLine="0"/>
        <w:rPr>
          <w:sz w:val="28"/>
        </w:rPr>
      </w:pPr>
    </w:p>
    <w:p w:rsidR="00A6429F" w:rsidRDefault="00A6429F" w:rsidP="00840437">
      <w:pPr>
        <w:pStyle w:val="a5"/>
        <w:tabs>
          <w:tab w:val="left" w:pos="1144"/>
        </w:tabs>
        <w:ind w:left="953" w:right="111" w:firstLine="0"/>
        <w:rPr>
          <w:sz w:val="28"/>
        </w:rPr>
      </w:pPr>
    </w:p>
    <w:p w:rsidR="001F7EA2" w:rsidRDefault="001F7EA2" w:rsidP="00840437">
      <w:pPr>
        <w:pStyle w:val="a5"/>
        <w:tabs>
          <w:tab w:val="left" w:pos="1144"/>
        </w:tabs>
        <w:ind w:left="953" w:right="111" w:firstLine="0"/>
        <w:rPr>
          <w:sz w:val="28"/>
        </w:rPr>
      </w:pPr>
    </w:p>
    <w:p w:rsidR="00FD7607" w:rsidRDefault="00FD7607" w:rsidP="00840437">
      <w:pPr>
        <w:pStyle w:val="a5"/>
        <w:tabs>
          <w:tab w:val="left" w:pos="1144"/>
        </w:tabs>
        <w:ind w:left="953" w:right="111" w:firstLine="0"/>
        <w:rPr>
          <w:sz w:val="28"/>
        </w:rPr>
      </w:pPr>
    </w:p>
    <w:p w:rsidR="00764EC2" w:rsidRDefault="009C7537">
      <w:pPr>
        <w:pStyle w:val="a3"/>
        <w:spacing w:line="321" w:lineRule="exact"/>
        <w:ind w:left="954"/>
      </w:pPr>
      <w:r>
        <w:lastRenderedPageBreak/>
        <w:t>В</w:t>
      </w:r>
      <w:r>
        <w:rPr>
          <w:spacing w:val="-8"/>
        </w:rPr>
        <w:t xml:space="preserve"> </w:t>
      </w:r>
      <w:r>
        <w:t>таком</w:t>
      </w:r>
      <w:r>
        <w:rPr>
          <w:spacing w:val="-5"/>
        </w:rPr>
        <w:t xml:space="preserve"> </w:t>
      </w:r>
      <w:r>
        <w:t>случае</w:t>
      </w:r>
      <w:r>
        <w:rPr>
          <w:spacing w:val="-5"/>
        </w:rPr>
        <w:t xml:space="preserve"> </w:t>
      </w:r>
      <w:r w:rsidR="001F7EA2">
        <w:t>П</w:t>
      </w:r>
      <w:r>
        <w:t>рограмма</w:t>
      </w:r>
      <w:r>
        <w:rPr>
          <w:spacing w:val="-6"/>
        </w:rPr>
        <w:t xml:space="preserve"> </w:t>
      </w:r>
      <w:r>
        <w:t>подлежит</w:t>
      </w:r>
      <w:r>
        <w:rPr>
          <w:spacing w:val="-5"/>
        </w:rPr>
        <w:t xml:space="preserve"> </w:t>
      </w:r>
      <w:r>
        <w:rPr>
          <w:spacing w:val="-2"/>
        </w:rPr>
        <w:t>корректировке.</w:t>
      </w:r>
    </w:p>
    <w:p w:rsidR="00764EC2" w:rsidRDefault="009C7537" w:rsidP="00840437">
      <w:pPr>
        <w:pStyle w:val="a3"/>
        <w:spacing w:before="2"/>
        <w:ind w:right="107"/>
        <w:jc w:val="both"/>
      </w:pPr>
      <w:r>
        <w:t>Одним из приоритетов реализации программы является обеспечение надлежащего технического и санитарно-гигиенического состояния дворовых территорий многоквартирных домов и мест массового пребывания населения, создание комфортной территории для жизнедеятельности населения.</w:t>
      </w:r>
    </w:p>
    <w:p w:rsidR="00E429CB" w:rsidRDefault="00E429CB">
      <w:pPr>
        <w:pStyle w:val="a3"/>
        <w:spacing w:before="2"/>
        <w:ind w:right="107" w:firstLine="539"/>
        <w:jc w:val="both"/>
      </w:pPr>
    </w:p>
    <w:p w:rsidR="00764EC2" w:rsidRDefault="009C7537">
      <w:pPr>
        <w:pStyle w:val="11"/>
        <w:numPr>
          <w:ilvl w:val="0"/>
          <w:numId w:val="5"/>
        </w:numPr>
        <w:tabs>
          <w:tab w:val="left" w:pos="1184"/>
          <w:tab w:val="left" w:pos="1185"/>
        </w:tabs>
        <w:ind w:left="1472" w:right="482" w:hanging="996"/>
        <w:jc w:val="left"/>
      </w:pPr>
      <w:r>
        <w:t>Приоритеты</w:t>
      </w:r>
      <w:r>
        <w:rPr>
          <w:spacing w:val="-7"/>
        </w:rPr>
        <w:t xml:space="preserve"> </w:t>
      </w:r>
      <w:r>
        <w:t>региональной</w:t>
      </w:r>
      <w:r>
        <w:rPr>
          <w:spacing w:val="-7"/>
        </w:rPr>
        <w:t xml:space="preserve"> </w:t>
      </w:r>
      <w:r>
        <w:t>политики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сфере</w:t>
      </w:r>
      <w:r>
        <w:rPr>
          <w:spacing w:val="-7"/>
        </w:rPr>
        <w:t xml:space="preserve"> </w:t>
      </w:r>
      <w:r>
        <w:t>благоустройства, формулировка целей и постановка задач программы</w:t>
      </w:r>
    </w:p>
    <w:p w:rsidR="00FD7607" w:rsidRDefault="00FD7607" w:rsidP="00FD7607">
      <w:pPr>
        <w:pStyle w:val="11"/>
        <w:tabs>
          <w:tab w:val="left" w:pos="1184"/>
          <w:tab w:val="left" w:pos="1185"/>
        </w:tabs>
        <w:ind w:left="1472" w:right="482"/>
        <w:jc w:val="right"/>
      </w:pPr>
    </w:p>
    <w:p w:rsidR="00764EC2" w:rsidRDefault="009C7537">
      <w:pPr>
        <w:pStyle w:val="a3"/>
        <w:spacing w:before="1"/>
        <w:ind w:right="99" w:firstLine="539"/>
        <w:jc w:val="both"/>
      </w:pPr>
      <w:r>
        <w:t>Приоритетами муниципальной политики в сфере жилищн</w:t>
      </w:r>
      <w:proofErr w:type="gramStart"/>
      <w:r>
        <w:t>о-</w:t>
      </w:r>
      <w:proofErr w:type="gramEnd"/>
      <w:r>
        <w:t xml:space="preserve"> коммунального хозяйства муниципального образования являются:</w:t>
      </w:r>
    </w:p>
    <w:p w:rsidR="00764EC2" w:rsidRDefault="009C7537">
      <w:pPr>
        <w:pStyle w:val="a5"/>
        <w:numPr>
          <w:ilvl w:val="1"/>
          <w:numId w:val="5"/>
        </w:numPr>
        <w:tabs>
          <w:tab w:val="left" w:pos="1118"/>
        </w:tabs>
        <w:spacing w:line="322" w:lineRule="exact"/>
        <w:ind w:left="1117"/>
        <w:jc w:val="both"/>
        <w:rPr>
          <w:sz w:val="28"/>
        </w:rPr>
      </w:pPr>
      <w:r>
        <w:rPr>
          <w:sz w:val="28"/>
        </w:rPr>
        <w:t>повышение</w:t>
      </w:r>
      <w:r>
        <w:rPr>
          <w:spacing w:val="-11"/>
          <w:sz w:val="28"/>
        </w:rPr>
        <w:t xml:space="preserve"> </w:t>
      </w:r>
      <w:r>
        <w:rPr>
          <w:sz w:val="28"/>
        </w:rPr>
        <w:t>комфортности</w:t>
      </w:r>
      <w:r>
        <w:rPr>
          <w:spacing w:val="-8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-8"/>
          <w:sz w:val="28"/>
        </w:rPr>
        <w:t xml:space="preserve"> </w:t>
      </w:r>
      <w:r>
        <w:rPr>
          <w:sz w:val="28"/>
        </w:rPr>
        <w:t>проживания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граждан;</w:t>
      </w:r>
    </w:p>
    <w:p w:rsidR="00764EC2" w:rsidRDefault="009C7537">
      <w:pPr>
        <w:pStyle w:val="a5"/>
        <w:numPr>
          <w:ilvl w:val="1"/>
          <w:numId w:val="5"/>
        </w:numPr>
        <w:tabs>
          <w:tab w:val="left" w:pos="1118"/>
        </w:tabs>
        <w:spacing w:before="2" w:line="322" w:lineRule="exact"/>
        <w:ind w:left="1117"/>
        <w:jc w:val="both"/>
        <w:rPr>
          <w:sz w:val="28"/>
        </w:rPr>
      </w:pPr>
      <w:r>
        <w:rPr>
          <w:sz w:val="28"/>
        </w:rPr>
        <w:t>благоустройство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территорий.</w:t>
      </w:r>
    </w:p>
    <w:p w:rsidR="00764EC2" w:rsidRDefault="009C7537">
      <w:pPr>
        <w:pStyle w:val="a3"/>
        <w:ind w:right="112" w:firstLine="539"/>
        <w:jc w:val="both"/>
      </w:pPr>
      <w:r>
        <w:t>При разработке мероприятий Программы сформированы и определены основные цели и задачи.</w:t>
      </w:r>
    </w:p>
    <w:p w:rsidR="00764EC2" w:rsidRDefault="009C7537">
      <w:pPr>
        <w:pStyle w:val="a3"/>
        <w:ind w:right="100" w:firstLine="539"/>
        <w:jc w:val="both"/>
      </w:pPr>
      <w:r>
        <w:t xml:space="preserve">Целью реализации Программы является формирование комфортной среды, благоприятной для проживания и жизнедеятельности населения. Для достижения этой цели предлагается выполнить задачи по ремонту и благоустройству общественных территорий в соответствии с Порядком предоставления и распределения субсидий из бюджета Республики </w:t>
      </w:r>
      <w:r>
        <w:rPr>
          <w:spacing w:val="-2"/>
        </w:rPr>
        <w:t>Башкортостан:</w:t>
      </w:r>
    </w:p>
    <w:p w:rsidR="00764EC2" w:rsidRDefault="009C7537">
      <w:pPr>
        <w:pStyle w:val="a5"/>
        <w:numPr>
          <w:ilvl w:val="1"/>
          <w:numId w:val="5"/>
        </w:numPr>
        <w:tabs>
          <w:tab w:val="left" w:pos="1374"/>
        </w:tabs>
        <w:ind w:right="103" w:firstLine="851"/>
        <w:jc w:val="both"/>
        <w:rPr>
          <w:sz w:val="28"/>
        </w:rPr>
      </w:pPr>
      <w:r>
        <w:rPr>
          <w:sz w:val="28"/>
        </w:rPr>
        <w:t>благоустройство общественных территорий понимается как совокупность мероприятий, направленных на создание и поддержание функционально, экологически и эстетически организованной комфортной среды, включающей:</w:t>
      </w:r>
    </w:p>
    <w:p w:rsidR="00764EC2" w:rsidRDefault="009C7537">
      <w:pPr>
        <w:pStyle w:val="a5"/>
        <w:numPr>
          <w:ilvl w:val="1"/>
          <w:numId w:val="5"/>
        </w:numPr>
        <w:tabs>
          <w:tab w:val="left" w:pos="1307"/>
        </w:tabs>
        <w:ind w:right="108" w:firstLine="851"/>
        <w:jc w:val="both"/>
        <w:rPr>
          <w:sz w:val="28"/>
        </w:rPr>
      </w:pPr>
      <w:r>
        <w:rPr>
          <w:sz w:val="28"/>
        </w:rPr>
        <w:t>архитектурно-планировочную организацию территории (ремонт пешеходных дорожек, благоустройство);</w:t>
      </w:r>
    </w:p>
    <w:p w:rsidR="00764EC2" w:rsidRDefault="009C7537">
      <w:pPr>
        <w:pStyle w:val="a5"/>
        <w:numPr>
          <w:ilvl w:val="1"/>
          <w:numId w:val="5"/>
        </w:numPr>
        <w:tabs>
          <w:tab w:val="left" w:pos="1118"/>
        </w:tabs>
        <w:spacing w:line="321" w:lineRule="exact"/>
        <w:ind w:left="1117"/>
        <w:jc w:val="both"/>
        <w:rPr>
          <w:sz w:val="28"/>
        </w:rPr>
      </w:pPr>
      <w:r>
        <w:rPr>
          <w:sz w:val="28"/>
        </w:rPr>
        <w:t>освещение</w:t>
      </w:r>
      <w:r>
        <w:rPr>
          <w:spacing w:val="-8"/>
          <w:sz w:val="28"/>
        </w:rPr>
        <w:t xml:space="preserve"> </w:t>
      </w:r>
      <w:r>
        <w:rPr>
          <w:sz w:val="28"/>
        </w:rPr>
        <w:t>территорий</w:t>
      </w:r>
      <w:r>
        <w:rPr>
          <w:spacing w:val="-9"/>
          <w:sz w:val="28"/>
        </w:rPr>
        <w:t xml:space="preserve"> </w:t>
      </w:r>
      <w:r>
        <w:rPr>
          <w:sz w:val="28"/>
        </w:rPr>
        <w:t>при</w:t>
      </w:r>
      <w:r>
        <w:rPr>
          <w:spacing w:val="-6"/>
          <w:sz w:val="28"/>
        </w:rPr>
        <w:t xml:space="preserve"> </w:t>
      </w:r>
      <w:r>
        <w:rPr>
          <w:sz w:val="28"/>
        </w:rPr>
        <w:t>наличии</w:t>
      </w:r>
      <w:r>
        <w:rPr>
          <w:spacing w:val="-6"/>
          <w:sz w:val="28"/>
        </w:rPr>
        <w:t xml:space="preserve"> </w:t>
      </w:r>
      <w:r>
        <w:rPr>
          <w:sz w:val="28"/>
        </w:rPr>
        <w:t>технической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возможности;</w:t>
      </w:r>
    </w:p>
    <w:p w:rsidR="00764EC2" w:rsidRDefault="009C7537">
      <w:pPr>
        <w:pStyle w:val="a5"/>
        <w:numPr>
          <w:ilvl w:val="1"/>
          <w:numId w:val="5"/>
        </w:numPr>
        <w:tabs>
          <w:tab w:val="left" w:pos="1238"/>
        </w:tabs>
        <w:ind w:right="103" w:firstLine="851"/>
        <w:jc w:val="both"/>
        <w:rPr>
          <w:sz w:val="28"/>
        </w:rPr>
      </w:pPr>
      <w:r>
        <w:rPr>
          <w:sz w:val="28"/>
        </w:rPr>
        <w:t>размещение малых архитектурных форм и объектов городского дизайна (скамеек).</w:t>
      </w:r>
    </w:p>
    <w:p w:rsidR="00764EC2" w:rsidRDefault="009C7537" w:rsidP="009E786C">
      <w:pPr>
        <w:pStyle w:val="a3"/>
        <w:spacing w:line="242" w:lineRule="auto"/>
        <w:ind w:right="103" w:firstLine="539"/>
        <w:jc w:val="both"/>
      </w:pPr>
      <w:r>
        <w:t>Перед началом работ по комплексному благоустройству общественных территорий</w:t>
      </w:r>
      <w:r>
        <w:rPr>
          <w:spacing w:val="57"/>
          <w:w w:val="150"/>
        </w:rPr>
        <w:t xml:space="preserve">  </w:t>
      </w:r>
      <w:r>
        <w:t>разрабатывается</w:t>
      </w:r>
      <w:r>
        <w:rPr>
          <w:spacing w:val="59"/>
          <w:w w:val="150"/>
        </w:rPr>
        <w:t xml:space="preserve"> </w:t>
      </w:r>
      <w:r>
        <w:t>эскизный</w:t>
      </w:r>
      <w:r>
        <w:rPr>
          <w:spacing w:val="58"/>
          <w:w w:val="150"/>
        </w:rPr>
        <w:t xml:space="preserve"> </w:t>
      </w:r>
      <w:r>
        <w:t>проект</w:t>
      </w:r>
      <w:r>
        <w:rPr>
          <w:spacing w:val="58"/>
          <w:w w:val="150"/>
        </w:rPr>
        <w:t xml:space="preserve"> </w:t>
      </w:r>
      <w:r>
        <w:t>мероприятий,</w:t>
      </w:r>
      <w:r>
        <w:rPr>
          <w:spacing w:val="58"/>
          <w:w w:val="150"/>
        </w:rPr>
        <w:t xml:space="preserve"> </w:t>
      </w:r>
      <w:r>
        <w:t>а</w:t>
      </w:r>
      <w:r>
        <w:rPr>
          <w:spacing w:val="58"/>
          <w:w w:val="150"/>
        </w:rPr>
        <w:t xml:space="preserve"> </w:t>
      </w:r>
      <w:r>
        <w:rPr>
          <w:spacing w:val="-5"/>
        </w:rPr>
        <w:t>при</w:t>
      </w:r>
      <w:r w:rsidR="009E786C">
        <w:rPr>
          <w:spacing w:val="-5"/>
        </w:rPr>
        <w:t xml:space="preserve"> </w:t>
      </w:r>
      <w:r>
        <w:t>необходимости - рабочий проект. Все мероприятия планируются с учетом создания условий для жизнедеятельности инвалидов.</w:t>
      </w:r>
    </w:p>
    <w:p w:rsidR="00764EC2" w:rsidRDefault="009C7537">
      <w:pPr>
        <w:pStyle w:val="a3"/>
        <w:spacing w:line="321" w:lineRule="exact"/>
        <w:ind w:left="641"/>
        <w:jc w:val="both"/>
      </w:pPr>
      <w:r>
        <w:t>Основными</w:t>
      </w:r>
      <w:r>
        <w:rPr>
          <w:spacing w:val="-8"/>
        </w:rPr>
        <w:t xml:space="preserve"> </w:t>
      </w:r>
      <w:r>
        <w:t>задачами</w:t>
      </w:r>
      <w:r>
        <w:rPr>
          <w:spacing w:val="-8"/>
        </w:rPr>
        <w:t xml:space="preserve"> </w:t>
      </w:r>
      <w:r>
        <w:t>Программы</w:t>
      </w:r>
      <w:r>
        <w:rPr>
          <w:spacing w:val="-10"/>
        </w:rPr>
        <w:t xml:space="preserve"> </w:t>
      </w:r>
      <w:r>
        <w:rPr>
          <w:spacing w:val="-2"/>
        </w:rPr>
        <w:t>являются:</w:t>
      </w:r>
    </w:p>
    <w:p w:rsidR="00764EC2" w:rsidRDefault="009E786C">
      <w:pPr>
        <w:pStyle w:val="a5"/>
        <w:numPr>
          <w:ilvl w:val="1"/>
          <w:numId w:val="5"/>
        </w:numPr>
        <w:tabs>
          <w:tab w:val="left" w:pos="1118"/>
        </w:tabs>
        <w:ind w:left="1117"/>
        <w:jc w:val="both"/>
        <w:rPr>
          <w:sz w:val="28"/>
        </w:rPr>
      </w:pPr>
      <w:r>
        <w:rPr>
          <w:sz w:val="28"/>
        </w:rPr>
        <w:t xml:space="preserve">   </w:t>
      </w:r>
      <w:r w:rsidR="009C7537">
        <w:rPr>
          <w:sz w:val="28"/>
        </w:rPr>
        <w:t>выполнение</w:t>
      </w:r>
      <w:r w:rsidR="009C7537">
        <w:rPr>
          <w:spacing w:val="-9"/>
          <w:sz w:val="28"/>
        </w:rPr>
        <w:t xml:space="preserve"> </w:t>
      </w:r>
      <w:r w:rsidR="009C7537">
        <w:rPr>
          <w:sz w:val="28"/>
        </w:rPr>
        <w:t>комплексного</w:t>
      </w:r>
      <w:r w:rsidR="009C7537">
        <w:rPr>
          <w:spacing w:val="-8"/>
          <w:sz w:val="28"/>
        </w:rPr>
        <w:t xml:space="preserve"> </w:t>
      </w:r>
      <w:r w:rsidR="009C7537">
        <w:rPr>
          <w:sz w:val="28"/>
        </w:rPr>
        <w:t>ремонта</w:t>
      </w:r>
      <w:r w:rsidR="009C7537">
        <w:rPr>
          <w:spacing w:val="-10"/>
          <w:sz w:val="28"/>
        </w:rPr>
        <w:t xml:space="preserve"> </w:t>
      </w:r>
      <w:r w:rsidR="009C7537">
        <w:rPr>
          <w:sz w:val="28"/>
        </w:rPr>
        <w:t>общественных</w:t>
      </w:r>
      <w:r w:rsidR="009C7537">
        <w:rPr>
          <w:spacing w:val="-6"/>
          <w:sz w:val="28"/>
        </w:rPr>
        <w:t xml:space="preserve"> </w:t>
      </w:r>
      <w:r w:rsidR="009C7537">
        <w:rPr>
          <w:spacing w:val="-2"/>
          <w:sz w:val="28"/>
        </w:rPr>
        <w:t>территорий;</w:t>
      </w:r>
    </w:p>
    <w:p w:rsidR="00764EC2" w:rsidRDefault="009C7537">
      <w:pPr>
        <w:pStyle w:val="a5"/>
        <w:numPr>
          <w:ilvl w:val="1"/>
          <w:numId w:val="5"/>
        </w:numPr>
        <w:tabs>
          <w:tab w:val="left" w:pos="1314"/>
        </w:tabs>
        <w:spacing w:before="2"/>
        <w:ind w:right="104" w:firstLine="851"/>
        <w:jc w:val="both"/>
        <w:rPr>
          <w:sz w:val="28"/>
        </w:rPr>
      </w:pPr>
      <w:r>
        <w:rPr>
          <w:sz w:val="28"/>
        </w:rPr>
        <w:t xml:space="preserve">приоритетное направление социально-экономического развития </w:t>
      </w:r>
      <w:r w:rsidR="00840437">
        <w:rPr>
          <w:sz w:val="28"/>
        </w:rPr>
        <w:t xml:space="preserve">сельского поселения </w:t>
      </w:r>
      <w:r w:rsidR="00E91B09">
        <w:rPr>
          <w:sz w:val="28"/>
        </w:rPr>
        <w:t>Табынский</w:t>
      </w:r>
      <w:r w:rsidR="00840437">
        <w:rPr>
          <w:sz w:val="28"/>
        </w:rPr>
        <w:t xml:space="preserve"> сельсовет </w:t>
      </w:r>
      <w:r>
        <w:rPr>
          <w:sz w:val="28"/>
        </w:rPr>
        <w:t xml:space="preserve">муниципального района </w:t>
      </w:r>
      <w:r w:rsidR="00393B2F">
        <w:rPr>
          <w:sz w:val="28"/>
        </w:rPr>
        <w:t>Гафурий</w:t>
      </w:r>
      <w:r>
        <w:rPr>
          <w:sz w:val="28"/>
        </w:rPr>
        <w:t>ский район Республики Башкортостан.</w:t>
      </w:r>
    </w:p>
    <w:p w:rsidR="00764EC2" w:rsidRDefault="009C7537">
      <w:pPr>
        <w:pStyle w:val="a3"/>
        <w:ind w:right="107" w:firstLine="539"/>
        <w:jc w:val="both"/>
      </w:pPr>
      <w:r>
        <w:t>Для оценки достижения цели и выполнения задач Программы предлагаются следующие индикаторы:</w:t>
      </w:r>
    </w:p>
    <w:p w:rsidR="00764EC2" w:rsidRDefault="009C7537" w:rsidP="00840437">
      <w:pPr>
        <w:pStyle w:val="a5"/>
        <w:numPr>
          <w:ilvl w:val="1"/>
          <w:numId w:val="5"/>
        </w:numPr>
        <w:tabs>
          <w:tab w:val="left" w:pos="1223"/>
        </w:tabs>
        <w:ind w:right="109"/>
        <w:jc w:val="both"/>
        <w:rPr>
          <w:sz w:val="28"/>
        </w:rPr>
      </w:pPr>
      <w:r>
        <w:rPr>
          <w:sz w:val="28"/>
        </w:rPr>
        <w:t xml:space="preserve">доля общественных территорий </w:t>
      </w:r>
      <w:r w:rsidR="00840437" w:rsidRPr="00840437">
        <w:rPr>
          <w:sz w:val="28"/>
        </w:rPr>
        <w:t xml:space="preserve">сельского поселения </w:t>
      </w:r>
      <w:r w:rsidR="00E91B09">
        <w:rPr>
          <w:sz w:val="28"/>
        </w:rPr>
        <w:t>Табынский</w:t>
      </w:r>
      <w:r w:rsidR="00840437" w:rsidRPr="00840437">
        <w:rPr>
          <w:sz w:val="28"/>
        </w:rPr>
        <w:t xml:space="preserve"> сельсовет </w:t>
      </w:r>
      <w:r>
        <w:rPr>
          <w:sz w:val="28"/>
        </w:rPr>
        <w:t xml:space="preserve">муниципального образования, от общего количества территорий общего пользования муниципального </w:t>
      </w:r>
      <w:r>
        <w:rPr>
          <w:spacing w:val="-2"/>
          <w:sz w:val="28"/>
        </w:rPr>
        <w:t>образования;</w:t>
      </w:r>
    </w:p>
    <w:p w:rsidR="00764EC2" w:rsidRPr="00840437" w:rsidRDefault="009C7537" w:rsidP="00840437">
      <w:pPr>
        <w:pStyle w:val="a5"/>
        <w:numPr>
          <w:ilvl w:val="1"/>
          <w:numId w:val="5"/>
        </w:numPr>
        <w:tabs>
          <w:tab w:val="left" w:pos="1410"/>
        </w:tabs>
        <w:ind w:right="104"/>
        <w:jc w:val="both"/>
        <w:rPr>
          <w:sz w:val="28"/>
        </w:rPr>
      </w:pPr>
      <w:r>
        <w:rPr>
          <w:sz w:val="28"/>
        </w:rPr>
        <w:t xml:space="preserve">повышение уровня информирования о мероприятиях по формированию современной городской среды </w:t>
      </w:r>
      <w:r w:rsidR="00840437" w:rsidRPr="00840437">
        <w:rPr>
          <w:sz w:val="28"/>
        </w:rPr>
        <w:t xml:space="preserve">сельского поселения </w:t>
      </w:r>
      <w:r w:rsidR="00E91B09">
        <w:rPr>
          <w:sz w:val="28"/>
        </w:rPr>
        <w:t>Табынский</w:t>
      </w:r>
      <w:r w:rsidR="00840437" w:rsidRPr="00840437">
        <w:rPr>
          <w:sz w:val="28"/>
        </w:rPr>
        <w:t xml:space="preserve"> сельсовет </w:t>
      </w:r>
      <w:r>
        <w:rPr>
          <w:sz w:val="28"/>
        </w:rPr>
        <w:lastRenderedPageBreak/>
        <w:t xml:space="preserve">муниципального района </w:t>
      </w:r>
      <w:r w:rsidR="004D659D" w:rsidRPr="00840437">
        <w:rPr>
          <w:sz w:val="28"/>
        </w:rPr>
        <w:t>Гафурий</w:t>
      </w:r>
      <w:r w:rsidRPr="00840437">
        <w:rPr>
          <w:sz w:val="28"/>
        </w:rPr>
        <w:t>ский район;</w:t>
      </w:r>
    </w:p>
    <w:p w:rsidR="00764EC2" w:rsidRDefault="009C7537">
      <w:pPr>
        <w:pStyle w:val="a5"/>
        <w:numPr>
          <w:ilvl w:val="1"/>
          <w:numId w:val="5"/>
        </w:numPr>
        <w:tabs>
          <w:tab w:val="left" w:pos="1233"/>
        </w:tabs>
        <w:spacing w:line="242" w:lineRule="auto"/>
        <w:ind w:right="108" w:firstLine="851"/>
        <w:jc w:val="both"/>
        <w:rPr>
          <w:sz w:val="28"/>
        </w:rPr>
      </w:pPr>
      <w:r>
        <w:rPr>
          <w:sz w:val="28"/>
        </w:rPr>
        <w:t xml:space="preserve">доля участия населения в мероприятиях, проводимых в рамках </w:t>
      </w:r>
      <w:r>
        <w:rPr>
          <w:spacing w:val="-2"/>
          <w:sz w:val="28"/>
        </w:rPr>
        <w:t>Программы.</w:t>
      </w:r>
    </w:p>
    <w:p w:rsidR="00764EC2" w:rsidRDefault="009C7537">
      <w:pPr>
        <w:pStyle w:val="a3"/>
        <w:ind w:right="108" w:firstLine="609"/>
        <w:jc w:val="both"/>
      </w:pPr>
      <w:r>
        <w:t xml:space="preserve">Сведения о показателях (индикаторах) Программы представлены в </w:t>
      </w:r>
      <w:r w:rsidRPr="00694B5E">
        <w:t>приложении № 1</w:t>
      </w:r>
      <w:r>
        <w:t xml:space="preserve"> к Программе.</w:t>
      </w:r>
    </w:p>
    <w:p w:rsidR="00CB5713" w:rsidRDefault="00CB5713" w:rsidP="00CB5713">
      <w:pPr>
        <w:pStyle w:val="11"/>
        <w:tabs>
          <w:tab w:val="left" w:pos="1530"/>
        </w:tabs>
        <w:spacing w:before="1"/>
        <w:ind w:left="1530"/>
        <w:jc w:val="right"/>
      </w:pPr>
    </w:p>
    <w:p w:rsidR="00764EC2" w:rsidRDefault="009C7537">
      <w:pPr>
        <w:pStyle w:val="11"/>
        <w:numPr>
          <w:ilvl w:val="0"/>
          <w:numId w:val="5"/>
        </w:numPr>
        <w:tabs>
          <w:tab w:val="left" w:pos="1530"/>
        </w:tabs>
        <w:spacing w:before="1"/>
        <w:ind w:left="1530" w:hanging="709"/>
        <w:jc w:val="both"/>
      </w:pPr>
      <w:r>
        <w:t>Прогноз</w:t>
      </w:r>
      <w:r>
        <w:rPr>
          <w:spacing w:val="-12"/>
        </w:rPr>
        <w:t xml:space="preserve"> </w:t>
      </w:r>
      <w:r>
        <w:t>ожидаемых</w:t>
      </w:r>
      <w:r>
        <w:rPr>
          <w:spacing w:val="-8"/>
        </w:rPr>
        <w:t xml:space="preserve"> </w:t>
      </w:r>
      <w:r>
        <w:t>результатов</w:t>
      </w:r>
      <w:r>
        <w:rPr>
          <w:spacing w:val="-10"/>
        </w:rPr>
        <w:t xml:space="preserve"> </w:t>
      </w:r>
      <w:r>
        <w:t>реализации</w:t>
      </w:r>
      <w:r>
        <w:rPr>
          <w:spacing w:val="-10"/>
        </w:rPr>
        <w:t xml:space="preserve"> </w:t>
      </w:r>
      <w:r>
        <w:rPr>
          <w:spacing w:val="-2"/>
        </w:rPr>
        <w:t>Программы</w:t>
      </w:r>
    </w:p>
    <w:p w:rsidR="00764EC2" w:rsidRDefault="009C7537">
      <w:pPr>
        <w:pStyle w:val="a3"/>
        <w:ind w:right="101" w:firstLine="539"/>
        <w:jc w:val="both"/>
      </w:pPr>
      <w:r>
        <w:t>В результате реализации программных мероприятий к каждой общественной территории, включенной в Программу, планируется применить индивидуальную технологию производства восстановительных и ремонтных работ. Проведение работ, необходимых для приведения территорий, в нормативное состояние, обеспечит комфортные условия для населения, безоп</w:t>
      </w:r>
      <w:r w:rsidR="009E786C">
        <w:t>асность движения жителей города</w:t>
      </w:r>
      <w:r>
        <w:t>.</w:t>
      </w:r>
    </w:p>
    <w:p w:rsidR="00764EC2" w:rsidRDefault="009C7537">
      <w:pPr>
        <w:pStyle w:val="a3"/>
        <w:spacing w:line="242" w:lineRule="auto"/>
        <w:ind w:right="112" w:firstLine="539"/>
        <w:jc w:val="both"/>
      </w:pPr>
      <w:r>
        <w:t>В результате реализации мероприятий, предусмотренных программой, планируется:</w:t>
      </w:r>
    </w:p>
    <w:p w:rsidR="00764EC2" w:rsidRDefault="009C7537">
      <w:pPr>
        <w:pStyle w:val="a5"/>
        <w:numPr>
          <w:ilvl w:val="1"/>
          <w:numId w:val="5"/>
        </w:numPr>
        <w:tabs>
          <w:tab w:val="left" w:pos="1118"/>
        </w:tabs>
        <w:spacing w:line="317" w:lineRule="exact"/>
        <w:ind w:left="1117"/>
        <w:jc w:val="both"/>
        <w:rPr>
          <w:sz w:val="28"/>
        </w:rPr>
      </w:pPr>
      <w:r>
        <w:rPr>
          <w:sz w:val="28"/>
        </w:rPr>
        <w:t>повышение</w:t>
      </w:r>
      <w:r>
        <w:rPr>
          <w:spacing w:val="-12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9"/>
          <w:sz w:val="28"/>
        </w:rPr>
        <w:t xml:space="preserve"> </w:t>
      </w:r>
      <w:r>
        <w:rPr>
          <w:sz w:val="28"/>
        </w:rPr>
        <w:t>благоустройства</w:t>
      </w:r>
      <w:r>
        <w:rPr>
          <w:spacing w:val="-7"/>
          <w:sz w:val="28"/>
        </w:rPr>
        <w:t xml:space="preserve"> </w:t>
      </w:r>
      <w:r>
        <w:rPr>
          <w:sz w:val="28"/>
        </w:rPr>
        <w:t>общественных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территорий;</w:t>
      </w:r>
    </w:p>
    <w:p w:rsidR="00764EC2" w:rsidRDefault="009C7537">
      <w:pPr>
        <w:pStyle w:val="a5"/>
        <w:numPr>
          <w:ilvl w:val="1"/>
          <w:numId w:val="5"/>
        </w:numPr>
        <w:tabs>
          <w:tab w:val="left" w:pos="1118"/>
        </w:tabs>
        <w:ind w:left="1117"/>
        <w:jc w:val="both"/>
        <w:rPr>
          <w:sz w:val="28"/>
        </w:rPr>
      </w:pPr>
      <w:r>
        <w:rPr>
          <w:sz w:val="28"/>
        </w:rPr>
        <w:t>обеспечение</w:t>
      </w:r>
      <w:r>
        <w:rPr>
          <w:spacing w:val="-7"/>
          <w:sz w:val="28"/>
        </w:rPr>
        <w:t xml:space="preserve"> </w:t>
      </w:r>
      <w:r>
        <w:rPr>
          <w:sz w:val="28"/>
        </w:rPr>
        <w:t>комфортности</w:t>
      </w:r>
      <w:r>
        <w:rPr>
          <w:spacing w:val="-9"/>
          <w:sz w:val="28"/>
        </w:rPr>
        <w:t xml:space="preserve"> </w:t>
      </w:r>
      <w:r>
        <w:rPr>
          <w:sz w:val="28"/>
        </w:rPr>
        <w:t>проживания</w:t>
      </w:r>
      <w:r>
        <w:rPr>
          <w:spacing w:val="-6"/>
          <w:sz w:val="28"/>
        </w:rPr>
        <w:t xml:space="preserve"> </w:t>
      </w:r>
      <w:r>
        <w:rPr>
          <w:sz w:val="28"/>
        </w:rPr>
        <w:t>жителей</w:t>
      </w:r>
      <w:r>
        <w:rPr>
          <w:spacing w:val="-6"/>
          <w:sz w:val="28"/>
        </w:rPr>
        <w:t xml:space="preserve"> </w:t>
      </w:r>
      <w:r w:rsidR="00840437">
        <w:rPr>
          <w:sz w:val="28"/>
        </w:rPr>
        <w:t>сельского поселения</w:t>
      </w:r>
      <w:r>
        <w:rPr>
          <w:spacing w:val="-4"/>
          <w:sz w:val="28"/>
        </w:rPr>
        <w:t>.</w:t>
      </w:r>
    </w:p>
    <w:p w:rsidR="00764EC2" w:rsidRDefault="00764EC2">
      <w:pPr>
        <w:pStyle w:val="a3"/>
        <w:spacing w:before="10"/>
        <w:ind w:left="0"/>
        <w:rPr>
          <w:sz w:val="27"/>
        </w:rPr>
      </w:pPr>
    </w:p>
    <w:p w:rsidR="00764EC2" w:rsidRDefault="009C7537">
      <w:pPr>
        <w:pStyle w:val="11"/>
        <w:numPr>
          <w:ilvl w:val="0"/>
          <w:numId w:val="5"/>
        </w:numPr>
        <w:tabs>
          <w:tab w:val="left" w:pos="2908"/>
          <w:tab w:val="left" w:pos="2909"/>
        </w:tabs>
        <w:spacing w:before="1"/>
        <w:ind w:left="2908" w:hanging="709"/>
        <w:jc w:val="left"/>
      </w:pPr>
      <w:r>
        <w:t>Перечень</w:t>
      </w:r>
      <w:r>
        <w:rPr>
          <w:spacing w:val="-8"/>
        </w:rPr>
        <w:t xml:space="preserve"> </w:t>
      </w:r>
      <w:r>
        <w:t>мероприятий</w:t>
      </w:r>
      <w:r>
        <w:rPr>
          <w:spacing w:val="-6"/>
        </w:rPr>
        <w:t xml:space="preserve"> </w:t>
      </w:r>
      <w:r>
        <w:rPr>
          <w:spacing w:val="-2"/>
        </w:rPr>
        <w:t>Программы</w:t>
      </w:r>
    </w:p>
    <w:p w:rsidR="00764EC2" w:rsidRDefault="009C7537">
      <w:pPr>
        <w:pStyle w:val="a3"/>
        <w:ind w:right="103" w:firstLine="628"/>
        <w:jc w:val="both"/>
      </w:pPr>
      <w:r>
        <w:t xml:space="preserve">Основу Программы составляет ремонт и благоустройство общественных </w:t>
      </w:r>
      <w:r>
        <w:rPr>
          <w:spacing w:val="-2"/>
        </w:rPr>
        <w:t>территорий.</w:t>
      </w:r>
    </w:p>
    <w:p w:rsidR="004827A8" w:rsidRDefault="009C7537" w:rsidP="007248FF">
      <w:pPr>
        <w:pStyle w:val="a3"/>
        <w:ind w:right="102" w:firstLine="679"/>
        <w:jc w:val="both"/>
      </w:pPr>
      <w:r>
        <w:t xml:space="preserve">Мероприятия по благоустройству общественных территорий формируются с учетом необходимости обеспечения физической, пространственной и информационной доступности зданий, сооружений, </w:t>
      </w:r>
      <w:r w:rsidRPr="00594D24">
        <w:t>дворовых и общественных территорий для инвалидов и других</w:t>
      </w:r>
      <w:r w:rsidR="004D659D">
        <w:t xml:space="preserve"> маломобильных групп населения.</w:t>
      </w:r>
    </w:p>
    <w:p w:rsidR="00764EC2" w:rsidRDefault="009C7537">
      <w:pPr>
        <w:pStyle w:val="11"/>
        <w:numPr>
          <w:ilvl w:val="0"/>
          <w:numId w:val="5"/>
        </w:numPr>
        <w:tabs>
          <w:tab w:val="left" w:pos="1463"/>
        </w:tabs>
        <w:spacing w:before="77"/>
        <w:ind w:left="1462" w:hanging="282"/>
        <w:jc w:val="left"/>
      </w:pPr>
      <w:r>
        <w:t>Объем</w:t>
      </w:r>
      <w:r>
        <w:rPr>
          <w:spacing w:val="-9"/>
        </w:rPr>
        <w:t xml:space="preserve"> </w:t>
      </w:r>
      <w:r>
        <w:t>средств,</w:t>
      </w:r>
      <w:r>
        <w:rPr>
          <w:spacing w:val="-7"/>
        </w:rPr>
        <w:t xml:space="preserve"> </w:t>
      </w:r>
      <w:r>
        <w:t>необходимых</w:t>
      </w:r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реализацию</w:t>
      </w:r>
      <w:r>
        <w:rPr>
          <w:spacing w:val="-7"/>
        </w:rPr>
        <w:t xml:space="preserve"> </w:t>
      </w:r>
      <w:r>
        <w:rPr>
          <w:spacing w:val="-2"/>
        </w:rPr>
        <w:t>Программы</w:t>
      </w:r>
    </w:p>
    <w:p w:rsidR="00764EC2" w:rsidRDefault="009C7537" w:rsidP="007E774E">
      <w:pPr>
        <w:pStyle w:val="a3"/>
        <w:ind w:left="0" w:right="103" w:firstLine="567"/>
        <w:jc w:val="both"/>
      </w:pPr>
      <w:r>
        <w:t>Финансирование</w:t>
      </w:r>
      <w:r>
        <w:rPr>
          <w:spacing w:val="40"/>
        </w:rPr>
        <w:t xml:space="preserve"> </w:t>
      </w:r>
      <w:r>
        <w:t>осуществляется за счет средств федерального</w:t>
      </w:r>
      <w:r>
        <w:rPr>
          <w:spacing w:val="40"/>
        </w:rPr>
        <w:t xml:space="preserve"> </w:t>
      </w:r>
      <w:r>
        <w:t xml:space="preserve">бюджета, бюджета Республики Башкортостан на условиях </w:t>
      </w:r>
      <w:proofErr w:type="spellStart"/>
      <w:r>
        <w:t>софинансирования</w:t>
      </w:r>
      <w:proofErr w:type="spellEnd"/>
      <w:r>
        <w:t xml:space="preserve"> и определяется соглашением между Министерством жилищно-коммунального хозяйства</w:t>
      </w:r>
      <w:r>
        <w:rPr>
          <w:spacing w:val="40"/>
        </w:rPr>
        <w:t xml:space="preserve"> </w:t>
      </w:r>
      <w:r>
        <w:t>Республики</w:t>
      </w:r>
      <w:r>
        <w:rPr>
          <w:spacing w:val="40"/>
        </w:rPr>
        <w:t xml:space="preserve"> </w:t>
      </w:r>
      <w:r>
        <w:t>Башкортостан и Администрацией</w:t>
      </w:r>
      <w:r w:rsidR="009E786C" w:rsidRPr="009E786C">
        <w:t xml:space="preserve"> </w:t>
      </w:r>
      <w:r>
        <w:t xml:space="preserve">муниципального района </w:t>
      </w:r>
      <w:r w:rsidR="004D659D">
        <w:t>Гафурий</w:t>
      </w:r>
      <w:r>
        <w:t>ский район Республики Башкортостан, финансовые средства из местного бюджета.</w:t>
      </w:r>
    </w:p>
    <w:p w:rsidR="005D4C50" w:rsidRPr="00F746C7" w:rsidRDefault="005D4C50" w:rsidP="005D4C50">
      <w:pPr>
        <w:pStyle w:val="TableParagraph"/>
        <w:ind w:left="107"/>
        <w:rPr>
          <w:color w:val="000000" w:themeColor="text1"/>
          <w:sz w:val="28"/>
        </w:rPr>
      </w:pPr>
      <w:r w:rsidRPr="00F746C7">
        <w:rPr>
          <w:color w:val="000000" w:themeColor="text1"/>
          <w:sz w:val="28"/>
        </w:rPr>
        <w:t>Общий</w:t>
      </w:r>
      <w:r w:rsidRPr="00F746C7">
        <w:rPr>
          <w:color w:val="000000" w:themeColor="text1"/>
          <w:spacing w:val="-10"/>
          <w:sz w:val="28"/>
        </w:rPr>
        <w:t xml:space="preserve"> </w:t>
      </w:r>
      <w:r w:rsidRPr="00F746C7">
        <w:rPr>
          <w:color w:val="000000" w:themeColor="text1"/>
          <w:sz w:val="28"/>
        </w:rPr>
        <w:t>объем</w:t>
      </w:r>
      <w:r w:rsidRPr="00F746C7">
        <w:rPr>
          <w:color w:val="000000" w:themeColor="text1"/>
          <w:spacing w:val="-10"/>
          <w:sz w:val="28"/>
        </w:rPr>
        <w:t xml:space="preserve"> </w:t>
      </w:r>
      <w:r w:rsidRPr="00F746C7">
        <w:rPr>
          <w:color w:val="000000" w:themeColor="text1"/>
          <w:sz w:val="28"/>
        </w:rPr>
        <w:t>финансирования</w:t>
      </w:r>
      <w:r w:rsidRPr="00F746C7">
        <w:rPr>
          <w:color w:val="000000" w:themeColor="text1"/>
          <w:spacing w:val="-10"/>
          <w:sz w:val="28"/>
        </w:rPr>
        <w:t xml:space="preserve"> </w:t>
      </w:r>
      <w:r w:rsidRPr="00F746C7">
        <w:rPr>
          <w:color w:val="000000" w:themeColor="text1"/>
          <w:sz w:val="28"/>
        </w:rPr>
        <w:t>мероприятий</w:t>
      </w:r>
      <w:r w:rsidRPr="00F746C7">
        <w:rPr>
          <w:color w:val="000000" w:themeColor="text1"/>
          <w:spacing w:val="-6"/>
          <w:sz w:val="28"/>
        </w:rPr>
        <w:t xml:space="preserve"> </w:t>
      </w:r>
      <w:r w:rsidRPr="00F746C7">
        <w:rPr>
          <w:color w:val="000000" w:themeColor="text1"/>
          <w:sz w:val="28"/>
        </w:rPr>
        <w:t>на благоустройство общественных территорий</w:t>
      </w:r>
    </w:p>
    <w:p w:rsidR="005D4C50" w:rsidRPr="00F746C7" w:rsidRDefault="005D4C50" w:rsidP="005D4C50">
      <w:pPr>
        <w:pStyle w:val="TableParagraph"/>
        <w:spacing w:line="242" w:lineRule="auto"/>
        <w:ind w:left="107" w:right="1829"/>
        <w:rPr>
          <w:color w:val="000000" w:themeColor="text1"/>
          <w:sz w:val="28"/>
        </w:rPr>
      </w:pPr>
      <w:r w:rsidRPr="00F746C7">
        <w:rPr>
          <w:color w:val="000000" w:themeColor="text1"/>
          <w:sz w:val="28"/>
        </w:rPr>
        <w:t>составляет–</w:t>
      </w:r>
      <w:r w:rsidRPr="00F746C7">
        <w:rPr>
          <w:color w:val="000000" w:themeColor="text1"/>
          <w:spacing w:val="-10"/>
          <w:sz w:val="28"/>
        </w:rPr>
        <w:t xml:space="preserve"> </w:t>
      </w:r>
      <w:r w:rsidR="00C97688" w:rsidRPr="00F746C7">
        <w:rPr>
          <w:b/>
          <w:color w:val="000000" w:themeColor="text1"/>
          <w:sz w:val="28"/>
        </w:rPr>
        <w:t>13 575,55</w:t>
      </w:r>
      <w:r w:rsidR="000E6026" w:rsidRPr="00F746C7">
        <w:rPr>
          <w:b/>
          <w:color w:val="000000" w:themeColor="text1"/>
          <w:sz w:val="28"/>
        </w:rPr>
        <w:t xml:space="preserve"> </w:t>
      </w:r>
      <w:r w:rsidR="000E6026" w:rsidRPr="00F746C7">
        <w:rPr>
          <w:color w:val="000000" w:themeColor="text1"/>
          <w:sz w:val="28"/>
        </w:rPr>
        <w:t>тыс.</w:t>
      </w:r>
      <w:r w:rsidRPr="00F746C7">
        <w:rPr>
          <w:b/>
          <w:color w:val="000000" w:themeColor="text1"/>
          <w:spacing w:val="-7"/>
          <w:sz w:val="28"/>
        </w:rPr>
        <w:t xml:space="preserve"> </w:t>
      </w:r>
      <w:r w:rsidRPr="00F746C7">
        <w:rPr>
          <w:color w:val="000000" w:themeColor="text1"/>
          <w:sz w:val="28"/>
        </w:rPr>
        <w:t>руб., из них:</w:t>
      </w:r>
    </w:p>
    <w:p w:rsidR="005D4C50" w:rsidRPr="00F746C7" w:rsidRDefault="005D4C50" w:rsidP="00B253CA">
      <w:pPr>
        <w:pStyle w:val="TableParagraph"/>
        <w:ind w:left="107" w:firstLine="69"/>
        <w:rPr>
          <w:color w:val="000000" w:themeColor="text1"/>
          <w:sz w:val="28"/>
        </w:rPr>
      </w:pPr>
      <w:r w:rsidRPr="00F746C7">
        <w:rPr>
          <w:color w:val="000000" w:themeColor="text1"/>
          <w:sz w:val="28"/>
        </w:rPr>
        <w:t>-</w:t>
      </w:r>
      <w:r w:rsidRPr="00F746C7">
        <w:rPr>
          <w:color w:val="000000" w:themeColor="text1"/>
          <w:spacing w:val="-4"/>
          <w:sz w:val="28"/>
        </w:rPr>
        <w:t xml:space="preserve"> </w:t>
      </w:r>
      <w:r w:rsidRPr="00F746C7">
        <w:rPr>
          <w:color w:val="000000" w:themeColor="text1"/>
          <w:sz w:val="28"/>
        </w:rPr>
        <w:t>Федеральный</w:t>
      </w:r>
      <w:r w:rsidRPr="00F746C7">
        <w:rPr>
          <w:color w:val="000000" w:themeColor="text1"/>
          <w:spacing w:val="-6"/>
          <w:sz w:val="28"/>
        </w:rPr>
        <w:t xml:space="preserve"> </w:t>
      </w:r>
      <w:r w:rsidRPr="00F746C7">
        <w:rPr>
          <w:color w:val="000000" w:themeColor="text1"/>
          <w:sz w:val="28"/>
        </w:rPr>
        <w:t>бюджет</w:t>
      </w:r>
      <w:r w:rsidRPr="00F746C7">
        <w:rPr>
          <w:color w:val="000000" w:themeColor="text1"/>
          <w:spacing w:val="40"/>
          <w:sz w:val="28"/>
        </w:rPr>
        <w:t xml:space="preserve"> </w:t>
      </w:r>
      <w:r w:rsidR="00CA5AB6" w:rsidRPr="00F746C7">
        <w:rPr>
          <w:b/>
          <w:color w:val="000000" w:themeColor="text1"/>
          <w:sz w:val="28"/>
        </w:rPr>
        <w:t>11224</w:t>
      </w:r>
      <w:r w:rsidR="000E6026" w:rsidRPr="00F746C7">
        <w:rPr>
          <w:b/>
          <w:color w:val="000000" w:themeColor="text1"/>
          <w:sz w:val="28"/>
        </w:rPr>
        <w:t>,</w:t>
      </w:r>
      <w:r w:rsidR="00CA5AB6" w:rsidRPr="00F746C7">
        <w:rPr>
          <w:b/>
          <w:color w:val="000000" w:themeColor="text1"/>
          <w:sz w:val="28"/>
        </w:rPr>
        <w:t>9</w:t>
      </w:r>
      <w:r w:rsidR="000E6026" w:rsidRPr="00F746C7">
        <w:rPr>
          <w:b/>
          <w:color w:val="000000" w:themeColor="text1"/>
          <w:sz w:val="28"/>
        </w:rPr>
        <w:t xml:space="preserve"> </w:t>
      </w:r>
      <w:r w:rsidR="000E6026" w:rsidRPr="00F746C7">
        <w:rPr>
          <w:color w:val="000000" w:themeColor="text1"/>
          <w:sz w:val="28"/>
        </w:rPr>
        <w:t>тыс.</w:t>
      </w:r>
      <w:r w:rsidRPr="00F746C7">
        <w:rPr>
          <w:color w:val="000000" w:themeColor="text1"/>
          <w:spacing w:val="-5"/>
          <w:sz w:val="28"/>
        </w:rPr>
        <w:t xml:space="preserve"> </w:t>
      </w:r>
      <w:r w:rsidRPr="00F746C7">
        <w:rPr>
          <w:color w:val="000000" w:themeColor="text1"/>
          <w:sz w:val="28"/>
        </w:rPr>
        <w:t>руб.,</w:t>
      </w:r>
      <w:r w:rsidRPr="00F746C7">
        <w:rPr>
          <w:color w:val="000000" w:themeColor="text1"/>
          <w:spacing w:val="-4"/>
          <w:sz w:val="28"/>
        </w:rPr>
        <w:t xml:space="preserve"> </w:t>
      </w:r>
      <w:r w:rsidRPr="00F746C7">
        <w:rPr>
          <w:color w:val="000000" w:themeColor="text1"/>
          <w:sz w:val="28"/>
        </w:rPr>
        <w:t>в том числе:</w:t>
      </w:r>
    </w:p>
    <w:p w:rsidR="005D4C50" w:rsidRPr="00F746C7" w:rsidRDefault="0006634B" w:rsidP="005D4C50">
      <w:pPr>
        <w:pStyle w:val="TableParagraph"/>
        <w:spacing w:line="322" w:lineRule="exact"/>
        <w:ind w:left="107"/>
        <w:rPr>
          <w:color w:val="000000" w:themeColor="text1"/>
          <w:spacing w:val="-2"/>
          <w:sz w:val="28"/>
        </w:rPr>
      </w:pPr>
      <w:r w:rsidRPr="00F746C7">
        <w:rPr>
          <w:color w:val="000000" w:themeColor="text1"/>
          <w:sz w:val="28"/>
        </w:rPr>
        <w:t>2025</w:t>
      </w:r>
      <w:r w:rsidR="000E6026" w:rsidRPr="00F746C7">
        <w:rPr>
          <w:color w:val="000000" w:themeColor="text1"/>
          <w:sz w:val="28"/>
        </w:rPr>
        <w:t xml:space="preserve"> </w:t>
      </w:r>
      <w:r w:rsidR="005D4C50" w:rsidRPr="00F746C7">
        <w:rPr>
          <w:color w:val="000000" w:themeColor="text1"/>
          <w:sz w:val="28"/>
        </w:rPr>
        <w:t>г. –</w:t>
      </w:r>
      <w:r w:rsidR="005D4C50" w:rsidRPr="00F746C7">
        <w:rPr>
          <w:color w:val="000000" w:themeColor="text1"/>
          <w:spacing w:val="65"/>
          <w:sz w:val="28"/>
        </w:rPr>
        <w:t xml:space="preserve"> </w:t>
      </w:r>
    </w:p>
    <w:p w:rsidR="00FD2BB0" w:rsidRPr="00F746C7" w:rsidRDefault="00FD2BB0" w:rsidP="00FD2BB0">
      <w:pPr>
        <w:pStyle w:val="TableParagraph"/>
        <w:spacing w:line="322" w:lineRule="exact"/>
        <w:ind w:left="107"/>
        <w:rPr>
          <w:color w:val="000000" w:themeColor="text1"/>
          <w:spacing w:val="-2"/>
          <w:sz w:val="28"/>
        </w:rPr>
      </w:pPr>
      <w:r w:rsidRPr="00F746C7">
        <w:rPr>
          <w:color w:val="000000" w:themeColor="text1"/>
          <w:spacing w:val="-2"/>
          <w:sz w:val="28"/>
        </w:rPr>
        <w:t>2026</w:t>
      </w:r>
      <w:r w:rsidR="000E6026" w:rsidRPr="00F746C7">
        <w:rPr>
          <w:color w:val="000000" w:themeColor="text1"/>
          <w:spacing w:val="-2"/>
          <w:sz w:val="28"/>
        </w:rPr>
        <w:t xml:space="preserve"> </w:t>
      </w:r>
      <w:r w:rsidRPr="00F746C7">
        <w:rPr>
          <w:color w:val="000000" w:themeColor="text1"/>
          <w:spacing w:val="-2"/>
          <w:sz w:val="28"/>
        </w:rPr>
        <w:t xml:space="preserve">г. </w:t>
      </w:r>
      <w:r w:rsidR="000E6026" w:rsidRPr="00F746C7">
        <w:rPr>
          <w:color w:val="000000" w:themeColor="text1"/>
          <w:spacing w:val="-2"/>
          <w:sz w:val="28"/>
        </w:rPr>
        <w:t>–</w:t>
      </w:r>
      <w:r w:rsidRPr="00F746C7">
        <w:rPr>
          <w:color w:val="000000" w:themeColor="text1"/>
          <w:spacing w:val="-2"/>
          <w:sz w:val="28"/>
        </w:rPr>
        <w:t xml:space="preserve"> </w:t>
      </w:r>
      <w:r w:rsidR="00AB3706" w:rsidRPr="00F746C7">
        <w:rPr>
          <w:color w:val="000000" w:themeColor="text1"/>
          <w:sz w:val="28"/>
        </w:rPr>
        <w:t>11224,9 тыс. руб.</w:t>
      </w:r>
    </w:p>
    <w:p w:rsidR="00FD2BB0" w:rsidRPr="00F746C7" w:rsidRDefault="00FD2BB0" w:rsidP="00FD2BB0">
      <w:pPr>
        <w:pStyle w:val="TableParagraph"/>
        <w:spacing w:line="322" w:lineRule="exact"/>
        <w:ind w:left="107"/>
        <w:rPr>
          <w:color w:val="000000" w:themeColor="text1"/>
          <w:spacing w:val="-2"/>
          <w:sz w:val="28"/>
        </w:rPr>
      </w:pPr>
      <w:r w:rsidRPr="00F746C7">
        <w:rPr>
          <w:color w:val="000000" w:themeColor="text1"/>
          <w:spacing w:val="-2"/>
          <w:sz w:val="28"/>
        </w:rPr>
        <w:t>2027</w:t>
      </w:r>
      <w:r w:rsidR="000E6026" w:rsidRPr="00F746C7">
        <w:rPr>
          <w:color w:val="000000" w:themeColor="text1"/>
          <w:spacing w:val="-2"/>
          <w:sz w:val="28"/>
        </w:rPr>
        <w:t xml:space="preserve"> </w:t>
      </w:r>
      <w:r w:rsidRPr="00F746C7">
        <w:rPr>
          <w:color w:val="000000" w:themeColor="text1"/>
          <w:spacing w:val="-2"/>
          <w:sz w:val="28"/>
        </w:rPr>
        <w:t xml:space="preserve">г. - </w:t>
      </w:r>
      <w:r w:rsidR="000E6026" w:rsidRPr="00F746C7">
        <w:rPr>
          <w:color w:val="000000" w:themeColor="text1"/>
          <w:spacing w:val="-2"/>
          <w:sz w:val="28"/>
        </w:rPr>
        <w:t>0</w:t>
      </w:r>
    </w:p>
    <w:p w:rsidR="005D4C50" w:rsidRPr="00F746C7" w:rsidRDefault="005D4C50" w:rsidP="00B253CA">
      <w:pPr>
        <w:pStyle w:val="TableParagraph"/>
        <w:spacing w:line="322" w:lineRule="exact"/>
        <w:ind w:left="107"/>
        <w:rPr>
          <w:color w:val="000000" w:themeColor="text1"/>
          <w:sz w:val="28"/>
        </w:rPr>
      </w:pPr>
      <w:r w:rsidRPr="00F746C7">
        <w:rPr>
          <w:color w:val="000000" w:themeColor="text1"/>
          <w:sz w:val="28"/>
        </w:rPr>
        <w:t>-</w:t>
      </w:r>
      <w:r w:rsidRPr="00F746C7">
        <w:rPr>
          <w:color w:val="000000" w:themeColor="text1"/>
          <w:spacing w:val="-6"/>
          <w:sz w:val="28"/>
        </w:rPr>
        <w:t xml:space="preserve"> </w:t>
      </w:r>
      <w:r w:rsidRPr="00F746C7">
        <w:rPr>
          <w:color w:val="000000" w:themeColor="text1"/>
          <w:sz w:val="28"/>
        </w:rPr>
        <w:t>Бюджет</w:t>
      </w:r>
      <w:r w:rsidRPr="00F746C7">
        <w:rPr>
          <w:color w:val="000000" w:themeColor="text1"/>
          <w:spacing w:val="-4"/>
          <w:sz w:val="28"/>
        </w:rPr>
        <w:t xml:space="preserve"> </w:t>
      </w:r>
      <w:r w:rsidRPr="00F746C7">
        <w:rPr>
          <w:color w:val="000000" w:themeColor="text1"/>
          <w:sz w:val="28"/>
        </w:rPr>
        <w:t>Республики</w:t>
      </w:r>
      <w:r w:rsidRPr="00F746C7">
        <w:rPr>
          <w:color w:val="000000" w:themeColor="text1"/>
          <w:spacing w:val="-4"/>
          <w:sz w:val="28"/>
        </w:rPr>
        <w:t xml:space="preserve"> </w:t>
      </w:r>
      <w:r w:rsidRPr="00F746C7">
        <w:rPr>
          <w:color w:val="000000" w:themeColor="text1"/>
          <w:spacing w:val="-2"/>
          <w:sz w:val="28"/>
        </w:rPr>
        <w:t>Башкортостан</w:t>
      </w:r>
      <w:r w:rsidR="00594D24" w:rsidRPr="00F746C7">
        <w:rPr>
          <w:color w:val="000000" w:themeColor="text1"/>
          <w:sz w:val="28"/>
        </w:rPr>
        <w:t xml:space="preserve"> </w:t>
      </w:r>
      <w:r w:rsidR="00372AC0" w:rsidRPr="00F746C7">
        <w:rPr>
          <w:b/>
          <w:color w:val="000000" w:themeColor="text1"/>
          <w:sz w:val="28"/>
        </w:rPr>
        <w:t>1747,8</w:t>
      </w:r>
      <w:r w:rsidR="007248FF" w:rsidRPr="00F746C7">
        <w:rPr>
          <w:b/>
          <w:color w:val="000000" w:themeColor="text1"/>
          <w:sz w:val="28"/>
        </w:rPr>
        <w:t>5</w:t>
      </w:r>
      <w:r w:rsidR="000E6026" w:rsidRPr="00F746C7">
        <w:rPr>
          <w:b/>
          <w:color w:val="000000" w:themeColor="text1"/>
          <w:sz w:val="28"/>
        </w:rPr>
        <w:t xml:space="preserve"> </w:t>
      </w:r>
      <w:r w:rsidR="000E6026" w:rsidRPr="00F746C7">
        <w:rPr>
          <w:color w:val="000000" w:themeColor="text1"/>
          <w:sz w:val="28"/>
        </w:rPr>
        <w:t>тыс.</w:t>
      </w:r>
      <w:r w:rsidRPr="00F746C7">
        <w:rPr>
          <w:b/>
          <w:color w:val="000000" w:themeColor="text1"/>
          <w:spacing w:val="-3"/>
          <w:sz w:val="28"/>
        </w:rPr>
        <w:t xml:space="preserve"> </w:t>
      </w:r>
      <w:r w:rsidRPr="00F746C7">
        <w:rPr>
          <w:color w:val="000000" w:themeColor="text1"/>
          <w:sz w:val="28"/>
        </w:rPr>
        <w:t>руб.,</w:t>
      </w:r>
      <w:r w:rsidRPr="00F746C7">
        <w:rPr>
          <w:color w:val="000000" w:themeColor="text1"/>
          <w:spacing w:val="-3"/>
          <w:sz w:val="28"/>
        </w:rPr>
        <w:t xml:space="preserve"> </w:t>
      </w:r>
      <w:r w:rsidRPr="00F746C7">
        <w:rPr>
          <w:color w:val="000000" w:themeColor="text1"/>
          <w:sz w:val="28"/>
        </w:rPr>
        <w:t>в</w:t>
      </w:r>
      <w:r w:rsidRPr="00F746C7">
        <w:rPr>
          <w:color w:val="000000" w:themeColor="text1"/>
          <w:spacing w:val="-3"/>
          <w:sz w:val="28"/>
        </w:rPr>
        <w:t xml:space="preserve"> </w:t>
      </w:r>
      <w:r w:rsidRPr="00F746C7">
        <w:rPr>
          <w:color w:val="000000" w:themeColor="text1"/>
          <w:sz w:val="28"/>
        </w:rPr>
        <w:t>том</w:t>
      </w:r>
      <w:r w:rsidRPr="00F746C7">
        <w:rPr>
          <w:color w:val="000000" w:themeColor="text1"/>
          <w:spacing w:val="-1"/>
          <w:sz w:val="28"/>
        </w:rPr>
        <w:t xml:space="preserve"> </w:t>
      </w:r>
      <w:r w:rsidRPr="00F746C7">
        <w:rPr>
          <w:color w:val="000000" w:themeColor="text1"/>
          <w:spacing w:val="-2"/>
          <w:sz w:val="28"/>
        </w:rPr>
        <w:t>числе:</w:t>
      </w:r>
    </w:p>
    <w:p w:rsidR="005D4C50" w:rsidRPr="00F746C7" w:rsidRDefault="0006634B" w:rsidP="005D4C50">
      <w:pPr>
        <w:pStyle w:val="TableParagraph"/>
        <w:spacing w:line="322" w:lineRule="exact"/>
        <w:ind w:left="107"/>
        <w:rPr>
          <w:color w:val="000000" w:themeColor="text1"/>
          <w:sz w:val="28"/>
        </w:rPr>
      </w:pPr>
      <w:r w:rsidRPr="00F746C7">
        <w:rPr>
          <w:color w:val="000000" w:themeColor="text1"/>
          <w:sz w:val="28"/>
        </w:rPr>
        <w:t>2025</w:t>
      </w:r>
      <w:r w:rsidR="000E6026" w:rsidRPr="00F746C7">
        <w:rPr>
          <w:color w:val="000000" w:themeColor="text1"/>
          <w:sz w:val="28"/>
        </w:rPr>
        <w:t xml:space="preserve"> </w:t>
      </w:r>
      <w:r w:rsidR="005D4C50" w:rsidRPr="00F746C7">
        <w:rPr>
          <w:color w:val="000000" w:themeColor="text1"/>
          <w:sz w:val="28"/>
        </w:rPr>
        <w:t>г. –</w:t>
      </w:r>
      <w:r w:rsidR="005D4C50" w:rsidRPr="00F746C7">
        <w:rPr>
          <w:color w:val="000000" w:themeColor="text1"/>
          <w:spacing w:val="65"/>
          <w:sz w:val="28"/>
        </w:rPr>
        <w:t xml:space="preserve"> </w:t>
      </w:r>
      <w:r w:rsidR="00372AC0" w:rsidRPr="00F746C7">
        <w:rPr>
          <w:color w:val="000000" w:themeColor="text1"/>
          <w:sz w:val="28"/>
        </w:rPr>
        <w:t>506,25</w:t>
      </w:r>
      <w:r w:rsidR="000E6026" w:rsidRPr="00F746C7">
        <w:rPr>
          <w:color w:val="000000" w:themeColor="text1"/>
          <w:sz w:val="28"/>
        </w:rPr>
        <w:t xml:space="preserve"> тыс.</w:t>
      </w:r>
      <w:r w:rsidR="008954A8" w:rsidRPr="00F746C7">
        <w:rPr>
          <w:color w:val="000000" w:themeColor="text1"/>
          <w:sz w:val="28"/>
        </w:rPr>
        <w:t xml:space="preserve"> </w:t>
      </w:r>
      <w:r w:rsidR="005D4C50" w:rsidRPr="00F746C7">
        <w:rPr>
          <w:color w:val="000000" w:themeColor="text1"/>
          <w:sz w:val="28"/>
        </w:rPr>
        <w:t>руб</w:t>
      </w:r>
      <w:r w:rsidR="00C97688" w:rsidRPr="00F746C7">
        <w:rPr>
          <w:color w:val="000000" w:themeColor="text1"/>
          <w:sz w:val="28"/>
        </w:rPr>
        <w:t>.</w:t>
      </w:r>
    </w:p>
    <w:p w:rsidR="00FD2BB0" w:rsidRPr="00F746C7" w:rsidRDefault="00FD2BB0" w:rsidP="00FD2BB0">
      <w:pPr>
        <w:pStyle w:val="TableParagraph"/>
        <w:spacing w:line="322" w:lineRule="exact"/>
        <w:ind w:left="107"/>
        <w:rPr>
          <w:color w:val="000000" w:themeColor="text1"/>
          <w:sz w:val="28"/>
        </w:rPr>
      </w:pPr>
      <w:r w:rsidRPr="00F746C7">
        <w:rPr>
          <w:color w:val="000000" w:themeColor="text1"/>
          <w:sz w:val="28"/>
        </w:rPr>
        <w:t>2026</w:t>
      </w:r>
      <w:r w:rsidR="000E6026" w:rsidRPr="00F746C7">
        <w:rPr>
          <w:color w:val="000000" w:themeColor="text1"/>
          <w:sz w:val="28"/>
        </w:rPr>
        <w:t xml:space="preserve"> </w:t>
      </w:r>
      <w:r w:rsidRPr="00F746C7">
        <w:rPr>
          <w:color w:val="000000" w:themeColor="text1"/>
          <w:sz w:val="28"/>
        </w:rPr>
        <w:t xml:space="preserve">г. </w:t>
      </w:r>
      <w:r w:rsidR="000E6026" w:rsidRPr="00F746C7">
        <w:rPr>
          <w:color w:val="000000" w:themeColor="text1"/>
          <w:sz w:val="28"/>
        </w:rPr>
        <w:t>–</w:t>
      </w:r>
      <w:r w:rsidRPr="00F746C7">
        <w:rPr>
          <w:color w:val="000000" w:themeColor="text1"/>
          <w:sz w:val="28"/>
        </w:rPr>
        <w:t xml:space="preserve"> </w:t>
      </w:r>
      <w:r w:rsidR="003E3F21" w:rsidRPr="00F746C7">
        <w:rPr>
          <w:color w:val="000000" w:themeColor="text1"/>
          <w:sz w:val="28"/>
        </w:rPr>
        <w:t xml:space="preserve"> </w:t>
      </w:r>
      <w:r w:rsidR="00372AC0" w:rsidRPr="00F746C7">
        <w:rPr>
          <w:color w:val="000000" w:themeColor="text1"/>
          <w:sz w:val="28"/>
        </w:rPr>
        <w:t>735,3</w:t>
      </w:r>
      <w:r w:rsidR="007248FF" w:rsidRPr="00F746C7">
        <w:rPr>
          <w:color w:val="000000" w:themeColor="text1"/>
          <w:sz w:val="28"/>
        </w:rPr>
        <w:t>5</w:t>
      </w:r>
      <w:r w:rsidR="000E6026" w:rsidRPr="00F746C7">
        <w:rPr>
          <w:color w:val="000000" w:themeColor="text1"/>
          <w:sz w:val="28"/>
        </w:rPr>
        <w:t xml:space="preserve"> тыс. руб.</w:t>
      </w:r>
    </w:p>
    <w:p w:rsidR="00FD2BB0" w:rsidRPr="00F746C7" w:rsidRDefault="00FD2BB0" w:rsidP="00FD2BB0">
      <w:pPr>
        <w:pStyle w:val="TableParagraph"/>
        <w:spacing w:line="322" w:lineRule="exact"/>
        <w:ind w:left="107"/>
        <w:rPr>
          <w:color w:val="000000" w:themeColor="text1"/>
          <w:spacing w:val="-2"/>
          <w:sz w:val="28"/>
        </w:rPr>
      </w:pPr>
      <w:r w:rsidRPr="00F746C7">
        <w:rPr>
          <w:color w:val="000000" w:themeColor="text1"/>
          <w:spacing w:val="-2"/>
          <w:sz w:val="28"/>
        </w:rPr>
        <w:t>2027</w:t>
      </w:r>
      <w:r w:rsidR="000E6026" w:rsidRPr="00F746C7">
        <w:rPr>
          <w:color w:val="000000" w:themeColor="text1"/>
          <w:spacing w:val="-2"/>
          <w:sz w:val="28"/>
        </w:rPr>
        <w:t xml:space="preserve"> </w:t>
      </w:r>
      <w:r w:rsidRPr="00F746C7">
        <w:rPr>
          <w:color w:val="000000" w:themeColor="text1"/>
          <w:spacing w:val="-2"/>
          <w:sz w:val="28"/>
        </w:rPr>
        <w:t xml:space="preserve">г. </w:t>
      </w:r>
      <w:r w:rsidR="000E6026" w:rsidRPr="00F746C7">
        <w:rPr>
          <w:color w:val="000000" w:themeColor="text1"/>
          <w:spacing w:val="-2"/>
          <w:sz w:val="28"/>
        </w:rPr>
        <w:t>–</w:t>
      </w:r>
      <w:r w:rsidRPr="00F746C7">
        <w:rPr>
          <w:color w:val="000000" w:themeColor="text1"/>
          <w:spacing w:val="-2"/>
          <w:sz w:val="28"/>
        </w:rPr>
        <w:t xml:space="preserve"> </w:t>
      </w:r>
      <w:r w:rsidR="003E3F21" w:rsidRPr="00F746C7">
        <w:rPr>
          <w:color w:val="000000" w:themeColor="text1"/>
          <w:spacing w:val="-2"/>
          <w:sz w:val="28"/>
        </w:rPr>
        <w:t xml:space="preserve"> </w:t>
      </w:r>
      <w:r w:rsidR="00372AC0" w:rsidRPr="00F746C7">
        <w:rPr>
          <w:color w:val="000000" w:themeColor="text1"/>
          <w:spacing w:val="-2"/>
          <w:sz w:val="28"/>
        </w:rPr>
        <w:t>506,25 тыс. руб</w:t>
      </w:r>
    </w:p>
    <w:p w:rsidR="005D4C50" w:rsidRPr="00F746C7" w:rsidRDefault="005D4C50" w:rsidP="00594D24">
      <w:pPr>
        <w:pStyle w:val="TableParagraph"/>
        <w:ind w:left="107"/>
        <w:rPr>
          <w:color w:val="000000" w:themeColor="text1"/>
          <w:sz w:val="28"/>
        </w:rPr>
      </w:pPr>
      <w:r w:rsidRPr="00F746C7">
        <w:rPr>
          <w:color w:val="000000" w:themeColor="text1"/>
          <w:sz w:val="28"/>
        </w:rPr>
        <w:t>-</w:t>
      </w:r>
      <w:r w:rsidRPr="00F746C7">
        <w:rPr>
          <w:color w:val="000000" w:themeColor="text1"/>
          <w:spacing w:val="-5"/>
          <w:sz w:val="28"/>
        </w:rPr>
        <w:t xml:space="preserve"> </w:t>
      </w:r>
      <w:r w:rsidRPr="00F746C7">
        <w:rPr>
          <w:color w:val="000000" w:themeColor="text1"/>
          <w:sz w:val="28"/>
        </w:rPr>
        <w:t>Местный</w:t>
      </w:r>
      <w:r w:rsidRPr="00F746C7">
        <w:rPr>
          <w:color w:val="000000" w:themeColor="text1"/>
          <w:spacing w:val="-9"/>
          <w:sz w:val="28"/>
        </w:rPr>
        <w:t xml:space="preserve"> </w:t>
      </w:r>
      <w:r w:rsidRPr="00F746C7">
        <w:rPr>
          <w:color w:val="000000" w:themeColor="text1"/>
          <w:spacing w:val="-2"/>
          <w:sz w:val="28"/>
        </w:rPr>
        <w:t>бюджет</w:t>
      </w:r>
      <w:r w:rsidRPr="00F746C7">
        <w:rPr>
          <w:b/>
          <w:color w:val="000000" w:themeColor="text1"/>
          <w:sz w:val="28"/>
        </w:rPr>
        <w:t xml:space="preserve"> </w:t>
      </w:r>
      <w:r w:rsidR="007248FF" w:rsidRPr="00F746C7">
        <w:rPr>
          <w:b/>
          <w:color w:val="000000" w:themeColor="text1"/>
          <w:sz w:val="28"/>
        </w:rPr>
        <w:t>602,8</w:t>
      </w:r>
      <w:r w:rsidR="000E6026" w:rsidRPr="00F746C7">
        <w:rPr>
          <w:b/>
          <w:color w:val="000000" w:themeColor="text1"/>
          <w:sz w:val="28"/>
        </w:rPr>
        <w:t xml:space="preserve"> </w:t>
      </w:r>
      <w:r w:rsidR="000E6026" w:rsidRPr="00F746C7">
        <w:rPr>
          <w:color w:val="000000" w:themeColor="text1"/>
          <w:sz w:val="28"/>
        </w:rPr>
        <w:t>тыс.</w:t>
      </w:r>
      <w:r w:rsidRPr="00F746C7">
        <w:rPr>
          <w:color w:val="000000" w:themeColor="text1"/>
          <w:spacing w:val="-2"/>
          <w:sz w:val="28"/>
        </w:rPr>
        <w:t xml:space="preserve"> </w:t>
      </w:r>
      <w:r w:rsidRPr="00F746C7">
        <w:rPr>
          <w:color w:val="000000" w:themeColor="text1"/>
          <w:sz w:val="28"/>
        </w:rPr>
        <w:t>руб</w:t>
      </w:r>
      <w:r w:rsidR="000E6026" w:rsidRPr="00F746C7">
        <w:rPr>
          <w:color w:val="000000" w:themeColor="text1"/>
          <w:sz w:val="28"/>
        </w:rPr>
        <w:t>.,</w:t>
      </w:r>
      <w:r w:rsidRPr="00F746C7">
        <w:rPr>
          <w:color w:val="000000" w:themeColor="text1"/>
          <w:spacing w:val="-5"/>
          <w:sz w:val="28"/>
        </w:rPr>
        <w:t xml:space="preserve"> </w:t>
      </w:r>
      <w:r w:rsidRPr="00F746C7">
        <w:rPr>
          <w:color w:val="000000" w:themeColor="text1"/>
          <w:sz w:val="28"/>
        </w:rPr>
        <w:t>в</w:t>
      </w:r>
      <w:r w:rsidRPr="00F746C7">
        <w:rPr>
          <w:color w:val="000000" w:themeColor="text1"/>
          <w:spacing w:val="-6"/>
          <w:sz w:val="28"/>
        </w:rPr>
        <w:t xml:space="preserve"> </w:t>
      </w:r>
      <w:r w:rsidRPr="00F746C7">
        <w:rPr>
          <w:color w:val="000000" w:themeColor="text1"/>
          <w:sz w:val="28"/>
        </w:rPr>
        <w:t xml:space="preserve">том </w:t>
      </w:r>
      <w:r w:rsidRPr="00F746C7">
        <w:rPr>
          <w:color w:val="000000" w:themeColor="text1"/>
          <w:spacing w:val="-2"/>
          <w:sz w:val="28"/>
        </w:rPr>
        <w:t>числе:</w:t>
      </w:r>
    </w:p>
    <w:p w:rsidR="000E6026" w:rsidRPr="00F746C7" w:rsidRDefault="0006634B" w:rsidP="000E6026">
      <w:pPr>
        <w:pStyle w:val="TableParagraph"/>
        <w:spacing w:line="321" w:lineRule="exact"/>
        <w:ind w:left="107"/>
        <w:rPr>
          <w:color w:val="000000" w:themeColor="text1"/>
          <w:sz w:val="28"/>
        </w:rPr>
      </w:pPr>
      <w:r w:rsidRPr="00F746C7">
        <w:rPr>
          <w:color w:val="000000" w:themeColor="text1"/>
          <w:sz w:val="28"/>
        </w:rPr>
        <w:t>2025</w:t>
      </w:r>
      <w:r w:rsidR="000E6026" w:rsidRPr="00F746C7">
        <w:rPr>
          <w:color w:val="000000" w:themeColor="text1"/>
          <w:sz w:val="28"/>
        </w:rPr>
        <w:t xml:space="preserve"> </w:t>
      </w:r>
      <w:r w:rsidR="005D4C50" w:rsidRPr="00F746C7">
        <w:rPr>
          <w:color w:val="000000" w:themeColor="text1"/>
          <w:sz w:val="28"/>
        </w:rPr>
        <w:t xml:space="preserve">г. </w:t>
      </w:r>
      <w:r w:rsidR="007248FF" w:rsidRPr="00F746C7">
        <w:rPr>
          <w:color w:val="000000" w:themeColor="text1"/>
          <w:sz w:val="28"/>
        </w:rPr>
        <w:t>–</w:t>
      </w:r>
      <w:r w:rsidR="00D66C79" w:rsidRPr="00F746C7">
        <w:rPr>
          <w:color w:val="000000" w:themeColor="text1"/>
          <w:sz w:val="28"/>
        </w:rPr>
        <w:t xml:space="preserve">   0 </w:t>
      </w:r>
      <w:r w:rsidR="000E6026" w:rsidRPr="00F746C7">
        <w:rPr>
          <w:color w:val="000000" w:themeColor="text1"/>
          <w:sz w:val="28"/>
        </w:rPr>
        <w:t>тыс. руб.</w:t>
      </w:r>
    </w:p>
    <w:p w:rsidR="00FD2BB0" w:rsidRPr="00F746C7" w:rsidRDefault="00FD2BB0" w:rsidP="000E6026">
      <w:pPr>
        <w:pStyle w:val="TableParagraph"/>
        <w:spacing w:line="321" w:lineRule="exact"/>
        <w:ind w:left="107"/>
        <w:rPr>
          <w:color w:val="000000" w:themeColor="text1"/>
          <w:spacing w:val="-2"/>
          <w:sz w:val="28"/>
        </w:rPr>
      </w:pPr>
      <w:r w:rsidRPr="00F746C7">
        <w:rPr>
          <w:color w:val="000000" w:themeColor="text1"/>
          <w:spacing w:val="-2"/>
          <w:sz w:val="28"/>
        </w:rPr>
        <w:lastRenderedPageBreak/>
        <w:t>2026</w:t>
      </w:r>
      <w:r w:rsidR="000E6026" w:rsidRPr="00F746C7">
        <w:rPr>
          <w:color w:val="000000" w:themeColor="text1"/>
          <w:spacing w:val="-2"/>
          <w:sz w:val="28"/>
        </w:rPr>
        <w:t xml:space="preserve"> </w:t>
      </w:r>
      <w:r w:rsidRPr="00F746C7">
        <w:rPr>
          <w:color w:val="000000" w:themeColor="text1"/>
          <w:spacing w:val="-2"/>
          <w:sz w:val="28"/>
        </w:rPr>
        <w:t xml:space="preserve">г. </w:t>
      </w:r>
      <w:r w:rsidR="00CD1EE4" w:rsidRPr="00F746C7">
        <w:rPr>
          <w:color w:val="000000" w:themeColor="text1"/>
          <w:spacing w:val="-2"/>
          <w:sz w:val="28"/>
        </w:rPr>
        <w:t>–</w:t>
      </w:r>
      <w:r w:rsidRPr="00F746C7">
        <w:rPr>
          <w:color w:val="000000" w:themeColor="text1"/>
          <w:spacing w:val="-2"/>
          <w:sz w:val="28"/>
        </w:rPr>
        <w:t xml:space="preserve"> </w:t>
      </w:r>
      <w:r w:rsidR="00CD1EE4" w:rsidRPr="00F746C7">
        <w:rPr>
          <w:color w:val="000000" w:themeColor="text1"/>
          <w:spacing w:val="-2"/>
          <w:sz w:val="28"/>
        </w:rPr>
        <w:t>602,8</w:t>
      </w:r>
    </w:p>
    <w:p w:rsidR="00FD2BB0" w:rsidRPr="00F746C7" w:rsidRDefault="00FD2BB0" w:rsidP="00FD2BB0">
      <w:pPr>
        <w:pStyle w:val="TableParagraph"/>
        <w:spacing w:line="322" w:lineRule="exact"/>
        <w:ind w:left="107"/>
        <w:rPr>
          <w:color w:val="000000" w:themeColor="text1"/>
          <w:spacing w:val="-2"/>
          <w:sz w:val="28"/>
        </w:rPr>
      </w:pPr>
      <w:r w:rsidRPr="00F746C7">
        <w:rPr>
          <w:color w:val="000000" w:themeColor="text1"/>
          <w:spacing w:val="-2"/>
          <w:sz w:val="28"/>
        </w:rPr>
        <w:t>2027</w:t>
      </w:r>
      <w:r w:rsidR="000E6026" w:rsidRPr="00F746C7">
        <w:rPr>
          <w:color w:val="000000" w:themeColor="text1"/>
          <w:spacing w:val="-2"/>
          <w:sz w:val="28"/>
        </w:rPr>
        <w:t xml:space="preserve"> </w:t>
      </w:r>
      <w:r w:rsidRPr="00F746C7">
        <w:rPr>
          <w:color w:val="000000" w:themeColor="text1"/>
          <w:spacing w:val="-2"/>
          <w:sz w:val="28"/>
        </w:rPr>
        <w:t xml:space="preserve">г. </w:t>
      </w:r>
      <w:r w:rsidR="000E6026" w:rsidRPr="00F746C7">
        <w:rPr>
          <w:color w:val="000000" w:themeColor="text1"/>
          <w:spacing w:val="-2"/>
          <w:sz w:val="28"/>
        </w:rPr>
        <w:t>–</w:t>
      </w:r>
      <w:r w:rsidRPr="00F746C7">
        <w:rPr>
          <w:color w:val="000000" w:themeColor="text1"/>
          <w:spacing w:val="-2"/>
          <w:sz w:val="28"/>
        </w:rPr>
        <w:t xml:space="preserve"> </w:t>
      </w:r>
      <w:r w:rsidR="000E6026" w:rsidRPr="00F746C7">
        <w:rPr>
          <w:color w:val="000000" w:themeColor="text1"/>
          <w:spacing w:val="-2"/>
          <w:sz w:val="28"/>
        </w:rPr>
        <w:t>0</w:t>
      </w:r>
    </w:p>
    <w:p w:rsidR="000E6026" w:rsidRPr="00FC1E56" w:rsidRDefault="000E6026" w:rsidP="00FD2BB0">
      <w:pPr>
        <w:pStyle w:val="TableParagraph"/>
        <w:spacing w:line="322" w:lineRule="exact"/>
        <w:ind w:left="107"/>
        <w:rPr>
          <w:spacing w:val="-2"/>
          <w:sz w:val="28"/>
        </w:rPr>
      </w:pPr>
    </w:p>
    <w:p w:rsidR="005D4C50" w:rsidRDefault="005D4C50" w:rsidP="00AC6B8C">
      <w:pPr>
        <w:pStyle w:val="TableParagraph"/>
        <w:spacing w:line="307" w:lineRule="exact"/>
        <w:ind w:left="107" w:firstLine="273"/>
        <w:jc w:val="both"/>
        <w:rPr>
          <w:spacing w:val="-2"/>
          <w:sz w:val="28"/>
        </w:rPr>
      </w:pPr>
      <w:r>
        <w:rPr>
          <w:sz w:val="28"/>
        </w:rPr>
        <w:t>Объемы</w:t>
      </w:r>
      <w:r>
        <w:rPr>
          <w:spacing w:val="40"/>
          <w:sz w:val="28"/>
        </w:rPr>
        <w:t xml:space="preserve"> </w:t>
      </w:r>
      <w:r>
        <w:rPr>
          <w:sz w:val="28"/>
        </w:rPr>
        <w:t>финансирования</w:t>
      </w:r>
      <w:r w:rsidR="000E6026">
        <w:rPr>
          <w:sz w:val="28"/>
        </w:rPr>
        <w:t xml:space="preserve"> в последующие годы </w:t>
      </w:r>
      <w:r>
        <w:rPr>
          <w:sz w:val="28"/>
        </w:rPr>
        <w:t>будут</w:t>
      </w:r>
      <w:r>
        <w:rPr>
          <w:spacing w:val="-11"/>
          <w:sz w:val="28"/>
        </w:rPr>
        <w:t xml:space="preserve"> </w:t>
      </w:r>
      <w:r>
        <w:rPr>
          <w:sz w:val="28"/>
        </w:rPr>
        <w:t>уточняться</w:t>
      </w:r>
      <w:r>
        <w:rPr>
          <w:spacing w:val="-7"/>
          <w:sz w:val="28"/>
        </w:rPr>
        <w:t xml:space="preserve"> </w:t>
      </w:r>
      <w:r>
        <w:rPr>
          <w:sz w:val="28"/>
        </w:rPr>
        <w:t xml:space="preserve">при формировании бюджета </w:t>
      </w:r>
      <w:r w:rsidR="000F2147" w:rsidRPr="000F2147">
        <w:rPr>
          <w:sz w:val="28"/>
        </w:rPr>
        <w:t xml:space="preserve">сельского поселения </w:t>
      </w:r>
      <w:r w:rsidR="00E91B09">
        <w:rPr>
          <w:sz w:val="28"/>
        </w:rPr>
        <w:t>Табынский</w:t>
      </w:r>
      <w:r w:rsidR="000F2147" w:rsidRPr="000F2147">
        <w:rPr>
          <w:sz w:val="28"/>
        </w:rPr>
        <w:t xml:space="preserve"> сельсовет </w:t>
      </w:r>
      <w:r>
        <w:rPr>
          <w:sz w:val="28"/>
        </w:rPr>
        <w:t xml:space="preserve">муниципального района </w:t>
      </w:r>
      <w:r w:rsidR="00CA5AB6">
        <w:rPr>
          <w:sz w:val="28"/>
        </w:rPr>
        <w:t>Гафурий</w:t>
      </w:r>
      <w:r>
        <w:rPr>
          <w:sz w:val="28"/>
        </w:rPr>
        <w:t>ский район Республики Башкортостан</w:t>
      </w:r>
      <w:r>
        <w:rPr>
          <w:spacing w:val="-2"/>
          <w:sz w:val="28"/>
        </w:rPr>
        <w:t>.</w:t>
      </w:r>
    </w:p>
    <w:p w:rsidR="00764EC2" w:rsidRDefault="009C7537" w:rsidP="00AC6B8C">
      <w:pPr>
        <w:pStyle w:val="a3"/>
        <w:ind w:right="109" w:firstLine="278"/>
        <w:jc w:val="both"/>
      </w:pPr>
      <w:r>
        <w:t xml:space="preserve">Информация об объемах финансовых ресурсов, необходимых для реализации Программы, с разбивкой по источникам финансовых ресурсов содержится в </w:t>
      </w:r>
      <w:r w:rsidRPr="00694B5E">
        <w:t>приложении № 2 к</w:t>
      </w:r>
      <w:r>
        <w:t xml:space="preserve"> настоящей Программе.</w:t>
      </w:r>
    </w:p>
    <w:p w:rsidR="000E6026" w:rsidRDefault="000E6026">
      <w:pPr>
        <w:pStyle w:val="a3"/>
        <w:ind w:left="0"/>
      </w:pPr>
    </w:p>
    <w:p w:rsidR="00764EC2" w:rsidRDefault="009C7537">
      <w:pPr>
        <w:pStyle w:val="11"/>
        <w:numPr>
          <w:ilvl w:val="0"/>
          <w:numId w:val="5"/>
        </w:numPr>
        <w:tabs>
          <w:tab w:val="left" w:pos="3122"/>
        </w:tabs>
        <w:spacing w:before="1"/>
        <w:ind w:left="3121" w:hanging="281"/>
        <w:jc w:val="left"/>
      </w:pPr>
      <w:r>
        <w:t>Перечень</w:t>
      </w:r>
      <w:r>
        <w:rPr>
          <w:spacing w:val="-9"/>
        </w:rPr>
        <w:t xml:space="preserve"> </w:t>
      </w:r>
      <w:r>
        <w:t>мероприятий</w:t>
      </w:r>
      <w:r>
        <w:rPr>
          <w:spacing w:val="-8"/>
        </w:rPr>
        <w:t xml:space="preserve"> </w:t>
      </w:r>
      <w:r>
        <w:rPr>
          <w:spacing w:val="-2"/>
        </w:rPr>
        <w:t>Программы</w:t>
      </w:r>
    </w:p>
    <w:p w:rsidR="00764EC2" w:rsidRDefault="009C7537" w:rsidP="003A00F5">
      <w:pPr>
        <w:pStyle w:val="a3"/>
        <w:ind w:right="99" w:firstLine="707"/>
        <w:jc w:val="both"/>
      </w:pPr>
      <w:r>
        <w:t>Основу Программы составляет ремонт и благоустройство дворовых территорий,</w:t>
      </w:r>
      <w:r>
        <w:rPr>
          <w:spacing w:val="62"/>
          <w:w w:val="150"/>
        </w:rPr>
        <w:t xml:space="preserve"> </w:t>
      </w:r>
      <w:r>
        <w:t>мест</w:t>
      </w:r>
      <w:r>
        <w:rPr>
          <w:spacing w:val="60"/>
          <w:w w:val="150"/>
        </w:rPr>
        <w:t xml:space="preserve"> </w:t>
      </w:r>
      <w:r>
        <w:t>массового</w:t>
      </w:r>
      <w:r>
        <w:rPr>
          <w:spacing w:val="65"/>
          <w:w w:val="150"/>
        </w:rPr>
        <w:t xml:space="preserve"> </w:t>
      </w:r>
      <w:r>
        <w:t>пребывания</w:t>
      </w:r>
      <w:r>
        <w:rPr>
          <w:spacing w:val="61"/>
          <w:w w:val="150"/>
        </w:rPr>
        <w:t xml:space="preserve"> </w:t>
      </w:r>
      <w:r>
        <w:t>населения,</w:t>
      </w:r>
      <w:r>
        <w:rPr>
          <w:spacing w:val="62"/>
          <w:w w:val="150"/>
        </w:rPr>
        <w:t xml:space="preserve"> </w:t>
      </w:r>
      <w:r>
        <w:t>изготовление</w:t>
      </w:r>
      <w:r>
        <w:rPr>
          <w:spacing w:val="64"/>
          <w:w w:val="150"/>
        </w:rPr>
        <w:t xml:space="preserve"> </w:t>
      </w:r>
      <w:proofErr w:type="gramStart"/>
      <w:r>
        <w:rPr>
          <w:spacing w:val="-2"/>
        </w:rPr>
        <w:t>дизайн-</w:t>
      </w:r>
      <w:r>
        <w:t>проектов</w:t>
      </w:r>
      <w:proofErr w:type="gramEnd"/>
      <w:r>
        <w:t>, проектно-сметной</w:t>
      </w:r>
      <w:r>
        <w:rPr>
          <w:spacing w:val="40"/>
        </w:rPr>
        <w:t xml:space="preserve"> </w:t>
      </w:r>
      <w:r>
        <w:t>документации, проведение достоверности определения сметной стоимости.</w:t>
      </w:r>
    </w:p>
    <w:p w:rsidR="00764EC2" w:rsidRDefault="009C7537">
      <w:pPr>
        <w:pStyle w:val="a3"/>
        <w:ind w:right="105" w:firstLine="707"/>
        <w:jc w:val="both"/>
      </w:pPr>
      <w:r>
        <w:t>Мероприятия по благоустройству наиболее посещаемых общественных территорий (площадей, улиц, пешеходных зон, скверов, парков, иных общественных территорий) формируются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населения.</w:t>
      </w:r>
    </w:p>
    <w:p w:rsidR="00764EC2" w:rsidRDefault="009C7537">
      <w:pPr>
        <w:pStyle w:val="a3"/>
        <w:ind w:right="102" w:firstLine="707"/>
        <w:jc w:val="both"/>
      </w:pPr>
      <w:r>
        <w:t>Общественные территории, подлежащие благоустройству в 20</w:t>
      </w:r>
      <w:r w:rsidR="0006634B">
        <w:t>25</w:t>
      </w:r>
      <w:r>
        <w:t>-20</w:t>
      </w:r>
      <w:r w:rsidR="001F4B4C">
        <w:t>30</w:t>
      </w:r>
      <w:r>
        <w:t xml:space="preserve"> годы в рамках данной программы, с перечнем видов работ, планируемых к выполнению, отбираются с учетом результатов общественного обсуждения.</w:t>
      </w:r>
    </w:p>
    <w:p w:rsidR="00764EC2" w:rsidRDefault="009C7537">
      <w:pPr>
        <w:pStyle w:val="a3"/>
        <w:spacing w:before="1"/>
        <w:ind w:right="103" w:firstLine="707"/>
        <w:jc w:val="both"/>
      </w:pPr>
      <w:proofErr w:type="gramStart"/>
      <w:r w:rsidRPr="00F746C7">
        <w:rPr>
          <w:color w:val="000000" w:themeColor="text1"/>
        </w:rPr>
        <w:t>Перечень общественных территорий формируется отдельно на каждый год в соответствии с Порядком и сроками представления, рассмотрения и оценки предложений заи</w:t>
      </w:r>
      <w:r w:rsidR="003770AE">
        <w:rPr>
          <w:color w:val="000000" w:themeColor="text1"/>
        </w:rPr>
        <w:t xml:space="preserve">нтересованных лиц о включении в </w:t>
      </w:r>
      <w:bookmarkStart w:id="0" w:name="_GoBack"/>
      <w:bookmarkEnd w:id="0"/>
      <w:r w:rsidR="00F746C7" w:rsidRPr="00F746C7">
        <w:rPr>
          <w:color w:val="000000" w:themeColor="text1"/>
        </w:rPr>
        <w:t xml:space="preserve"> программу сельского поселения </w:t>
      </w:r>
      <w:r w:rsidR="000377B5" w:rsidRPr="00F746C7">
        <w:rPr>
          <w:color w:val="000000" w:themeColor="text1"/>
        </w:rPr>
        <w:t>Т</w:t>
      </w:r>
      <w:r w:rsidR="00F746C7">
        <w:rPr>
          <w:color w:val="000000" w:themeColor="text1"/>
        </w:rPr>
        <w:t xml:space="preserve">абынский сельсовет </w:t>
      </w:r>
      <w:r w:rsidR="00AC6B8C" w:rsidRPr="00F746C7">
        <w:rPr>
          <w:color w:val="000000" w:themeColor="text1"/>
        </w:rPr>
        <w:t xml:space="preserve">«Формирование современной городской среды на территории </w:t>
      </w:r>
      <w:r w:rsidR="00F746C7" w:rsidRPr="00F746C7">
        <w:rPr>
          <w:color w:val="000000" w:themeColor="text1"/>
        </w:rPr>
        <w:t xml:space="preserve">сельского поселения </w:t>
      </w:r>
      <w:r w:rsidR="000377B5" w:rsidRPr="00F746C7">
        <w:rPr>
          <w:color w:val="000000" w:themeColor="text1"/>
        </w:rPr>
        <w:t xml:space="preserve">Табынский </w:t>
      </w:r>
      <w:r w:rsidR="000377B5">
        <w:t>сельсовет</w:t>
      </w:r>
      <w:r w:rsidR="00BB417F">
        <w:t xml:space="preserve"> </w:t>
      </w:r>
      <w:r w:rsidR="00AC6B8C" w:rsidRPr="00AC6B8C">
        <w:t xml:space="preserve">муниципального района </w:t>
      </w:r>
      <w:r w:rsidR="0006634B">
        <w:t>Гафурий</w:t>
      </w:r>
      <w:r w:rsidR="00AC6B8C" w:rsidRPr="00AC6B8C">
        <w:t>ский район</w:t>
      </w:r>
      <w:r w:rsidR="0006634B">
        <w:t xml:space="preserve"> Республики Башкортостан на 2025</w:t>
      </w:r>
      <w:r w:rsidR="00AC6B8C" w:rsidRPr="00AC6B8C">
        <w:t>-2030 годы»</w:t>
      </w:r>
      <w:r>
        <w:t xml:space="preserve"> наиболее посещаемой общественной территории, утвержденным постановлением администраци</w:t>
      </w:r>
      <w:r w:rsidR="00AC6B8C">
        <w:t>и</w:t>
      </w:r>
      <w:r>
        <w:t xml:space="preserve"> муниципального района </w:t>
      </w:r>
      <w:r w:rsidR="00260512">
        <w:t>Гафурий</w:t>
      </w:r>
      <w:r>
        <w:t>ский район Республики</w:t>
      </w:r>
      <w:proofErr w:type="gramEnd"/>
      <w:r>
        <w:t xml:space="preserve"> Башкортостан.</w:t>
      </w:r>
    </w:p>
    <w:p w:rsidR="00764EC2" w:rsidRDefault="00764EC2">
      <w:pPr>
        <w:pStyle w:val="a3"/>
        <w:spacing w:before="11"/>
        <w:ind w:left="0"/>
        <w:rPr>
          <w:sz w:val="27"/>
        </w:rPr>
      </w:pPr>
    </w:p>
    <w:p w:rsidR="00764EC2" w:rsidRDefault="009C7537">
      <w:pPr>
        <w:pStyle w:val="11"/>
        <w:numPr>
          <w:ilvl w:val="0"/>
          <w:numId w:val="5"/>
        </w:numPr>
        <w:tabs>
          <w:tab w:val="left" w:pos="1214"/>
        </w:tabs>
        <w:ind w:left="1213" w:hanging="260"/>
        <w:jc w:val="left"/>
      </w:pPr>
      <w:r>
        <w:t>Срок</w:t>
      </w:r>
      <w:r>
        <w:rPr>
          <w:spacing w:val="-10"/>
        </w:rPr>
        <w:t xml:space="preserve"> </w:t>
      </w:r>
      <w:r>
        <w:t>реализации</w:t>
      </w:r>
      <w:r>
        <w:rPr>
          <w:spacing w:val="-8"/>
        </w:rPr>
        <w:t xml:space="preserve"> </w:t>
      </w:r>
      <w:r>
        <w:t>настоящей</w:t>
      </w:r>
      <w:r>
        <w:rPr>
          <w:spacing w:val="-7"/>
        </w:rPr>
        <w:t xml:space="preserve"> </w:t>
      </w:r>
      <w:r>
        <w:t>Программы</w:t>
      </w:r>
      <w:r>
        <w:rPr>
          <w:spacing w:val="-7"/>
        </w:rPr>
        <w:t xml:space="preserve"> </w:t>
      </w:r>
      <w:r>
        <w:t>20</w:t>
      </w:r>
      <w:r w:rsidR="0006634B">
        <w:t>25</w:t>
      </w:r>
      <w:r>
        <w:t>-20</w:t>
      </w:r>
      <w:r w:rsidR="001F4B4C">
        <w:t>30</w:t>
      </w:r>
      <w:r>
        <w:rPr>
          <w:spacing w:val="-6"/>
        </w:rPr>
        <w:t xml:space="preserve"> </w:t>
      </w:r>
      <w:r>
        <w:rPr>
          <w:spacing w:val="-2"/>
        </w:rPr>
        <w:t>годы.</w:t>
      </w:r>
    </w:p>
    <w:p w:rsidR="00764EC2" w:rsidRDefault="009C7537">
      <w:pPr>
        <w:pStyle w:val="a3"/>
        <w:ind w:left="954"/>
        <w:jc w:val="both"/>
      </w:pPr>
      <w:r>
        <w:t>Реализация</w:t>
      </w:r>
      <w:r>
        <w:rPr>
          <w:spacing w:val="-10"/>
        </w:rPr>
        <w:t xml:space="preserve"> </w:t>
      </w:r>
      <w:r>
        <w:t>Программы</w:t>
      </w:r>
      <w:r>
        <w:rPr>
          <w:spacing w:val="-7"/>
        </w:rPr>
        <w:t xml:space="preserve"> </w:t>
      </w:r>
      <w:r>
        <w:t>предусмотрена</w:t>
      </w:r>
      <w:r>
        <w:rPr>
          <w:spacing w:val="-8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20</w:t>
      </w:r>
      <w:r w:rsidR="0006634B">
        <w:t>25</w:t>
      </w:r>
      <w:r>
        <w:t>-20</w:t>
      </w:r>
      <w:r w:rsidR="001F4B4C">
        <w:t>30</w:t>
      </w:r>
      <w:r>
        <w:rPr>
          <w:spacing w:val="-7"/>
        </w:rPr>
        <w:t xml:space="preserve"> </w:t>
      </w:r>
      <w:r>
        <w:t>годы</w:t>
      </w:r>
      <w:r>
        <w:rPr>
          <w:spacing w:val="-9"/>
        </w:rPr>
        <w:t xml:space="preserve"> </w:t>
      </w:r>
      <w:r>
        <w:rPr>
          <w:spacing w:val="-2"/>
        </w:rPr>
        <w:t>поэтапно.</w:t>
      </w:r>
    </w:p>
    <w:p w:rsidR="00764EC2" w:rsidRDefault="00764EC2">
      <w:pPr>
        <w:pStyle w:val="a3"/>
        <w:spacing w:before="2"/>
        <w:ind w:left="0"/>
      </w:pPr>
    </w:p>
    <w:p w:rsidR="00764EC2" w:rsidRPr="009B560F" w:rsidRDefault="009C7537" w:rsidP="009B560F">
      <w:pPr>
        <w:pStyle w:val="11"/>
        <w:numPr>
          <w:ilvl w:val="0"/>
          <w:numId w:val="5"/>
        </w:numPr>
        <w:tabs>
          <w:tab w:val="left" w:pos="2769"/>
        </w:tabs>
        <w:ind w:left="2769" w:hanging="281"/>
        <w:jc w:val="left"/>
      </w:pPr>
      <w:r>
        <w:t>Механизм</w:t>
      </w:r>
      <w:r>
        <w:rPr>
          <w:spacing w:val="-9"/>
        </w:rPr>
        <w:t xml:space="preserve"> </w:t>
      </w:r>
      <w:r>
        <w:t>реализации</w:t>
      </w:r>
      <w:r>
        <w:rPr>
          <w:spacing w:val="-8"/>
        </w:rPr>
        <w:t xml:space="preserve"> </w:t>
      </w:r>
      <w:r>
        <w:rPr>
          <w:spacing w:val="-2"/>
        </w:rPr>
        <w:t>Программы</w:t>
      </w:r>
    </w:p>
    <w:p w:rsidR="00764EC2" w:rsidRDefault="009C7537">
      <w:pPr>
        <w:pStyle w:val="a3"/>
        <w:spacing w:before="1"/>
        <w:ind w:right="109" w:firstLine="707"/>
        <w:jc w:val="both"/>
      </w:pPr>
      <w:r>
        <w:t xml:space="preserve">Реализация Программы осуществляется в соответствии с нормативными правовыми актами </w:t>
      </w:r>
      <w:r w:rsidR="000F2147" w:rsidRPr="000F2147">
        <w:t xml:space="preserve">сельского поселения </w:t>
      </w:r>
      <w:r w:rsidR="00E91B09">
        <w:t>Табынский</w:t>
      </w:r>
      <w:r w:rsidR="000F2147" w:rsidRPr="000F2147">
        <w:t xml:space="preserve"> сельсовет </w:t>
      </w:r>
      <w:r w:rsidR="001F4B4C">
        <w:t xml:space="preserve">муниципального района </w:t>
      </w:r>
      <w:r w:rsidR="007E442D">
        <w:t>Гафурий</w:t>
      </w:r>
      <w:r>
        <w:t>ск</w:t>
      </w:r>
      <w:r w:rsidR="001F4B4C">
        <w:t>ий район</w:t>
      </w:r>
      <w:r w:rsidR="001F4B4C" w:rsidRPr="001F4B4C">
        <w:t xml:space="preserve"> </w:t>
      </w:r>
      <w:r w:rsidR="001F4B4C">
        <w:t>Республики Башкортостан.</w:t>
      </w:r>
    </w:p>
    <w:p w:rsidR="00764EC2" w:rsidRDefault="009C7537">
      <w:pPr>
        <w:pStyle w:val="a3"/>
        <w:ind w:right="110" w:firstLine="698"/>
        <w:jc w:val="both"/>
      </w:pPr>
      <w:r>
        <w:t xml:space="preserve">Разработчиком Программы является Администрация </w:t>
      </w:r>
      <w:r w:rsidR="000F2147" w:rsidRPr="000F2147">
        <w:t xml:space="preserve">сельского поселения </w:t>
      </w:r>
      <w:r w:rsidR="00E91B09">
        <w:t>Табынский</w:t>
      </w:r>
      <w:r w:rsidR="000F2147" w:rsidRPr="000F2147">
        <w:t xml:space="preserve"> сельсовет </w:t>
      </w:r>
      <w:r w:rsidR="00D75777">
        <w:t>м</w:t>
      </w:r>
      <w:r>
        <w:t xml:space="preserve">униципального района </w:t>
      </w:r>
      <w:r w:rsidR="0006634B">
        <w:t>Гафурий</w:t>
      </w:r>
      <w:r>
        <w:t>ский район Республики Башкортостан.</w:t>
      </w:r>
    </w:p>
    <w:p w:rsidR="000F2147" w:rsidRDefault="000F2147">
      <w:pPr>
        <w:pStyle w:val="a3"/>
        <w:ind w:right="110" w:firstLine="698"/>
        <w:jc w:val="both"/>
      </w:pPr>
    </w:p>
    <w:p w:rsidR="000F2147" w:rsidRDefault="000F2147">
      <w:pPr>
        <w:pStyle w:val="a3"/>
        <w:ind w:right="110" w:firstLine="698"/>
        <w:jc w:val="both"/>
      </w:pPr>
    </w:p>
    <w:p w:rsidR="004862F4" w:rsidRDefault="009C7537" w:rsidP="004862F4">
      <w:pPr>
        <w:pStyle w:val="a3"/>
        <w:ind w:right="110" w:firstLine="698"/>
        <w:jc w:val="both"/>
      </w:pPr>
      <w:r>
        <w:t xml:space="preserve">Исполнителем Программы является </w:t>
      </w:r>
      <w:r w:rsidR="0006634B">
        <w:t xml:space="preserve">Администрация </w:t>
      </w:r>
      <w:r w:rsidR="000F2147" w:rsidRPr="000F2147">
        <w:t xml:space="preserve">сельского </w:t>
      </w:r>
      <w:r w:rsidR="000F2147" w:rsidRPr="000F2147">
        <w:lastRenderedPageBreak/>
        <w:t xml:space="preserve">поселения </w:t>
      </w:r>
      <w:r w:rsidR="00E91B09">
        <w:t>Табынский</w:t>
      </w:r>
      <w:r w:rsidR="000F2147" w:rsidRPr="000F2147">
        <w:t xml:space="preserve"> сельсовет </w:t>
      </w:r>
      <w:r w:rsidR="0006634B">
        <w:t>муниципального района Гафурийский район Республики Башкортостан</w:t>
      </w:r>
      <w:r w:rsidR="004862F4">
        <w:t>.</w:t>
      </w:r>
    </w:p>
    <w:p w:rsidR="00764EC2" w:rsidRDefault="009C7537" w:rsidP="004862F4">
      <w:pPr>
        <w:pStyle w:val="a3"/>
        <w:ind w:right="104" w:firstLine="707"/>
        <w:jc w:val="both"/>
      </w:pPr>
      <w:r>
        <w:t>Исполнитель</w:t>
      </w:r>
      <w:r>
        <w:rPr>
          <w:spacing w:val="-11"/>
        </w:rPr>
        <w:t xml:space="preserve"> </w:t>
      </w:r>
      <w:r>
        <w:t>Программы</w:t>
      </w:r>
      <w:r>
        <w:rPr>
          <w:spacing w:val="-10"/>
        </w:rPr>
        <w:t xml:space="preserve"> </w:t>
      </w:r>
      <w:r>
        <w:rPr>
          <w:spacing w:val="-2"/>
        </w:rPr>
        <w:t>осуществляет:</w:t>
      </w:r>
    </w:p>
    <w:p w:rsidR="00764EC2" w:rsidRDefault="009C7537">
      <w:pPr>
        <w:pStyle w:val="a3"/>
        <w:ind w:right="105" w:firstLine="707"/>
        <w:jc w:val="both"/>
      </w:pPr>
      <w:r>
        <w:t xml:space="preserve">- прием заявок общественной комиссией, созданной </w:t>
      </w:r>
      <w:r w:rsidRPr="00F746C7">
        <w:t>постановлени</w:t>
      </w:r>
      <w:r w:rsidR="00C552CD" w:rsidRPr="00F746C7">
        <w:t xml:space="preserve">ем </w:t>
      </w:r>
      <w:r w:rsidRPr="00F746C7">
        <w:t>Администраци</w:t>
      </w:r>
      <w:r w:rsidR="00D75777" w:rsidRPr="00F746C7">
        <w:t>и</w:t>
      </w:r>
      <w:r w:rsidR="000377B5" w:rsidRPr="00F746C7">
        <w:t xml:space="preserve"> сельского поселения Табынский сельсовет</w:t>
      </w:r>
      <w:r w:rsidR="0006634B" w:rsidRPr="00F746C7">
        <w:t xml:space="preserve"> муниципального</w:t>
      </w:r>
      <w:r w:rsidR="0006634B">
        <w:t xml:space="preserve"> района Гафурийский район Республики Башкортостан</w:t>
      </w:r>
      <w:r>
        <w:t>;</w:t>
      </w:r>
    </w:p>
    <w:p w:rsidR="00764EC2" w:rsidRDefault="009C7537">
      <w:pPr>
        <w:pStyle w:val="a3"/>
        <w:spacing w:before="2"/>
        <w:ind w:right="100" w:firstLine="707"/>
        <w:jc w:val="both"/>
      </w:pPr>
      <w:r>
        <w:t>Исполнитель Программы несет ответственность за качественное и своевременное их выполнение, целевое и рациональное использование средств, предусмотренных Программой, своевременное информирование о реализации Программы.</w:t>
      </w:r>
    </w:p>
    <w:p w:rsidR="00764EC2" w:rsidRDefault="009C7537" w:rsidP="00493AAA">
      <w:pPr>
        <w:pStyle w:val="a3"/>
        <w:spacing w:line="242" w:lineRule="auto"/>
        <w:ind w:right="107" w:firstLine="707"/>
        <w:jc w:val="both"/>
      </w:pPr>
      <w:r>
        <w:t>Исполнитель Программы организует выполнение программных мероприятий</w:t>
      </w:r>
      <w:r>
        <w:rPr>
          <w:spacing w:val="-6"/>
        </w:rPr>
        <w:t xml:space="preserve"> </w:t>
      </w:r>
      <w:r>
        <w:t>путем</w:t>
      </w:r>
      <w:r>
        <w:rPr>
          <w:spacing w:val="-3"/>
        </w:rPr>
        <w:t xml:space="preserve"> </w:t>
      </w:r>
      <w:r>
        <w:t>заключения</w:t>
      </w:r>
      <w:r>
        <w:rPr>
          <w:spacing w:val="-3"/>
        </w:rPr>
        <w:t xml:space="preserve"> </w:t>
      </w:r>
      <w:r>
        <w:t>соответствующих</w:t>
      </w:r>
      <w:r>
        <w:rPr>
          <w:spacing w:val="-1"/>
        </w:rPr>
        <w:t xml:space="preserve"> </w:t>
      </w:r>
      <w:r>
        <w:t xml:space="preserve">муниципальных </w:t>
      </w:r>
      <w:r>
        <w:rPr>
          <w:spacing w:val="-2"/>
        </w:rPr>
        <w:t>контрактов</w:t>
      </w:r>
      <w:r w:rsidR="00D75777">
        <w:rPr>
          <w:spacing w:val="-2"/>
        </w:rPr>
        <w:t xml:space="preserve"> </w:t>
      </w:r>
      <w:r>
        <w:t>с подрядными организациями, и осуществля</w:t>
      </w:r>
      <w:r w:rsidR="000F2147">
        <w:t>е</w:t>
      </w:r>
      <w:r>
        <w:t xml:space="preserve">т </w:t>
      </w:r>
      <w:proofErr w:type="gramStart"/>
      <w:r>
        <w:t>контроль за</w:t>
      </w:r>
      <w:proofErr w:type="gramEnd"/>
      <w:r>
        <w:t xml:space="preserve"> надлежащим исполнением подрядчиками обязательств по муниципальным контрактам. Отбор подрядных организаций осуществляется в порядке, установленном Федеральным законом от 05.04.2013 года № 44-ФЗ «О контрактной системе в сфере закупок товаров, работ, услуг для обеспечения государственный и муниципальных нужд». Перечень основных мероприятий Программы представлен в приложении №3</w:t>
      </w:r>
      <w:r>
        <w:rPr>
          <w:spacing w:val="40"/>
        </w:rPr>
        <w:t xml:space="preserve"> </w:t>
      </w:r>
      <w:r w:rsidR="00493AAA">
        <w:t>к Программе.</w:t>
      </w:r>
    </w:p>
    <w:p w:rsidR="00E429CB" w:rsidRPr="00493AAA" w:rsidRDefault="00E429CB" w:rsidP="00493AAA">
      <w:pPr>
        <w:pStyle w:val="a3"/>
        <w:spacing w:line="242" w:lineRule="auto"/>
        <w:ind w:right="107" w:firstLine="707"/>
        <w:jc w:val="both"/>
      </w:pPr>
    </w:p>
    <w:p w:rsidR="00764EC2" w:rsidRDefault="009C7537">
      <w:pPr>
        <w:pStyle w:val="11"/>
        <w:numPr>
          <w:ilvl w:val="0"/>
          <w:numId w:val="5"/>
        </w:numPr>
        <w:tabs>
          <w:tab w:val="left" w:pos="748"/>
        </w:tabs>
        <w:ind w:left="747" w:hanging="282"/>
        <w:jc w:val="left"/>
      </w:pPr>
      <w:r w:rsidRPr="00F51CCD">
        <w:t>Объем</w:t>
      </w:r>
      <w:r w:rsidRPr="00F51CCD">
        <w:rPr>
          <w:spacing w:val="-9"/>
        </w:rPr>
        <w:t xml:space="preserve"> </w:t>
      </w:r>
      <w:r w:rsidRPr="00F51CCD">
        <w:t>видов</w:t>
      </w:r>
      <w:r w:rsidRPr="00F51CCD">
        <w:rPr>
          <w:spacing w:val="-7"/>
        </w:rPr>
        <w:t xml:space="preserve"> </w:t>
      </w:r>
      <w:r w:rsidRPr="00F51CCD">
        <w:t>работ</w:t>
      </w:r>
      <w:r w:rsidRPr="00F51CCD">
        <w:rPr>
          <w:spacing w:val="-6"/>
        </w:rPr>
        <w:t xml:space="preserve"> </w:t>
      </w:r>
      <w:r w:rsidRPr="00F51CCD">
        <w:t>по</w:t>
      </w:r>
      <w:r w:rsidRPr="00F51CCD">
        <w:rPr>
          <w:spacing w:val="-5"/>
        </w:rPr>
        <w:t xml:space="preserve"> </w:t>
      </w:r>
      <w:r w:rsidRPr="00F51CCD">
        <w:t>благоустройству</w:t>
      </w:r>
      <w:r w:rsidRPr="00F51CCD">
        <w:rPr>
          <w:spacing w:val="-7"/>
        </w:rPr>
        <w:t xml:space="preserve"> </w:t>
      </w:r>
      <w:r w:rsidRPr="00F51CCD">
        <w:t>общественных</w:t>
      </w:r>
      <w:r>
        <w:rPr>
          <w:spacing w:val="-9"/>
        </w:rPr>
        <w:t xml:space="preserve"> </w:t>
      </w:r>
      <w:r>
        <w:rPr>
          <w:spacing w:val="-2"/>
        </w:rPr>
        <w:t>территорий</w:t>
      </w:r>
    </w:p>
    <w:p w:rsidR="00764EC2" w:rsidRDefault="009C7537">
      <w:pPr>
        <w:pStyle w:val="a3"/>
        <w:ind w:right="103" w:firstLine="707"/>
        <w:jc w:val="both"/>
      </w:pPr>
      <w:r>
        <w:t>Для поддержания мест массового пребывания населения в технически исправном состоянии и приведения их в соответствие с современными требованиями комфортности разработана настоящая Программа.</w:t>
      </w:r>
    </w:p>
    <w:p w:rsidR="00764EC2" w:rsidRDefault="009C7537">
      <w:pPr>
        <w:pStyle w:val="a3"/>
        <w:spacing w:before="2"/>
        <w:ind w:right="110" w:firstLine="707"/>
        <w:jc w:val="both"/>
      </w:pPr>
      <w:r>
        <w:t>В Программе предусматриваются нижеперечисленные работы по благоустройству общественных территорий:</w:t>
      </w:r>
    </w:p>
    <w:p w:rsidR="00764EC2" w:rsidRPr="003011D9" w:rsidRDefault="009C7537">
      <w:pPr>
        <w:pStyle w:val="a5"/>
        <w:numPr>
          <w:ilvl w:val="0"/>
          <w:numId w:val="3"/>
        </w:numPr>
        <w:tabs>
          <w:tab w:val="left" w:pos="266"/>
        </w:tabs>
        <w:spacing w:line="321" w:lineRule="exact"/>
        <w:rPr>
          <w:sz w:val="28"/>
        </w:rPr>
      </w:pPr>
      <w:r w:rsidRPr="003011D9">
        <w:rPr>
          <w:sz w:val="28"/>
        </w:rPr>
        <w:t>установка</w:t>
      </w:r>
      <w:r w:rsidRPr="003011D9">
        <w:rPr>
          <w:spacing w:val="-4"/>
          <w:sz w:val="28"/>
        </w:rPr>
        <w:t xml:space="preserve"> </w:t>
      </w:r>
      <w:r w:rsidRPr="003011D9">
        <w:rPr>
          <w:sz w:val="28"/>
        </w:rPr>
        <w:t>(замена)</w:t>
      </w:r>
      <w:r w:rsidRPr="003011D9">
        <w:rPr>
          <w:spacing w:val="-4"/>
          <w:sz w:val="28"/>
        </w:rPr>
        <w:t xml:space="preserve"> </w:t>
      </w:r>
      <w:r w:rsidRPr="003011D9">
        <w:rPr>
          <w:sz w:val="28"/>
        </w:rPr>
        <w:t>опор</w:t>
      </w:r>
      <w:r w:rsidRPr="003011D9">
        <w:rPr>
          <w:spacing w:val="-3"/>
          <w:sz w:val="28"/>
        </w:rPr>
        <w:t xml:space="preserve"> </w:t>
      </w:r>
      <w:r w:rsidRPr="003011D9">
        <w:rPr>
          <w:spacing w:val="-2"/>
          <w:sz w:val="28"/>
        </w:rPr>
        <w:t>освещения;</w:t>
      </w:r>
    </w:p>
    <w:p w:rsidR="00764EC2" w:rsidRPr="003011D9" w:rsidRDefault="009C7537">
      <w:pPr>
        <w:pStyle w:val="a3"/>
        <w:tabs>
          <w:tab w:val="left" w:pos="2154"/>
        </w:tabs>
        <w:spacing w:line="242" w:lineRule="auto"/>
        <w:ind w:right="102"/>
      </w:pPr>
      <w:r w:rsidRPr="003011D9">
        <w:rPr>
          <w:spacing w:val="-2"/>
        </w:rPr>
        <w:t>-приобретение</w:t>
      </w:r>
      <w:r w:rsidRPr="003011D9">
        <w:tab/>
        <w:t>и</w:t>
      </w:r>
      <w:r w:rsidRPr="003011D9">
        <w:rPr>
          <w:spacing w:val="40"/>
        </w:rPr>
        <w:t xml:space="preserve"> </w:t>
      </w:r>
      <w:r w:rsidRPr="003011D9">
        <w:t>установка</w:t>
      </w:r>
      <w:r w:rsidRPr="003011D9">
        <w:rPr>
          <w:spacing w:val="40"/>
        </w:rPr>
        <w:t xml:space="preserve"> </w:t>
      </w:r>
      <w:r w:rsidRPr="003011D9">
        <w:t>малых</w:t>
      </w:r>
      <w:r w:rsidRPr="003011D9">
        <w:rPr>
          <w:spacing w:val="40"/>
        </w:rPr>
        <w:t xml:space="preserve"> </w:t>
      </w:r>
      <w:r w:rsidRPr="003011D9">
        <w:t>архитектурных</w:t>
      </w:r>
      <w:r w:rsidRPr="003011D9">
        <w:rPr>
          <w:spacing w:val="40"/>
        </w:rPr>
        <w:t xml:space="preserve"> </w:t>
      </w:r>
      <w:r w:rsidRPr="003011D9">
        <w:t>форм</w:t>
      </w:r>
      <w:r w:rsidRPr="003011D9">
        <w:rPr>
          <w:spacing w:val="40"/>
        </w:rPr>
        <w:t xml:space="preserve"> </w:t>
      </w:r>
      <w:r w:rsidRPr="003011D9">
        <w:t>(урны,</w:t>
      </w:r>
      <w:r w:rsidRPr="003011D9">
        <w:rPr>
          <w:spacing w:val="40"/>
        </w:rPr>
        <w:t xml:space="preserve"> </w:t>
      </w:r>
      <w:r w:rsidRPr="003011D9">
        <w:t>скамейки, беседки и т.д.)</w:t>
      </w:r>
      <w:r w:rsidR="003011D9" w:rsidRPr="003011D9">
        <w:t xml:space="preserve"> и </w:t>
      </w:r>
      <w:proofErr w:type="gramStart"/>
      <w:r w:rsidR="006715DA">
        <w:t>А</w:t>
      </w:r>
      <w:r w:rsidR="003011D9" w:rsidRPr="003011D9">
        <w:t>рт</w:t>
      </w:r>
      <w:proofErr w:type="gramEnd"/>
      <w:r w:rsidR="006715DA">
        <w:t xml:space="preserve"> </w:t>
      </w:r>
      <w:r w:rsidR="003011D9" w:rsidRPr="003011D9">
        <w:t>объектов</w:t>
      </w:r>
      <w:r w:rsidRPr="003011D9">
        <w:t>;</w:t>
      </w:r>
    </w:p>
    <w:p w:rsidR="00764EC2" w:rsidRPr="003011D9" w:rsidRDefault="009C7537">
      <w:pPr>
        <w:pStyle w:val="a5"/>
        <w:numPr>
          <w:ilvl w:val="0"/>
          <w:numId w:val="3"/>
        </w:numPr>
        <w:tabs>
          <w:tab w:val="left" w:pos="266"/>
        </w:tabs>
        <w:spacing w:line="317" w:lineRule="exact"/>
        <w:rPr>
          <w:sz w:val="28"/>
        </w:rPr>
      </w:pPr>
      <w:r w:rsidRPr="003011D9">
        <w:rPr>
          <w:sz w:val="28"/>
        </w:rPr>
        <w:t>приобретение</w:t>
      </w:r>
      <w:r w:rsidRPr="003011D9">
        <w:rPr>
          <w:spacing w:val="-11"/>
          <w:sz w:val="28"/>
        </w:rPr>
        <w:t xml:space="preserve"> </w:t>
      </w:r>
      <w:r w:rsidRPr="003011D9">
        <w:rPr>
          <w:sz w:val="28"/>
        </w:rPr>
        <w:t>и</w:t>
      </w:r>
      <w:r w:rsidRPr="003011D9">
        <w:rPr>
          <w:spacing w:val="-6"/>
          <w:sz w:val="28"/>
        </w:rPr>
        <w:t xml:space="preserve"> </w:t>
      </w:r>
      <w:r w:rsidRPr="003011D9">
        <w:rPr>
          <w:sz w:val="28"/>
        </w:rPr>
        <w:t>укладка</w:t>
      </w:r>
      <w:r w:rsidRPr="003011D9">
        <w:rPr>
          <w:spacing w:val="-9"/>
          <w:sz w:val="28"/>
        </w:rPr>
        <w:t xml:space="preserve"> </w:t>
      </w:r>
      <w:r w:rsidRPr="003011D9">
        <w:rPr>
          <w:sz w:val="28"/>
        </w:rPr>
        <w:t>брусчатки</w:t>
      </w:r>
      <w:r w:rsidRPr="003011D9">
        <w:rPr>
          <w:spacing w:val="-3"/>
          <w:sz w:val="28"/>
        </w:rPr>
        <w:t xml:space="preserve"> </w:t>
      </w:r>
      <w:r w:rsidRPr="003011D9">
        <w:rPr>
          <w:sz w:val="28"/>
        </w:rPr>
        <w:t>(тротуарной</w:t>
      </w:r>
      <w:r w:rsidRPr="003011D9">
        <w:rPr>
          <w:spacing w:val="-5"/>
          <w:sz w:val="28"/>
        </w:rPr>
        <w:t xml:space="preserve"> </w:t>
      </w:r>
      <w:r w:rsidRPr="003011D9">
        <w:rPr>
          <w:spacing w:val="-2"/>
          <w:sz w:val="28"/>
        </w:rPr>
        <w:t>плитки);</w:t>
      </w:r>
    </w:p>
    <w:p w:rsidR="00764EC2" w:rsidRPr="00A6429F" w:rsidRDefault="009C7537">
      <w:pPr>
        <w:pStyle w:val="a5"/>
        <w:numPr>
          <w:ilvl w:val="0"/>
          <w:numId w:val="3"/>
        </w:numPr>
        <w:tabs>
          <w:tab w:val="left" w:pos="266"/>
        </w:tabs>
        <w:spacing w:line="322" w:lineRule="exact"/>
        <w:rPr>
          <w:sz w:val="28"/>
        </w:rPr>
      </w:pPr>
      <w:r w:rsidRPr="003011D9">
        <w:rPr>
          <w:sz w:val="28"/>
        </w:rPr>
        <w:t>устройство</w:t>
      </w:r>
      <w:r w:rsidRPr="003011D9">
        <w:rPr>
          <w:spacing w:val="-11"/>
          <w:sz w:val="28"/>
        </w:rPr>
        <w:t xml:space="preserve"> </w:t>
      </w:r>
      <w:r w:rsidRPr="003011D9">
        <w:rPr>
          <w:sz w:val="28"/>
        </w:rPr>
        <w:t>покрыти</w:t>
      </w:r>
      <w:r w:rsidR="003011D9" w:rsidRPr="003011D9">
        <w:rPr>
          <w:sz w:val="28"/>
        </w:rPr>
        <w:t>й различного вида</w:t>
      </w:r>
      <w:r w:rsidRPr="003011D9">
        <w:rPr>
          <w:sz w:val="28"/>
        </w:rPr>
        <w:t>,</w:t>
      </w:r>
      <w:r w:rsidRPr="003011D9">
        <w:rPr>
          <w:spacing w:val="-6"/>
          <w:sz w:val="28"/>
        </w:rPr>
        <w:t xml:space="preserve"> </w:t>
      </w:r>
      <w:r w:rsidRPr="003011D9">
        <w:rPr>
          <w:sz w:val="28"/>
        </w:rPr>
        <w:t>пешеходных</w:t>
      </w:r>
      <w:r w:rsidRPr="003011D9">
        <w:rPr>
          <w:spacing w:val="-12"/>
          <w:sz w:val="28"/>
        </w:rPr>
        <w:t xml:space="preserve"> </w:t>
      </w:r>
      <w:r w:rsidRPr="003011D9">
        <w:rPr>
          <w:spacing w:val="-2"/>
          <w:sz w:val="28"/>
        </w:rPr>
        <w:t>дорожек;</w:t>
      </w:r>
    </w:p>
    <w:p w:rsidR="00A6429F" w:rsidRPr="003011D9" w:rsidRDefault="00A6429F">
      <w:pPr>
        <w:pStyle w:val="a5"/>
        <w:numPr>
          <w:ilvl w:val="0"/>
          <w:numId w:val="3"/>
        </w:numPr>
        <w:tabs>
          <w:tab w:val="left" w:pos="266"/>
        </w:tabs>
        <w:spacing w:line="322" w:lineRule="exact"/>
        <w:rPr>
          <w:sz w:val="28"/>
        </w:rPr>
      </w:pPr>
      <w:r>
        <w:rPr>
          <w:spacing w:val="-2"/>
          <w:sz w:val="28"/>
        </w:rPr>
        <w:t>установка сцены для организации культурно-массовых мероприятий;</w:t>
      </w:r>
    </w:p>
    <w:p w:rsidR="00764EC2" w:rsidRPr="003011D9" w:rsidRDefault="009C7537">
      <w:pPr>
        <w:pStyle w:val="a5"/>
        <w:numPr>
          <w:ilvl w:val="0"/>
          <w:numId w:val="3"/>
        </w:numPr>
        <w:tabs>
          <w:tab w:val="left" w:pos="266"/>
        </w:tabs>
        <w:spacing w:line="322" w:lineRule="exact"/>
        <w:rPr>
          <w:sz w:val="28"/>
        </w:rPr>
      </w:pPr>
      <w:r w:rsidRPr="003011D9">
        <w:rPr>
          <w:sz w:val="28"/>
        </w:rPr>
        <w:t>создание</w:t>
      </w:r>
      <w:r w:rsidRPr="003011D9">
        <w:rPr>
          <w:spacing w:val="-5"/>
          <w:sz w:val="28"/>
        </w:rPr>
        <w:t xml:space="preserve"> </w:t>
      </w:r>
      <w:r w:rsidRPr="003011D9">
        <w:rPr>
          <w:sz w:val="28"/>
        </w:rPr>
        <w:t>детской</w:t>
      </w:r>
      <w:r w:rsidRPr="003011D9">
        <w:rPr>
          <w:spacing w:val="-7"/>
          <w:sz w:val="28"/>
        </w:rPr>
        <w:t xml:space="preserve"> </w:t>
      </w:r>
      <w:r w:rsidRPr="003011D9">
        <w:rPr>
          <w:sz w:val="28"/>
        </w:rPr>
        <w:t>и</w:t>
      </w:r>
      <w:r w:rsidRPr="003011D9">
        <w:rPr>
          <w:spacing w:val="-4"/>
          <w:sz w:val="28"/>
        </w:rPr>
        <w:t xml:space="preserve"> </w:t>
      </w:r>
      <w:r w:rsidRPr="003011D9">
        <w:rPr>
          <w:sz w:val="28"/>
        </w:rPr>
        <w:t>спортивной</w:t>
      </w:r>
      <w:r w:rsidRPr="003011D9">
        <w:rPr>
          <w:spacing w:val="-4"/>
          <w:sz w:val="28"/>
        </w:rPr>
        <w:t xml:space="preserve"> </w:t>
      </w:r>
      <w:r w:rsidRPr="003011D9">
        <w:rPr>
          <w:spacing w:val="-2"/>
          <w:sz w:val="28"/>
        </w:rPr>
        <w:t>площадки;</w:t>
      </w:r>
    </w:p>
    <w:p w:rsidR="00764EC2" w:rsidRPr="003011D9" w:rsidRDefault="009C7537">
      <w:pPr>
        <w:pStyle w:val="a5"/>
        <w:numPr>
          <w:ilvl w:val="0"/>
          <w:numId w:val="3"/>
        </w:numPr>
        <w:tabs>
          <w:tab w:val="left" w:pos="266"/>
        </w:tabs>
        <w:rPr>
          <w:sz w:val="28"/>
        </w:rPr>
      </w:pPr>
      <w:r w:rsidRPr="003011D9">
        <w:rPr>
          <w:sz w:val="28"/>
        </w:rPr>
        <w:t>озеленение</w:t>
      </w:r>
      <w:r w:rsidRPr="003011D9">
        <w:rPr>
          <w:spacing w:val="-6"/>
          <w:sz w:val="28"/>
        </w:rPr>
        <w:t xml:space="preserve"> </w:t>
      </w:r>
      <w:r w:rsidRPr="003011D9">
        <w:rPr>
          <w:spacing w:val="-2"/>
          <w:sz w:val="28"/>
        </w:rPr>
        <w:t>территорий;</w:t>
      </w:r>
    </w:p>
    <w:p w:rsidR="00764EC2" w:rsidRPr="003011D9" w:rsidRDefault="009C7537">
      <w:pPr>
        <w:pStyle w:val="a5"/>
        <w:numPr>
          <w:ilvl w:val="0"/>
          <w:numId w:val="2"/>
        </w:numPr>
        <w:tabs>
          <w:tab w:val="left" w:pos="266"/>
        </w:tabs>
        <w:spacing w:line="322" w:lineRule="exact"/>
        <w:ind w:left="265"/>
        <w:rPr>
          <w:sz w:val="28"/>
        </w:rPr>
      </w:pPr>
      <w:r w:rsidRPr="003011D9">
        <w:rPr>
          <w:sz w:val="28"/>
        </w:rPr>
        <w:t>устройство</w:t>
      </w:r>
      <w:r w:rsidRPr="003011D9">
        <w:rPr>
          <w:spacing w:val="-11"/>
          <w:sz w:val="28"/>
        </w:rPr>
        <w:t xml:space="preserve"> </w:t>
      </w:r>
      <w:r w:rsidRPr="003011D9">
        <w:rPr>
          <w:sz w:val="28"/>
        </w:rPr>
        <w:t>автомобильной</w:t>
      </w:r>
      <w:r w:rsidRPr="003011D9">
        <w:rPr>
          <w:spacing w:val="-10"/>
          <w:sz w:val="28"/>
        </w:rPr>
        <w:t xml:space="preserve"> </w:t>
      </w:r>
      <w:r w:rsidRPr="003011D9">
        <w:rPr>
          <w:spacing w:val="-2"/>
          <w:sz w:val="28"/>
        </w:rPr>
        <w:t>стоянки;</w:t>
      </w:r>
    </w:p>
    <w:p w:rsidR="00764EC2" w:rsidRPr="00AC6B8C" w:rsidRDefault="009C7537">
      <w:pPr>
        <w:pStyle w:val="a5"/>
        <w:numPr>
          <w:ilvl w:val="0"/>
          <w:numId w:val="2"/>
        </w:numPr>
        <w:tabs>
          <w:tab w:val="left" w:pos="261"/>
        </w:tabs>
        <w:spacing w:line="322" w:lineRule="exact"/>
        <w:ind w:left="260" w:hanging="159"/>
        <w:rPr>
          <w:sz w:val="28"/>
        </w:rPr>
      </w:pPr>
      <w:r w:rsidRPr="003011D9">
        <w:rPr>
          <w:sz w:val="28"/>
        </w:rPr>
        <w:t>монтаж</w:t>
      </w:r>
      <w:r w:rsidRPr="003011D9">
        <w:rPr>
          <w:spacing w:val="-4"/>
          <w:sz w:val="28"/>
        </w:rPr>
        <w:t xml:space="preserve"> </w:t>
      </w:r>
      <w:r w:rsidRPr="003011D9">
        <w:rPr>
          <w:sz w:val="28"/>
        </w:rPr>
        <w:t>системы</w:t>
      </w:r>
      <w:r w:rsidRPr="003011D9">
        <w:rPr>
          <w:spacing w:val="-3"/>
          <w:sz w:val="28"/>
        </w:rPr>
        <w:t xml:space="preserve"> </w:t>
      </w:r>
      <w:r w:rsidRPr="003011D9">
        <w:rPr>
          <w:spacing w:val="-2"/>
          <w:sz w:val="28"/>
        </w:rPr>
        <w:t>видеонаблюдения.</w:t>
      </w:r>
    </w:p>
    <w:p w:rsidR="00764EC2" w:rsidRDefault="009C7537" w:rsidP="00367BEF">
      <w:pPr>
        <w:pStyle w:val="a3"/>
        <w:tabs>
          <w:tab w:val="left" w:pos="1503"/>
          <w:tab w:val="left" w:pos="3309"/>
          <w:tab w:val="left" w:pos="5146"/>
          <w:tab w:val="left" w:pos="5525"/>
          <w:tab w:val="left" w:pos="6628"/>
          <w:tab w:val="left" w:pos="7952"/>
          <w:tab w:val="left" w:pos="9192"/>
        </w:tabs>
        <w:ind w:right="102" w:firstLine="707"/>
        <w:jc w:val="both"/>
      </w:pPr>
      <w:r>
        <w:rPr>
          <w:spacing w:val="-4"/>
        </w:rPr>
        <w:t>Все</w:t>
      </w:r>
      <w:r w:rsidR="00367BEF">
        <w:rPr>
          <w:spacing w:val="-4"/>
        </w:rPr>
        <w:t xml:space="preserve"> </w:t>
      </w:r>
      <w:r>
        <w:rPr>
          <w:spacing w:val="-2"/>
        </w:rPr>
        <w:t>мероприятия</w:t>
      </w:r>
      <w:r w:rsidR="00367BEF">
        <w:rPr>
          <w:spacing w:val="-2"/>
        </w:rPr>
        <w:t xml:space="preserve"> </w:t>
      </w:r>
      <w:r>
        <w:rPr>
          <w:spacing w:val="-2"/>
        </w:rPr>
        <w:t>планируются</w:t>
      </w:r>
      <w:r w:rsidR="00367BEF">
        <w:rPr>
          <w:spacing w:val="-2"/>
        </w:rPr>
        <w:t xml:space="preserve"> </w:t>
      </w:r>
      <w:r>
        <w:rPr>
          <w:spacing w:val="-10"/>
        </w:rPr>
        <w:t>с</w:t>
      </w:r>
      <w:r w:rsidR="00367BEF">
        <w:rPr>
          <w:spacing w:val="-10"/>
        </w:rPr>
        <w:t xml:space="preserve"> </w:t>
      </w:r>
      <w:r>
        <w:rPr>
          <w:spacing w:val="-2"/>
        </w:rPr>
        <w:t>учетом</w:t>
      </w:r>
      <w:r w:rsidR="00367BEF">
        <w:rPr>
          <w:spacing w:val="-2"/>
        </w:rPr>
        <w:t xml:space="preserve"> </w:t>
      </w:r>
      <w:r>
        <w:rPr>
          <w:spacing w:val="-2"/>
        </w:rPr>
        <w:t>создания</w:t>
      </w:r>
      <w:r w:rsidR="00367BEF">
        <w:rPr>
          <w:spacing w:val="-2"/>
        </w:rPr>
        <w:t xml:space="preserve"> </w:t>
      </w:r>
      <w:r>
        <w:rPr>
          <w:spacing w:val="-2"/>
        </w:rPr>
        <w:t>условий</w:t>
      </w:r>
      <w:r w:rsidR="00367BEF">
        <w:rPr>
          <w:spacing w:val="-2"/>
        </w:rPr>
        <w:t xml:space="preserve"> </w:t>
      </w:r>
      <w:r>
        <w:rPr>
          <w:spacing w:val="-4"/>
        </w:rPr>
        <w:t xml:space="preserve">для </w:t>
      </w:r>
      <w:r w:rsidR="00367BEF">
        <w:rPr>
          <w:spacing w:val="-4"/>
        </w:rPr>
        <w:t>ж</w:t>
      </w:r>
      <w:r>
        <w:t>изнедеятельности инвалидов и других маломобильных групп населения.</w:t>
      </w:r>
      <w:r w:rsidR="004827A8">
        <w:t xml:space="preserve"> </w:t>
      </w:r>
    </w:p>
    <w:p w:rsidR="00764EC2" w:rsidRDefault="00764EC2">
      <w:pPr>
        <w:pStyle w:val="a3"/>
        <w:spacing w:before="1"/>
        <w:ind w:left="0"/>
      </w:pPr>
    </w:p>
    <w:p w:rsidR="000F2147" w:rsidRDefault="000F2147">
      <w:pPr>
        <w:pStyle w:val="a3"/>
        <w:spacing w:before="1"/>
        <w:ind w:left="0"/>
      </w:pPr>
    </w:p>
    <w:p w:rsidR="00A6429F" w:rsidRDefault="00A6429F">
      <w:pPr>
        <w:pStyle w:val="a3"/>
        <w:spacing w:before="1"/>
        <w:ind w:left="0"/>
      </w:pPr>
    </w:p>
    <w:p w:rsidR="00A6429F" w:rsidRDefault="00A6429F">
      <w:pPr>
        <w:pStyle w:val="a3"/>
        <w:spacing w:before="1"/>
        <w:ind w:left="0"/>
      </w:pPr>
    </w:p>
    <w:p w:rsidR="00A6429F" w:rsidRDefault="00A6429F">
      <w:pPr>
        <w:pStyle w:val="a3"/>
        <w:spacing w:before="1"/>
        <w:ind w:left="0"/>
      </w:pPr>
    </w:p>
    <w:p w:rsidR="00A6429F" w:rsidRDefault="00A6429F">
      <w:pPr>
        <w:pStyle w:val="a3"/>
        <w:spacing w:before="1"/>
        <w:ind w:left="0"/>
      </w:pPr>
    </w:p>
    <w:p w:rsidR="00A6429F" w:rsidRDefault="00A6429F">
      <w:pPr>
        <w:pStyle w:val="a3"/>
        <w:spacing w:before="1"/>
        <w:ind w:left="0"/>
      </w:pPr>
    </w:p>
    <w:p w:rsidR="00A6429F" w:rsidRDefault="00A6429F">
      <w:pPr>
        <w:pStyle w:val="a3"/>
        <w:spacing w:before="1"/>
        <w:ind w:left="0"/>
      </w:pPr>
    </w:p>
    <w:p w:rsidR="000F2147" w:rsidRDefault="000F2147">
      <w:pPr>
        <w:pStyle w:val="a3"/>
        <w:spacing w:before="1"/>
        <w:ind w:left="0"/>
      </w:pPr>
    </w:p>
    <w:p w:rsidR="00764EC2" w:rsidRDefault="00F51CCD" w:rsidP="00F51CCD">
      <w:pPr>
        <w:pStyle w:val="11"/>
        <w:tabs>
          <w:tab w:val="left" w:pos="1550"/>
        </w:tabs>
        <w:ind w:left="312" w:right="595"/>
        <w:jc w:val="right"/>
      </w:pPr>
      <w:r>
        <w:t xml:space="preserve">10. </w:t>
      </w:r>
      <w:r w:rsidR="009C7537">
        <w:t>Порядок</w:t>
      </w:r>
      <w:r w:rsidR="009C7537">
        <w:rPr>
          <w:spacing w:val="-7"/>
        </w:rPr>
        <w:t xml:space="preserve"> </w:t>
      </w:r>
      <w:r w:rsidR="009C7537">
        <w:t>включения</w:t>
      </w:r>
      <w:r w:rsidR="009C7537">
        <w:rPr>
          <w:spacing w:val="-8"/>
        </w:rPr>
        <w:t xml:space="preserve"> </w:t>
      </w:r>
      <w:r w:rsidR="009C7537">
        <w:t>предложений</w:t>
      </w:r>
      <w:r w:rsidR="009C7537">
        <w:rPr>
          <w:spacing w:val="-10"/>
        </w:rPr>
        <w:t xml:space="preserve"> </w:t>
      </w:r>
      <w:r w:rsidR="009C7537">
        <w:t>заинтересованных</w:t>
      </w:r>
      <w:r w:rsidR="009C7537">
        <w:rPr>
          <w:spacing w:val="-9"/>
        </w:rPr>
        <w:t xml:space="preserve"> </w:t>
      </w:r>
      <w:r w:rsidR="009C7537">
        <w:t>лиц</w:t>
      </w:r>
      <w:r w:rsidR="009C7537">
        <w:rPr>
          <w:spacing w:val="-7"/>
        </w:rPr>
        <w:t xml:space="preserve"> </w:t>
      </w:r>
      <w:r w:rsidR="009C7537">
        <w:t>о включении дворовых и общественных территорий в Программу</w:t>
      </w:r>
    </w:p>
    <w:p w:rsidR="000F2147" w:rsidRDefault="000F2147" w:rsidP="00F51CCD">
      <w:pPr>
        <w:pStyle w:val="11"/>
        <w:tabs>
          <w:tab w:val="left" w:pos="1550"/>
        </w:tabs>
        <w:ind w:left="312" w:right="595"/>
        <w:jc w:val="right"/>
      </w:pPr>
    </w:p>
    <w:p w:rsidR="00F51CCD" w:rsidRDefault="009C7537" w:rsidP="00C60EAF">
      <w:pPr>
        <w:pStyle w:val="a3"/>
        <w:ind w:right="104" w:firstLine="539"/>
        <w:jc w:val="both"/>
      </w:pPr>
      <w:r>
        <w:t>Включение общественных территорий в Программу осуществляется по результатам оценки заявок заинтересованных лиц, исходя из даты предоставления таких предложений при условии соответствия их установленным требованиям в порядке, утвержденным постановлени</w:t>
      </w:r>
      <w:r w:rsidR="004862F4">
        <w:t xml:space="preserve">ем </w:t>
      </w:r>
      <w:r>
        <w:t>Администраци</w:t>
      </w:r>
      <w:r w:rsidR="004862F4">
        <w:t>и</w:t>
      </w:r>
      <w:r>
        <w:t xml:space="preserve"> </w:t>
      </w:r>
      <w:r w:rsidR="000F2147" w:rsidRPr="000F2147">
        <w:t xml:space="preserve">сельского поселения </w:t>
      </w:r>
      <w:r w:rsidR="00E91B09">
        <w:t>Табынский</w:t>
      </w:r>
      <w:r w:rsidR="000F2147" w:rsidRPr="000F2147">
        <w:t xml:space="preserve"> сельсовет </w:t>
      </w:r>
      <w:r>
        <w:t xml:space="preserve">муниципального района </w:t>
      </w:r>
      <w:r w:rsidR="00CA5AB6">
        <w:t>Гафурий</w:t>
      </w:r>
      <w:r>
        <w:t>ский район Республики Башкортостан</w:t>
      </w:r>
      <w:r w:rsidR="004862F4">
        <w:t>.</w:t>
      </w:r>
      <w:r>
        <w:t xml:space="preserve"> Адресный перечень </w:t>
      </w:r>
      <w:proofErr w:type="gramStart"/>
      <w:r>
        <w:t xml:space="preserve">общественных территорий, планируемых к </w:t>
      </w:r>
      <w:r w:rsidRPr="00694B5E">
        <w:t>обустройству в рамках муниципальной программы</w:t>
      </w:r>
      <w:r w:rsidR="009B586A">
        <w:t xml:space="preserve"> представлен</w:t>
      </w:r>
      <w:proofErr w:type="gramEnd"/>
      <w:r w:rsidR="009B586A">
        <w:t xml:space="preserve"> в Приложении №4</w:t>
      </w:r>
      <w:r w:rsidRPr="00694B5E">
        <w:t xml:space="preserve"> к настоящей</w:t>
      </w:r>
      <w:r>
        <w:t xml:space="preserve"> Программе.</w:t>
      </w:r>
      <w:r w:rsidR="00C60EAF">
        <w:t xml:space="preserve"> </w:t>
      </w:r>
    </w:p>
    <w:p w:rsidR="00367BEF" w:rsidRDefault="00367BEF" w:rsidP="00C60EAF">
      <w:pPr>
        <w:pStyle w:val="a3"/>
        <w:ind w:right="104" w:firstLine="539"/>
        <w:jc w:val="both"/>
      </w:pPr>
    </w:p>
    <w:p w:rsidR="00F51CCD" w:rsidRDefault="00F51CCD" w:rsidP="00F51CCD">
      <w:pPr>
        <w:pStyle w:val="a3"/>
        <w:ind w:right="104"/>
        <w:jc w:val="center"/>
        <w:rPr>
          <w:b/>
          <w:spacing w:val="-2"/>
        </w:rPr>
      </w:pPr>
      <w:r w:rsidRPr="00F51CCD">
        <w:rPr>
          <w:b/>
        </w:rPr>
        <w:t>11.</w:t>
      </w:r>
      <w:r w:rsidR="009C7537" w:rsidRPr="00F51CCD">
        <w:rPr>
          <w:b/>
        </w:rPr>
        <w:t>Порядок</w:t>
      </w:r>
      <w:r w:rsidR="009C7537" w:rsidRPr="00F51CCD">
        <w:rPr>
          <w:b/>
          <w:spacing w:val="-7"/>
        </w:rPr>
        <w:t xml:space="preserve"> </w:t>
      </w:r>
      <w:r w:rsidR="009C7537" w:rsidRPr="00F51CCD">
        <w:rPr>
          <w:b/>
        </w:rPr>
        <w:t>разработки,</w:t>
      </w:r>
      <w:r w:rsidR="009C7537" w:rsidRPr="00F51CCD">
        <w:rPr>
          <w:b/>
          <w:spacing w:val="-7"/>
        </w:rPr>
        <w:t xml:space="preserve"> </w:t>
      </w:r>
      <w:r w:rsidR="009C7537" w:rsidRPr="00F51CCD">
        <w:rPr>
          <w:b/>
        </w:rPr>
        <w:t>обсуждения</w:t>
      </w:r>
      <w:r w:rsidR="009C7537" w:rsidRPr="00F51CCD">
        <w:rPr>
          <w:b/>
          <w:spacing w:val="-8"/>
        </w:rPr>
        <w:t xml:space="preserve"> </w:t>
      </w:r>
      <w:r w:rsidR="009C7537" w:rsidRPr="00F51CCD">
        <w:rPr>
          <w:b/>
        </w:rPr>
        <w:t>с</w:t>
      </w:r>
      <w:r w:rsidR="009C7537" w:rsidRPr="00F51CCD">
        <w:rPr>
          <w:b/>
          <w:spacing w:val="-8"/>
        </w:rPr>
        <w:t xml:space="preserve"> </w:t>
      </w:r>
      <w:r w:rsidR="009C7537" w:rsidRPr="00F51CCD">
        <w:rPr>
          <w:b/>
        </w:rPr>
        <w:t>заинтересованными</w:t>
      </w:r>
      <w:r w:rsidR="009C7537" w:rsidRPr="00F51CCD">
        <w:rPr>
          <w:b/>
          <w:spacing w:val="-6"/>
        </w:rPr>
        <w:t xml:space="preserve"> </w:t>
      </w:r>
      <w:r w:rsidR="009C7537" w:rsidRPr="00F51CCD">
        <w:rPr>
          <w:b/>
        </w:rPr>
        <w:t>лицами и утверждения дизай</w:t>
      </w:r>
      <w:proofErr w:type="gramStart"/>
      <w:r w:rsidR="009C7537" w:rsidRPr="00F51CCD">
        <w:rPr>
          <w:b/>
        </w:rPr>
        <w:t>н-</w:t>
      </w:r>
      <w:proofErr w:type="gramEnd"/>
      <w:r w:rsidR="00AE73CD">
        <w:rPr>
          <w:b/>
        </w:rPr>
        <w:t xml:space="preserve"> </w:t>
      </w:r>
      <w:r w:rsidR="009C7537" w:rsidRPr="00F51CCD">
        <w:rPr>
          <w:b/>
        </w:rPr>
        <w:t>проекта благоустройства общественной</w:t>
      </w:r>
      <w:r w:rsidR="00C60EAF" w:rsidRPr="00F51CCD">
        <w:rPr>
          <w:b/>
        </w:rPr>
        <w:t xml:space="preserve"> </w:t>
      </w:r>
      <w:r w:rsidR="009C7537" w:rsidRPr="00F51CCD">
        <w:rPr>
          <w:b/>
          <w:spacing w:val="-2"/>
        </w:rPr>
        <w:t>территори</w:t>
      </w:r>
      <w:r w:rsidR="00C60EAF" w:rsidRPr="00F51CCD">
        <w:rPr>
          <w:b/>
          <w:spacing w:val="-2"/>
        </w:rPr>
        <w:t>и.</w:t>
      </w:r>
    </w:p>
    <w:p w:rsidR="00AE73CD" w:rsidRDefault="00AE73CD" w:rsidP="00F51CCD">
      <w:pPr>
        <w:pStyle w:val="a3"/>
        <w:ind w:right="104"/>
        <w:jc w:val="center"/>
        <w:rPr>
          <w:spacing w:val="-2"/>
        </w:rPr>
      </w:pPr>
    </w:p>
    <w:p w:rsidR="00764EC2" w:rsidRDefault="009C7537" w:rsidP="00C60EAF">
      <w:pPr>
        <w:pStyle w:val="a3"/>
        <w:ind w:right="104" w:firstLine="539"/>
        <w:jc w:val="both"/>
      </w:pPr>
      <w:r>
        <w:t xml:space="preserve">Разработка, обсуждение с заинтересованными лицами и утверждение </w:t>
      </w:r>
      <w:proofErr w:type="gramStart"/>
      <w:r>
        <w:t>дизайн-проектов</w:t>
      </w:r>
      <w:proofErr w:type="gramEnd"/>
      <w:r>
        <w:t xml:space="preserve"> благоустройства общественных территорий, включенной в Программу, осуществляется в соответствии с Порядком,</w:t>
      </w:r>
      <w:r>
        <w:rPr>
          <w:spacing w:val="40"/>
        </w:rPr>
        <w:t xml:space="preserve"> </w:t>
      </w:r>
      <w:r>
        <w:t>утвержденным постановлени</w:t>
      </w:r>
      <w:r w:rsidR="004862F4">
        <w:t>ем</w:t>
      </w:r>
      <w:r>
        <w:t xml:space="preserve"> </w:t>
      </w:r>
      <w:r w:rsidR="000F2147" w:rsidRPr="000F2147">
        <w:t xml:space="preserve">сельского поселения </w:t>
      </w:r>
      <w:r w:rsidR="00E91B09">
        <w:t>Табынский</w:t>
      </w:r>
      <w:r w:rsidR="000F2147" w:rsidRPr="000F2147">
        <w:t xml:space="preserve"> сельсовет </w:t>
      </w:r>
      <w:r>
        <w:t>Администраци</w:t>
      </w:r>
      <w:r w:rsidR="00C60EAF">
        <w:t>и</w:t>
      </w:r>
      <w:r w:rsidR="0006634B">
        <w:t xml:space="preserve"> муниципального района Гафурийский район Республики Башкортостан</w:t>
      </w:r>
      <w:r w:rsidR="004862F4">
        <w:t>.</w:t>
      </w:r>
      <w:r>
        <w:t xml:space="preserve"> </w:t>
      </w:r>
    </w:p>
    <w:p w:rsidR="00764EC2" w:rsidRDefault="00764EC2">
      <w:pPr>
        <w:pStyle w:val="a3"/>
        <w:ind w:left="0"/>
      </w:pPr>
    </w:p>
    <w:p w:rsidR="00764EC2" w:rsidRDefault="00F51CCD" w:rsidP="00F51CCD">
      <w:pPr>
        <w:pStyle w:val="11"/>
        <w:tabs>
          <w:tab w:val="left" w:pos="801"/>
        </w:tabs>
        <w:ind w:left="312" w:right="382"/>
        <w:jc w:val="center"/>
      </w:pPr>
      <w:r>
        <w:t>12.</w:t>
      </w:r>
      <w:r w:rsidR="009C7537">
        <w:t>Ожидаемый</w:t>
      </w:r>
      <w:r w:rsidR="009C7537">
        <w:rPr>
          <w:spacing w:val="-8"/>
        </w:rPr>
        <w:t xml:space="preserve"> </w:t>
      </w:r>
      <w:r w:rsidR="009C7537">
        <w:t>социально-экономический</w:t>
      </w:r>
      <w:r w:rsidR="009C7537">
        <w:rPr>
          <w:spacing w:val="-8"/>
        </w:rPr>
        <w:t xml:space="preserve"> </w:t>
      </w:r>
      <w:r w:rsidR="009C7537">
        <w:t>эффект</w:t>
      </w:r>
      <w:r w:rsidR="009C7537">
        <w:rPr>
          <w:spacing w:val="-6"/>
        </w:rPr>
        <w:t xml:space="preserve"> </w:t>
      </w:r>
      <w:r w:rsidR="009C7537">
        <w:t>и</w:t>
      </w:r>
      <w:r w:rsidR="009C7537">
        <w:rPr>
          <w:spacing w:val="-9"/>
        </w:rPr>
        <w:t xml:space="preserve"> </w:t>
      </w:r>
      <w:r w:rsidR="009C7537">
        <w:t>критерии</w:t>
      </w:r>
      <w:r w:rsidR="009C7537">
        <w:rPr>
          <w:spacing w:val="-8"/>
        </w:rPr>
        <w:t xml:space="preserve"> </w:t>
      </w:r>
      <w:r w:rsidR="009C7537">
        <w:t>оценки выполнения Программы</w:t>
      </w:r>
    </w:p>
    <w:p w:rsidR="00764EC2" w:rsidRDefault="009C7537">
      <w:pPr>
        <w:pStyle w:val="a3"/>
        <w:ind w:right="99" w:firstLine="707"/>
        <w:jc w:val="both"/>
      </w:pPr>
      <w:r>
        <w:t>Реализация запланированных мероприятий позволит удовлетворить большую часть обращений граждан о неудовлетворительном техническом состоянии общественных территорий, а также обеспечит благоприятные условия проживания населения, что положительно отразится и на повышении качества жизни в целом.</w:t>
      </w:r>
    </w:p>
    <w:p w:rsidR="00764EC2" w:rsidRDefault="009C7537">
      <w:pPr>
        <w:pStyle w:val="a3"/>
        <w:spacing w:before="1"/>
        <w:ind w:right="102" w:firstLine="707"/>
        <w:jc w:val="both"/>
      </w:pPr>
      <w:r>
        <w:t>Будет скоординирована деятельность предприятий, обеспечивающих благоустройство населенных пунктов и предприятий, имеющих на балансе инженерные сети, что позволит исключить случаи раскопки инженерных</w:t>
      </w:r>
      <w:r>
        <w:rPr>
          <w:spacing w:val="80"/>
        </w:rPr>
        <w:t xml:space="preserve"> </w:t>
      </w:r>
      <w:r>
        <w:t>сетей на вновь отремонтированных объектах благоустройства и восстановление благоустройства после проведения земляных работ.</w:t>
      </w:r>
    </w:p>
    <w:p w:rsidR="00764EC2" w:rsidRDefault="009C7537">
      <w:pPr>
        <w:pStyle w:val="a3"/>
        <w:spacing w:before="1" w:line="322" w:lineRule="exact"/>
        <w:ind w:left="450"/>
        <w:jc w:val="both"/>
      </w:pPr>
      <w:r>
        <w:t>Эффективность</w:t>
      </w:r>
      <w:r>
        <w:rPr>
          <w:spacing w:val="-13"/>
        </w:rPr>
        <w:t xml:space="preserve"> </w:t>
      </w:r>
      <w:r>
        <w:t>программы</w:t>
      </w:r>
      <w:r>
        <w:rPr>
          <w:spacing w:val="-10"/>
        </w:rPr>
        <w:t xml:space="preserve"> </w:t>
      </w:r>
      <w:r>
        <w:t>оценивается</w:t>
      </w:r>
      <w:r>
        <w:rPr>
          <w:spacing w:val="-7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следующим</w:t>
      </w:r>
      <w:r>
        <w:rPr>
          <w:spacing w:val="-6"/>
        </w:rPr>
        <w:t xml:space="preserve"> </w:t>
      </w:r>
      <w:r>
        <w:rPr>
          <w:spacing w:val="-2"/>
        </w:rPr>
        <w:t>показателям:</w:t>
      </w:r>
    </w:p>
    <w:p w:rsidR="00764EC2" w:rsidRDefault="009C7537" w:rsidP="000F2147">
      <w:pPr>
        <w:pStyle w:val="a5"/>
        <w:numPr>
          <w:ilvl w:val="0"/>
          <w:numId w:val="2"/>
        </w:numPr>
        <w:tabs>
          <w:tab w:val="left" w:pos="458"/>
        </w:tabs>
        <w:ind w:right="102"/>
        <w:jc w:val="both"/>
        <w:rPr>
          <w:sz w:val="28"/>
        </w:rPr>
      </w:pPr>
      <w:r>
        <w:rPr>
          <w:sz w:val="28"/>
        </w:rPr>
        <w:t xml:space="preserve">процент привлечения населения </w:t>
      </w:r>
      <w:r w:rsidR="000F2147" w:rsidRPr="000F2147">
        <w:rPr>
          <w:sz w:val="28"/>
        </w:rPr>
        <w:t xml:space="preserve">сельского поселения </w:t>
      </w:r>
      <w:r w:rsidR="00E91B09">
        <w:rPr>
          <w:sz w:val="28"/>
        </w:rPr>
        <w:t>Табынский</w:t>
      </w:r>
      <w:r w:rsidR="000F2147" w:rsidRPr="000F2147">
        <w:rPr>
          <w:sz w:val="28"/>
        </w:rPr>
        <w:t xml:space="preserve"> сельсовет </w:t>
      </w:r>
      <w:r>
        <w:rPr>
          <w:sz w:val="28"/>
        </w:rPr>
        <w:t xml:space="preserve">муниципального района </w:t>
      </w:r>
      <w:r w:rsidR="00CA5AB6">
        <w:rPr>
          <w:sz w:val="28"/>
        </w:rPr>
        <w:t xml:space="preserve">Гафурийский район </w:t>
      </w:r>
      <w:r>
        <w:rPr>
          <w:sz w:val="28"/>
        </w:rPr>
        <w:t xml:space="preserve">к выбору общественных территорий, обсуждению </w:t>
      </w:r>
      <w:proofErr w:type="gramStart"/>
      <w:r>
        <w:rPr>
          <w:sz w:val="28"/>
        </w:rPr>
        <w:t>дизайн-проектов</w:t>
      </w:r>
      <w:proofErr w:type="gramEnd"/>
      <w:r>
        <w:rPr>
          <w:sz w:val="28"/>
        </w:rPr>
        <w:t xml:space="preserve"> по благоустройству общественных территорий;</w:t>
      </w:r>
    </w:p>
    <w:p w:rsidR="006A7E06" w:rsidRDefault="009C7537">
      <w:pPr>
        <w:pStyle w:val="a5"/>
        <w:numPr>
          <w:ilvl w:val="0"/>
          <w:numId w:val="2"/>
        </w:numPr>
        <w:tabs>
          <w:tab w:val="left" w:pos="266"/>
        </w:tabs>
        <w:ind w:left="450" w:right="3079" w:hanging="348"/>
        <w:jc w:val="both"/>
        <w:rPr>
          <w:sz w:val="28"/>
        </w:rPr>
      </w:pPr>
      <w:r>
        <w:rPr>
          <w:sz w:val="28"/>
        </w:rPr>
        <w:t>уровень</w:t>
      </w:r>
      <w:r>
        <w:rPr>
          <w:spacing w:val="-13"/>
          <w:sz w:val="28"/>
        </w:rPr>
        <w:t xml:space="preserve"> </w:t>
      </w:r>
      <w:r>
        <w:rPr>
          <w:sz w:val="28"/>
        </w:rPr>
        <w:t>благоустроенности</w:t>
      </w:r>
      <w:r>
        <w:rPr>
          <w:spacing w:val="-13"/>
          <w:sz w:val="28"/>
        </w:rPr>
        <w:t xml:space="preserve"> </w:t>
      </w:r>
      <w:r w:rsidR="000F2147">
        <w:rPr>
          <w:sz w:val="28"/>
          <w:szCs w:val="28"/>
        </w:rPr>
        <w:t>сельского</w:t>
      </w:r>
      <w:r w:rsidR="006A7E06" w:rsidRPr="006A7E06">
        <w:rPr>
          <w:sz w:val="28"/>
          <w:szCs w:val="28"/>
        </w:rPr>
        <w:t xml:space="preserve"> поселения</w:t>
      </w:r>
      <w:r w:rsidRPr="006A7E06">
        <w:rPr>
          <w:sz w:val="28"/>
          <w:szCs w:val="28"/>
        </w:rPr>
        <w:t>;</w:t>
      </w:r>
      <w:r>
        <w:rPr>
          <w:sz w:val="28"/>
        </w:rPr>
        <w:t xml:space="preserve"> </w:t>
      </w:r>
    </w:p>
    <w:p w:rsidR="00764EC2" w:rsidRDefault="009C7537" w:rsidP="006A7E06">
      <w:pPr>
        <w:pStyle w:val="a5"/>
        <w:tabs>
          <w:tab w:val="left" w:pos="266"/>
        </w:tabs>
        <w:ind w:left="450" w:right="3079" w:firstLine="0"/>
        <w:jc w:val="both"/>
        <w:rPr>
          <w:sz w:val="28"/>
        </w:rPr>
      </w:pPr>
      <w:r>
        <w:rPr>
          <w:sz w:val="28"/>
        </w:rPr>
        <w:t>В результате реализации Программы ожидается:</w:t>
      </w:r>
    </w:p>
    <w:p w:rsidR="00764EC2" w:rsidRDefault="009C7537">
      <w:pPr>
        <w:pStyle w:val="a5"/>
        <w:numPr>
          <w:ilvl w:val="0"/>
          <w:numId w:val="2"/>
        </w:numPr>
        <w:tabs>
          <w:tab w:val="left" w:pos="266"/>
        </w:tabs>
        <w:ind w:right="1095" w:firstLine="0"/>
        <w:rPr>
          <w:sz w:val="28"/>
        </w:rPr>
      </w:pPr>
      <w:r>
        <w:rPr>
          <w:sz w:val="28"/>
        </w:rPr>
        <w:t>улучшение</w:t>
      </w:r>
      <w:r>
        <w:rPr>
          <w:spacing w:val="-6"/>
          <w:sz w:val="28"/>
        </w:rPr>
        <w:t xml:space="preserve"> </w:t>
      </w:r>
      <w:r>
        <w:rPr>
          <w:sz w:val="28"/>
        </w:rPr>
        <w:t>экологической</w:t>
      </w:r>
      <w:r>
        <w:rPr>
          <w:spacing w:val="-6"/>
          <w:sz w:val="28"/>
        </w:rPr>
        <w:t xml:space="preserve"> </w:t>
      </w:r>
      <w:r>
        <w:rPr>
          <w:sz w:val="28"/>
        </w:rPr>
        <w:t>обстановки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создание</w:t>
      </w:r>
      <w:r>
        <w:rPr>
          <w:spacing w:val="-6"/>
          <w:sz w:val="28"/>
        </w:rPr>
        <w:t xml:space="preserve"> </w:t>
      </w:r>
      <w:r>
        <w:rPr>
          <w:sz w:val="28"/>
        </w:rPr>
        <w:t>среды,</w:t>
      </w:r>
      <w:r>
        <w:rPr>
          <w:spacing w:val="-7"/>
          <w:sz w:val="28"/>
        </w:rPr>
        <w:t xml:space="preserve"> </w:t>
      </w:r>
      <w:r>
        <w:rPr>
          <w:sz w:val="28"/>
        </w:rPr>
        <w:t>комфортной для проживани</w:t>
      </w:r>
      <w:r w:rsidR="006A7E06">
        <w:rPr>
          <w:sz w:val="28"/>
        </w:rPr>
        <w:t xml:space="preserve">я жителей </w:t>
      </w:r>
      <w:r w:rsidR="000F2147">
        <w:rPr>
          <w:sz w:val="28"/>
        </w:rPr>
        <w:t>сельского  поселения</w:t>
      </w:r>
      <w:r>
        <w:rPr>
          <w:sz w:val="28"/>
        </w:rPr>
        <w:t>;</w:t>
      </w:r>
    </w:p>
    <w:p w:rsidR="00CE18CE" w:rsidRPr="00020FEF" w:rsidRDefault="009C7537" w:rsidP="00020FEF">
      <w:pPr>
        <w:pStyle w:val="a5"/>
        <w:numPr>
          <w:ilvl w:val="0"/>
          <w:numId w:val="2"/>
        </w:numPr>
        <w:tabs>
          <w:tab w:val="left" w:pos="401"/>
          <w:tab w:val="left" w:pos="402"/>
          <w:tab w:val="left" w:pos="2958"/>
          <w:tab w:val="left" w:pos="4845"/>
          <w:tab w:val="left" w:pos="6266"/>
          <w:tab w:val="left" w:pos="8227"/>
        </w:tabs>
        <w:ind w:left="0" w:right="103" w:firstLine="0"/>
        <w:rPr>
          <w:sz w:val="20"/>
        </w:rPr>
      </w:pPr>
      <w:r w:rsidRPr="00020FEF">
        <w:rPr>
          <w:spacing w:val="-2"/>
          <w:sz w:val="28"/>
        </w:rPr>
        <w:t>совершенствование</w:t>
      </w:r>
      <w:r w:rsidR="00367BEF" w:rsidRPr="00020FEF">
        <w:rPr>
          <w:spacing w:val="-2"/>
          <w:sz w:val="28"/>
        </w:rPr>
        <w:t xml:space="preserve"> </w:t>
      </w:r>
      <w:r w:rsidRPr="00020FEF">
        <w:rPr>
          <w:spacing w:val="-2"/>
          <w:sz w:val="28"/>
        </w:rPr>
        <w:t>эстетического</w:t>
      </w:r>
      <w:r w:rsidR="00367BEF" w:rsidRPr="00020FEF">
        <w:rPr>
          <w:spacing w:val="-2"/>
          <w:sz w:val="28"/>
        </w:rPr>
        <w:t xml:space="preserve"> </w:t>
      </w:r>
      <w:r w:rsidRPr="00020FEF">
        <w:rPr>
          <w:spacing w:val="-2"/>
          <w:sz w:val="28"/>
        </w:rPr>
        <w:t>состояния</w:t>
      </w:r>
      <w:r w:rsidR="00367BEF">
        <w:rPr>
          <w:sz w:val="28"/>
        </w:rPr>
        <w:t xml:space="preserve"> </w:t>
      </w:r>
      <w:r w:rsidRPr="00020FEF">
        <w:rPr>
          <w:spacing w:val="-2"/>
          <w:sz w:val="28"/>
        </w:rPr>
        <w:t>общественных</w:t>
      </w:r>
      <w:r w:rsidR="00367BEF" w:rsidRPr="00020FEF">
        <w:rPr>
          <w:spacing w:val="-2"/>
          <w:sz w:val="28"/>
        </w:rPr>
        <w:t xml:space="preserve"> </w:t>
      </w:r>
      <w:r w:rsidRPr="00020FEF">
        <w:rPr>
          <w:spacing w:val="-2"/>
          <w:sz w:val="28"/>
        </w:rPr>
        <w:t xml:space="preserve">территорий </w:t>
      </w:r>
      <w:r w:rsidR="000F2147">
        <w:rPr>
          <w:sz w:val="28"/>
        </w:rPr>
        <w:t xml:space="preserve">сельского </w:t>
      </w:r>
      <w:r w:rsidR="006A7E06">
        <w:rPr>
          <w:sz w:val="28"/>
        </w:rPr>
        <w:t xml:space="preserve"> поселения</w:t>
      </w:r>
      <w:r>
        <w:rPr>
          <w:sz w:val="28"/>
        </w:rPr>
        <w:t>.</w:t>
      </w:r>
    </w:p>
    <w:p w:rsidR="00367BEF" w:rsidRDefault="00367BEF">
      <w:pPr>
        <w:pStyle w:val="a3"/>
        <w:spacing w:before="89" w:line="322" w:lineRule="exact"/>
        <w:ind w:left="5491"/>
        <w:sectPr w:rsidR="00367BEF" w:rsidSect="00E367B1">
          <w:pgSz w:w="11910" w:h="16840"/>
          <w:pgMar w:top="1134" w:right="600" w:bottom="567" w:left="1600" w:header="720" w:footer="720" w:gutter="0"/>
          <w:cols w:space="720"/>
        </w:sectPr>
      </w:pPr>
    </w:p>
    <w:p w:rsidR="00764EC2" w:rsidRPr="007440BD" w:rsidRDefault="009C7537" w:rsidP="007440BD">
      <w:pPr>
        <w:pStyle w:val="a3"/>
        <w:spacing w:before="89" w:line="322" w:lineRule="exact"/>
        <w:ind w:left="9639"/>
        <w:rPr>
          <w:spacing w:val="-2"/>
          <w:sz w:val="20"/>
          <w:szCs w:val="20"/>
        </w:rPr>
      </w:pPr>
      <w:r w:rsidRPr="007440BD">
        <w:rPr>
          <w:sz w:val="20"/>
          <w:szCs w:val="20"/>
        </w:rPr>
        <w:lastRenderedPageBreak/>
        <w:t>Приложение</w:t>
      </w:r>
      <w:r w:rsidRPr="007440BD">
        <w:rPr>
          <w:spacing w:val="-7"/>
          <w:sz w:val="20"/>
          <w:szCs w:val="20"/>
        </w:rPr>
        <w:t xml:space="preserve"> </w:t>
      </w:r>
      <w:r w:rsidRPr="007440BD">
        <w:rPr>
          <w:sz w:val="20"/>
          <w:szCs w:val="20"/>
        </w:rPr>
        <w:t>№</w:t>
      </w:r>
      <w:r w:rsidRPr="007440BD">
        <w:rPr>
          <w:spacing w:val="-3"/>
          <w:sz w:val="20"/>
          <w:szCs w:val="20"/>
        </w:rPr>
        <w:t xml:space="preserve"> </w:t>
      </w:r>
      <w:r w:rsidRPr="007440BD">
        <w:rPr>
          <w:spacing w:val="-10"/>
          <w:sz w:val="20"/>
          <w:szCs w:val="20"/>
        </w:rPr>
        <w:t>1</w:t>
      </w:r>
      <w:r w:rsidR="003C20C0" w:rsidRPr="007440BD">
        <w:rPr>
          <w:spacing w:val="-10"/>
          <w:sz w:val="20"/>
          <w:szCs w:val="20"/>
        </w:rPr>
        <w:t xml:space="preserve"> </w:t>
      </w:r>
      <w:r w:rsidRPr="007440BD">
        <w:rPr>
          <w:sz w:val="20"/>
          <w:szCs w:val="20"/>
        </w:rPr>
        <w:t>к</w:t>
      </w:r>
      <w:r w:rsidRPr="007440BD">
        <w:rPr>
          <w:spacing w:val="-8"/>
          <w:sz w:val="20"/>
          <w:szCs w:val="20"/>
        </w:rPr>
        <w:t xml:space="preserve"> </w:t>
      </w:r>
      <w:r w:rsidR="007440BD" w:rsidRPr="007440BD">
        <w:rPr>
          <w:spacing w:val="-2"/>
          <w:sz w:val="20"/>
          <w:szCs w:val="20"/>
        </w:rPr>
        <w:t>П</w:t>
      </w:r>
      <w:r w:rsidRPr="007440BD">
        <w:rPr>
          <w:spacing w:val="-2"/>
          <w:sz w:val="20"/>
          <w:szCs w:val="20"/>
        </w:rPr>
        <w:t>рограмме</w:t>
      </w:r>
      <w:r w:rsidR="00AE73CD" w:rsidRPr="007440BD">
        <w:rPr>
          <w:sz w:val="20"/>
          <w:szCs w:val="20"/>
        </w:rPr>
        <w:t xml:space="preserve"> </w:t>
      </w:r>
      <w:r w:rsidR="00AE73CD" w:rsidRPr="007440BD">
        <w:rPr>
          <w:spacing w:val="-2"/>
          <w:sz w:val="20"/>
          <w:szCs w:val="20"/>
        </w:rPr>
        <w:t xml:space="preserve">сельского поселения </w:t>
      </w:r>
      <w:r w:rsidR="00E91B09">
        <w:rPr>
          <w:spacing w:val="-2"/>
          <w:sz w:val="20"/>
          <w:szCs w:val="20"/>
        </w:rPr>
        <w:t>Табынский</w:t>
      </w:r>
      <w:r w:rsidR="00AE73CD" w:rsidRPr="007440BD">
        <w:rPr>
          <w:spacing w:val="-2"/>
          <w:sz w:val="20"/>
          <w:szCs w:val="20"/>
        </w:rPr>
        <w:t xml:space="preserve"> сельсовет муниципального района Гафурийский район Республики Башкортостан</w:t>
      </w:r>
    </w:p>
    <w:p w:rsidR="00764EC2" w:rsidRPr="009B586A" w:rsidRDefault="00AC6B8C" w:rsidP="000F2147">
      <w:pPr>
        <w:pStyle w:val="a3"/>
        <w:ind w:left="9639"/>
        <w:rPr>
          <w:sz w:val="24"/>
          <w:szCs w:val="24"/>
        </w:rPr>
      </w:pPr>
      <w:r w:rsidRPr="007440BD">
        <w:rPr>
          <w:sz w:val="20"/>
          <w:szCs w:val="20"/>
        </w:rPr>
        <w:t xml:space="preserve">«Формирование современной городской среды на территории </w:t>
      </w:r>
      <w:r w:rsidR="000F2147" w:rsidRPr="007440BD">
        <w:rPr>
          <w:sz w:val="20"/>
          <w:szCs w:val="20"/>
        </w:rPr>
        <w:t xml:space="preserve">сельского поселения </w:t>
      </w:r>
      <w:r w:rsidR="00E91B09">
        <w:rPr>
          <w:sz w:val="20"/>
          <w:szCs w:val="20"/>
        </w:rPr>
        <w:t>Табынский</w:t>
      </w:r>
      <w:r w:rsidR="000F2147" w:rsidRPr="007440BD">
        <w:rPr>
          <w:sz w:val="20"/>
          <w:szCs w:val="20"/>
        </w:rPr>
        <w:t xml:space="preserve"> сельсовет </w:t>
      </w:r>
      <w:r w:rsidR="0006634B" w:rsidRPr="007440BD">
        <w:rPr>
          <w:sz w:val="20"/>
          <w:szCs w:val="20"/>
        </w:rPr>
        <w:t>муниципального района Гафурийский район Республики Башкортостан на 2025</w:t>
      </w:r>
      <w:r w:rsidRPr="007440BD">
        <w:rPr>
          <w:sz w:val="20"/>
          <w:szCs w:val="20"/>
        </w:rPr>
        <w:t>-2030</w:t>
      </w:r>
      <w:r w:rsidRPr="009B586A">
        <w:rPr>
          <w:sz w:val="24"/>
          <w:szCs w:val="24"/>
        </w:rPr>
        <w:t xml:space="preserve"> </w:t>
      </w:r>
      <w:r w:rsidR="00185B7D" w:rsidRPr="009B586A">
        <w:rPr>
          <w:sz w:val="24"/>
          <w:szCs w:val="24"/>
        </w:rPr>
        <w:t>г.</w:t>
      </w:r>
      <w:r w:rsidRPr="009B586A">
        <w:rPr>
          <w:sz w:val="24"/>
          <w:szCs w:val="24"/>
        </w:rPr>
        <w:t>»</w:t>
      </w:r>
    </w:p>
    <w:p w:rsidR="00367BEF" w:rsidRDefault="00367BEF">
      <w:pPr>
        <w:pStyle w:val="a3"/>
        <w:spacing w:before="65"/>
        <w:ind w:left="9359"/>
      </w:pPr>
    </w:p>
    <w:p w:rsidR="006C7EBE" w:rsidRPr="006C7EBE" w:rsidRDefault="006C7EBE" w:rsidP="006C7EBE">
      <w:pPr>
        <w:widowControl/>
        <w:adjustRightInd w:val="0"/>
        <w:jc w:val="center"/>
        <w:outlineLvl w:val="2"/>
        <w:rPr>
          <w:caps/>
          <w:sz w:val="24"/>
          <w:szCs w:val="24"/>
          <w:lang w:eastAsia="ru-RU"/>
        </w:rPr>
      </w:pPr>
      <w:r w:rsidRPr="006C7EBE">
        <w:rPr>
          <w:caps/>
          <w:sz w:val="24"/>
          <w:szCs w:val="24"/>
          <w:lang w:eastAsia="ru-RU"/>
        </w:rPr>
        <w:t>Сведения</w:t>
      </w:r>
    </w:p>
    <w:p w:rsidR="00A03D2E" w:rsidRPr="006C7EBE" w:rsidRDefault="006C7EBE" w:rsidP="007248FF">
      <w:pPr>
        <w:widowControl/>
        <w:adjustRightInd w:val="0"/>
        <w:jc w:val="center"/>
        <w:outlineLvl w:val="2"/>
        <w:rPr>
          <w:sz w:val="24"/>
          <w:szCs w:val="24"/>
          <w:lang w:eastAsia="ru-RU"/>
        </w:rPr>
      </w:pPr>
      <w:r w:rsidRPr="006C7EBE">
        <w:rPr>
          <w:sz w:val="24"/>
          <w:szCs w:val="24"/>
          <w:lang w:eastAsia="ru-RU"/>
        </w:rPr>
        <w:t xml:space="preserve">о целевых индикаторах и показателях </w:t>
      </w:r>
      <w:r w:rsidR="007440BD">
        <w:rPr>
          <w:sz w:val="24"/>
          <w:szCs w:val="24"/>
          <w:lang w:eastAsia="ru-RU"/>
        </w:rPr>
        <w:t>П</w:t>
      </w:r>
      <w:r w:rsidRPr="006C7EBE">
        <w:rPr>
          <w:sz w:val="24"/>
          <w:szCs w:val="24"/>
          <w:lang w:eastAsia="ru-RU"/>
        </w:rPr>
        <w:t xml:space="preserve">рограммы </w:t>
      </w:r>
      <w:r w:rsidR="00AE73CD" w:rsidRPr="00AE73CD">
        <w:rPr>
          <w:sz w:val="24"/>
          <w:szCs w:val="24"/>
          <w:lang w:eastAsia="ru-RU"/>
        </w:rPr>
        <w:t xml:space="preserve">сельского поселения </w:t>
      </w:r>
      <w:r w:rsidR="00E91B09">
        <w:rPr>
          <w:sz w:val="24"/>
          <w:szCs w:val="24"/>
          <w:lang w:eastAsia="ru-RU"/>
        </w:rPr>
        <w:t>Табынский</w:t>
      </w:r>
      <w:r w:rsidR="00AE73CD" w:rsidRPr="00AE73CD">
        <w:rPr>
          <w:sz w:val="24"/>
          <w:szCs w:val="24"/>
          <w:lang w:eastAsia="ru-RU"/>
        </w:rPr>
        <w:t xml:space="preserve"> сельсовет муниципального района Гафурийский район Республики Башкортостан </w:t>
      </w:r>
      <w:r w:rsidRPr="006C7EBE">
        <w:rPr>
          <w:sz w:val="24"/>
          <w:szCs w:val="24"/>
          <w:lang w:eastAsia="ru-RU"/>
        </w:rPr>
        <w:t xml:space="preserve">«Формирование современной городской среды в </w:t>
      </w:r>
      <w:r w:rsidR="00A03D2E">
        <w:rPr>
          <w:sz w:val="24"/>
          <w:szCs w:val="24"/>
          <w:lang w:eastAsia="ru-RU"/>
        </w:rPr>
        <w:t xml:space="preserve">сельском поселении </w:t>
      </w:r>
      <w:r w:rsidR="00E91B09">
        <w:rPr>
          <w:sz w:val="24"/>
          <w:szCs w:val="24"/>
          <w:lang w:eastAsia="ru-RU"/>
        </w:rPr>
        <w:t>Табынский</w:t>
      </w:r>
      <w:r w:rsidR="00A03D2E">
        <w:rPr>
          <w:sz w:val="24"/>
          <w:szCs w:val="24"/>
          <w:lang w:eastAsia="ru-RU"/>
        </w:rPr>
        <w:t xml:space="preserve"> сельсовет </w:t>
      </w:r>
      <w:r w:rsidRPr="006C7EBE">
        <w:rPr>
          <w:sz w:val="24"/>
          <w:szCs w:val="24"/>
          <w:lang w:eastAsia="ru-RU"/>
        </w:rPr>
        <w:t>муниципально</w:t>
      </w:r>
      <w:r w:rsidR="00A03D2E">
        <w:rPr>
          <w:sz w:val="24"/>
          <w:szCs w:val="24"/>
          <w:lang w:eastAsia="ru-RU"/>
        </w:rPr>
        <w:t>го</w:t>
      </w:r>
      <w:r w:rsidRPr="006C7EBE">
        <w:rPr>
          <w:sz w:val="24"/>
          <w:szCs w:val="24"/>
          <w:lang w:eastAsia="ru-RU"/>
        </w:rPr>
        <w:t xml:space="preserve"> район</w:t>
      </w:r>
      <w:r w:rsidR="00A03D2E">
        <w:rPr>
          <w:sz w:val="24"/>
          <w:szCs w:val="24"/>
          <w:lang w:eastAsia="ru-RU"/>
        </w:rPr>
        <w:t>а</w:t>
      </w:r>
      <w:r w:rsidRPr="006C7EBE">
        <w:rPr>
          <w:sz w:val="24"/>
          <w:szCs w:val="24"/>
          <w:lang w:eastAsia="ru-RU"/>
        </w:rPr>
        <w:t xml:space="preserve"> Гафурийский район Республики Башкортостан на 20</w:t>
      </w:r>
      <w:r w:rsidR="00185B7D" w:rsidRPr="009B586A">
        <w:rPr>
          <w:sz w:val="24"/>
          <w:szCs w:val="24"/>
          <w:lang w:eastAsia="ru-RU"/>
        </w:rPr>
        <w:t>25</w:t>
      </w:r>
      <w:r w:rsidRPr="006C7EBE">
        <w:rPr>
          <w:sz w:val="24"/>
          <w:szCs w:val="24"/>
          <w:lang w:eastAsia="ru-RU"/>
        </w:rPr>
        <w:t>-20</w:t>
      </w:r>
      <w:r w:rsidR="00185B7D" w:rsidRPr="009B586A">
        <w:rPr>
          <w:sz w:val="24"/>
          <w:szCs w:val="24"/>
          <w:lang w:eastAsia="ru-RU"/>
        </w:rPr>
        <w:t>30</w:t>
      </w:r>
      <w:r w:rsidRPr="006C7EBE">
        <w:rPr>
          <w:sz w:val="24"/>
          <w:szCs w:val="24"/>
          <w:lang w:eastAsia="ru-RU"/>
        </w:rPr>
        <w:t xml:space="preserve"> годы» и их значениях</w:t>
      </w:r>
    </w:p>
    <w:tbl>
      <w:tblPr>
        <w:tblW w:w="14952" w:type="dxa"/>
        <w:jc w:val="center"/>
        <w:tblInd w:w="-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2231"/>
        <w:gridCol w:w="1395"/>
        <w:gridCol w:w="1006"/>
        <w:gridCol w:w="1134"/>
        <w:gridCol w:w="992"/>
        <w:gridCol w:w="1134"/>
        <w:gridCol w:w="1134"/>
        <w:gridCol w:w="970"/>
        <w:gridCol w:w="4406"/>
      </w:tblGrid>
      <w:tr w:rsidR="003D6308" w:rsidRPr="006C7EBE" w:rsidTr="009B586A">
        <w:trPr>
          <w:trHeight w:val="637"/>
          <w:jc w:val="center"/>
        </w:trPr>
        <w:tc>
          <w:tcPr>
            <w:tcW w:w="550" w:type="dxa"/>
            <w:vMerge w:val="restart"/>
            <w:vAlign w:val="center"/>
          </w:tcPr>
          <w:p w:rsidR="003D6308" w:rsidRPr="006C7EBE" w:rsidRDefault="003D6308" w:rsidP="003D6308">
            <w:pPr>
              <w:widowControl/>
              <w:autoSpaceDE/>
              <w:autoSpaceDN/>
              <w:jc w:val="center"/>
              <w:rPr>
                <w:b/>
                <w:lang w:eastAsia="ru-RU"/>
              </w:rPr>
            </w:pPr>
            <w:r w:rsidRPr="006C7EBE">
              <w:rPr>
                <w:b/>
                <w:lang w:eastAsia="ru-RU"/>
              </w:rPr>
              <w:t>№</w:t>
            </w:r>
          </w:p>
        </w:tc>
        <w:tc>
          <w:tcPr>
            <w:tcW w:w="2231" w:type="dxa"/>
            <w:vMerge w:val="restart"/>
            <w:vAlign w:val="center"/>
          </w:tcPr>
          <w:p w:rsidR="003D6308" w:rsidRPr="006C7EBE" w:rsidRDefault="003D6308" w:rsidP="003D6308">
            <w:pPr>
              <w:widowControl/>
              <w:autoSpaceDE/>
              <w:autoSpaceDN/>
              <w:jc w:val="center"/>
              <w:rPr>
                <w:b/>
                <w:lang w:eastAsia="ru-RU"/>
              </w:rPr>
            </w:pPr>
            <w:r w:rsidRPr="006C7EBE">
              <w:rPr>
                <w:b/>
                <w:lang w:eastAsia="ru-RU"/>
              </w:rPr>
              <w:t>Наименование целевого индикатора и показателя программы</w:t>
            </w:r>
          </w:p>
        </w:tc>
        <w:tc>
          <w:tcPr>
            <w:tcW w:w="1395" w:type="dxa"/>
            <w:vMerge w:val="restart"/>
            <w:vAlign w:val="center"/>
          </w:tcPr>
          <w:p w:rsidR="003D6308" w:rsidRDefault="003D6308" w:rsidP="003D6308">
            <w:pPr>
              <w:widowControl/>
              <w:autoSpaceDE/>
              <w:autoSpaceDN/>
              <w:jc w:val="center"/>
              <w:rPr>
                <w:b/>
                <w:lang w:eastAsia="ru-RU"/>
              </w:rPr>
            </w:pPr>
            <w:r w:rsidRPr="006C7EBE">
              <w:rPr>
                <w:b/>
                <w:lang w:eastAsia="ru-RU"/>
              </w:rPr>
              <w:t>Значение целевого индикатора на момент разработки программы</w:t>
            </w:r>
          </w:p>
          <w:p w:rsidR="003D6308" w:rsidRPr="006C7EBE" w:rsidRDefault="003D6308" w:rsidP="003D6308">
            <w:pPr>
              <w:widowControl/>
              <w:autoSpaceDE/>
              <w:autoSpaceDN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2024 год</w:t>
            </w:r>
          </w:p>
        </w:tc>
        <w:tc>
          <w:tcPr>
            <w:tcW w:w="6370" w:type="dxa"/>
            <w:gridSpan w:val="6"/>
            <w:vAlign w:val="center"/>
          </w:tcPr>
          <w:p w:rsidR="003D6308" w:rsidRPr="006C7EBE" w:rsidRDefault="003D6308" w:rsidP="003D6308">
            <w:pPr>
              <w:widowControl/>
              <w:autoSpaceDE/>
              <w:autoSpaceDN/>
              <w:jc w:val="center"/>
              <w:rPr>
                <w:b/>
                <w:lang w:eastAsia="ru-RU"/>
              </w:rPr>
            </w:pPr>
            <w:r w:rsidRPr="006C7EBE">
              <w:rPr>
                <w:b/>
                <w:lang w:eastAsia="ru-RU"/>
              </w:rPr>
              <w:t>Значения целевого индикатора и показателя по годам</w:t>
            </w:r>
          </w:p>
        </w:tc>
        <w:tc>
          <w:tcPr>
            <w:tcW w:w="4406" w:type="dxa"/>
            <w:vMerge w:val="restart"/>
            <w:vAlign w:val="center"/>
          </w:tcPr>
          <w:p w:rsidR="003D6308" w:rsidRPr="006C7EBE" w:rsidRDefault="003D6308" w:rsidP="003D6308">
            <w:pPr>
              <w:widowControl/>
              <w:autoSpaceDE/>
              <w:autoSpaceDN/>
              <w:jc w:val="center"/>
              <w:rPr>
                <w:b/>
                <w:lang w:eastAsia="ru-RU"/>
              </w:rPr>
            </w:pPr>
            <w:r w:rsidRPr="006C7EBE">
              <w:rPr>
                <w:b/>
                <w:lang w:eastAsia="ru-RU"/>
              </w:rPr>
              <w:t>Методика расчета значений  целевого показателя</w:t>
            </w:r>
          </w:p>
        </w:tc>
      </w:tr>
      <w:tr w:rsidR="009B586A" w:rsidRPr="006C7EBE" w:rsidTr="007248FF">
        <w:trPr>
          <w:trHeight w:val="1148"/>
          <w:jc w:val="center"/>
        </w:trPr>
        <w:tc>
          <w:tcPr>
            <w:tcW w:w="550" w:type="dxa"/>
            <w:vMerge/>
            <w:vAlign w:val="center"/>
          </w:tcPr>
          <w:p w:rsidR="003D6308" w:rsidRPr="006C7EBE" w:rsidRDefault="003D6308" w:rsidP="003D6308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2231" w:type="dxa"/>
            <w:vMerge/>
            <w:vAlign w:val="center"/>
          </w:tcPr>
          <w:p w:rsidR="003D6308" w:rsidRPr="006C7EBE" w:rsidRDefault="003D6308" w:rsidP="003D6308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1395" w:type="dxa"/>
            <w:vMerge/>
            <w:vAlign w:val="center"/>
          </w:tcPr>
          <w:p w:rsidR="003D6308" w:rsidRPr="006C7EBE" w:rsidRDefault="003D6308" w:rsidP="003D6308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1006" w:type="dxa"/>
            <w:vAlign w:val="center"/>
          </w:tcPr>
          <w:p w:rsidR="003D6308" w:rsidRPr="007B3441" w:rsidRDefault="003D6308" w:rsidP="00185B7D">
            <w:pPr>
              <w:adjustRightInd w:val="0"/>
              <w:jc w:val="center"/>
              <w:rPr>
                <w:b/>
              </w:rPr>
            </w:pPr>
            <w:r w:rsidRPr="007B3441">
              <w:rPr>
                <w:b/>
              </w:rPr>
              <w:t>2025</w:t>
            </w:r>
          </w:p>
        </w:tc>
        <w:tc>
          <w:tcPr>
            <w:tcW w:w="1134" w:type="dxa"/>
            <w:vAlign w:val="center"/>
          </w:tcPr>
          <w:p w:rsidR="003D6308" w:rsidRPr="007B3441" w:rsidRDefault="003D6308" w:rsidP="00185B7D">
            <w:pPr>
              <w:adjustRightInd w:val="0"/>
              <w:jc w:val="center"/>
              <w:rPr>
                <w:b/>
              </w:rPr>
            </w:pPr>
            <w:r w:rsidRPr="007B3441">
              <w:rPr>
                <w:b/>
              </w:rPr>
              <w:t>2026</w:t>
            </w:r>
          </w:p>
        </w:tc>
        <w:tc>
          <w:tcPr>
            <w:tcW w:w="992" w:type="dxa"/>
            <w:vAlign w:val="center"/>
          </w:tcPr>
          <w:p w:rsidR="003D6308" w:rsidRPr="007B3441" w:rsidRDefault="003D6308" w:rsidP="00185B7D">
            <w:pPr>
              <w:adjustRightInd w:val="0"/>
              <w:jc w:val="center"/>
              <w:rPr>
                <w:b/>
              </w:rPr>
            </w:pPr>
            <w:r w:rsidRPr="007B3441">
              <w:rPr>
                <w:b/>
              </w:rPr>
              <w:t>2027</w:t>
            </w:r>
          </w:p>
        </w:tc>
        <w:tc>
          <w:tcPr>
            <w:tcW w:w="1134" w:type="dxa"/>
            <w:vAlign w:val="center"/>
          </w:tcPr>
          <w:p w:rsidR="003D6308" w:rsidRPr="007B3441" w:rsidRDefault="003D6308" w:rsidP="00185B7D">
            <w:pPr>
              <w:adjustRightInd w:val="0"/>
              <w:jc w:val="center"/>
              <w:rPr>
                <w:b/>
              </w:rPr>
            </w:pPr>
            <w:r w:rsidRPr="007B3441">
              <w:rPr>
                <w:b/>
              </w:rPr>
              <w:t>2028</w:t>
            </w:r>
          </w:p>
        </w:tc>
        <w:tc>
          <w:tcPr>
            <w:tcW w:w="1134" w:type="dxa"/>
            <w:vAlign w:val="center"/>
          </w:tcPr>
          <w:p w:rsidR="003D6308" w:rsidRPr="007B3441" w:rsidRDefault="003D6308" w:rsidP="00185B7D">
            <w:pPr>
              <w:adjustRightInd w:val="0"/>
              <w:jc w:val="center"/>
              <w:rPr>
                <w:b/>
              </w:rPr>
            </w:pPr>
            <w:r w:rsidRPr="007B3441">
              <w:rPr>
                <w:b/>
              </w:rPr>
              <w:t>2029</w:t>
            </w:r>
          </w:p>
        </w:tc>
        <w:tc>
          <w:tcPr>
            <w:tcW w:w="970" w:type="dxa"/>
            <w:vAlign w:val="center"/>
          </w:tcPr>
          <w:p w:rsidR="003D6308" w:rsidRPr="007B3441" w:rsidRDefault="003D6308" w:rsidP="00185B7D">
            <w:pPr>
              <w:adjustRightInd w:val="0"/>
              <w:jc w:val="center"/>
              <w:rPr>
                <w:b/>
              </w:rPr>
            </w:pPr>
            <w:r w:rsidRPr="007B3441">
              <w:rPr>
                <w:b/>
              </w:rPr>
              <w:t>2030</w:t>
            </w:r>
          </w:p>
        </w:tc>
        <w:tc>
          <w:tcPr>
            <w:tcW w:w="4406" w:type="dxa"/>
            <w:vMerge/>
            <w:vAlign w:val="center"/>
          </w:tcPr>
          <w:p w:rsidR="003D6308" w:rsidRPr="006C7EBE" w:rsidRDefault="003D6308" w:rsidP="006C7EBE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</w:tr>
      <w:tr w:rsidR="003C20C0" w:rsidRPr="006C7EBE" w:rsidTr="009B586A">
        <w:trPr>
          <w:jc w:val="center"/>
        </w:trPr>
        <w:tc>
          <w:tcPr>
            <w:tcW w:w="550" w:type="dxa"/>
          </w:tcPr>
          <w:p w:rsidR="003C20C0" w:rsidRPr="006C7EBE" w:rsidRDefault="003C20C0" w:rsidP="009B586A">
            <w:pPr>
              <w:widowControl/>
              <w:autoSpaceDE/>
              <w:autoSpaceDN/>
              <w:rPr>
                <w:lang w:eastAsia="ru-RU"/>
              </w:rPr>
            </w:pPr>
            <w:r w:rsidRPr="006C7EBE">
              <w:rPr>
                <w:lang w:eastAsia="ru-RU"/>
              </w:rPr>
              <w:t>1</w:t>
            </w:r>
          </w:p>
        </w:tc>
        <w:tc>
          <w:tcPr>
            <w:tcW w:w="2231" w:type="dxa"/>
          </w:tcPr>
          <w:p w:rsidR="003C20C0" w:rsidRPr="003C20C0" w:rsidRDefault="003C20C0" w:rsidP="009B586A">
            <w:r w:rsidRPr="003C20C0">
              <w:t xml:space="preserve">Доля благоустроенных в текущем году мест массового отдыха населения в общем количестве </w:t>
            </w:r>
            <w:r>
              <w:t>мест массового отдыха населения</w:t>
            </w:r>
            <w:r w:rsidRPr="003C20C0">
              <w:t>, предусмотренных в текущем год</w:t>
            </w:r>
            <w:r>
              <w:t>у, %</w:t>
            </w:r>
          </w:p>
        </w:tc>
        <w:tc>
          <w:tcPr>
            <w:tcW w:w="1395" w:type="dxa"/>
            <w:vAlign w:val="center"/>
          </w:tcPr>
          <w:p w:rsidR="003C20C0" w:rsidRPr="005909AE" w:rsidRDefault="005909AE" w:rsidP="009B586A">
            <w:pPr>
              <w:widowControl/>
              <w:autoSpaceDE/>
              <w:autoSpaceDN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100</w:t>
            </w:r>
          </w:p>
        </w:tc>
        <w:tc>
          <w:tcPr>
            <w:tcW w:w="1006" w:type="dxa"/>
            <w:vAlign w:val="center"/>
          </w:tcPr>
          <w:p w:rsidR="003C20C0" w:rsidRPr="006C7EBE" w:rsidRDefault="003C20C0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3C20C0" w:rsidRPr="006C7EBE" w:rsidRDefault="003C20C0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3C20C0" w:rsidRPr="006C7EBE" w:rsidRDefault="003C20C0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3C20C0" w:rsidRPr="006C7EBE" w:rsidRDefault="003C20C0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3C20C0" w:rsidRPr="006C7EBE" w:rsidRDefault="003C20C0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970" w:type="dxa"/>
            <w:vAlign w:val="center"/>
          </w:tcPr>
          <w:p w:rsidR="003C20C0" w:rsidRPr="006C7EBE" w:rsidRDefault="003C20C0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4406" w:type="dxa"/>
          </w:tcPr>
          <w:p w:rsidR="003C20C0" w:rsidRPr="003C20C0" w:rsidRDefault="003C20C0" w:rsidP="009B586A">
            <w:pPr>
              <w:jc w:val="center"/>
              <w:rPr>
                <w:sz w:val="20"/>
                <w:szCs w:val="20"/>
              </w:rPr>
            </w:pPr>
            <w:proofErr w:type="spellStart"/>
            <w:r w:rsidRPr="003C20C0">
              <w:rPr>
                <w:sz w:val="20"/>
                <w:szCs w:val="20"/>
              </w:rPr>
              <w:t>Дбл</w:t>
            </w:r>
            <w:proofErr w:type="spellEnd"/>
            <w:r w:rsidRPr="003C20C0">
              <w:rPr>
                <w:sz w:val="20"/>
                <w:szCs w:val="20"/>
              </w:rPr>
              <w:t xml:space="preserve"> </w:t>
            </w:r>
            <w:proofErr w:type="spellStart"/>
            <w:r w:rsidRPr="003C20C0">
              <w:rPr>
                <w:sz w:val="20"/>
                <w:szCs w:val="20"/>
              </w:rPr>
              <w:t>ммо</w:t>
            </w:r>
            <w:proofErr w:type="spellEnd"/>
            <w:r w:rsidRPr="003C20C0">
              <w:rPr>
                <w:sz w:val="20"/>
                <w:szCs w:val="20"/>
              </w:rPr>
              <w:t>=</w:t>
            </w:r>
            <w:proofErr w:type="spellStart"/>
            <w:r w:rsidRPr="003C20C0">
              <w:rPr>
                <w:sz w:val="20"/>
                <w:szCs w:val="20"/>
              </w:rPr>
              <w:t>Пбл</w:t>
            </w:r>
            <w:proofErr w:type="spellEnd"/>
            <w:r w:rsidRPr="003C20C0">
              <w:rPr>
                <w:sz w:val="20"/>
                <w:szCs w:val="20"/>
              </w:rPr>
              <w:t xml:space="preserve"> </w:t>
            </w:r>
            <w:proofErr w:type="spellStart"/>
            <w:r w:rsidRPr="003C20C0">
              <w:rPr>
                <w:sz w:val="20"/>
                <w:szCs w:val="20"/>
              </w:rPr>
              <w:t>ммо</w:t>
            </w:r>
            <w:proofErr w:type="spellEnd"/>
            <w:r w:rsidRPr="003C20C0">
              <w:rPr>
                <w:sz w:val="20"/>
                <w:szCs w:val="20"/>
              </w:rPr>
              <w:t xml:space="preserve"> х 100% /</w:t>
            </w:r>
            <w:proofErr w:type="spellStart"/>
            <w:r w:rsidRPr="003C20C0">
              <w:rPr>
                <w:sz w:val="20"/>
                <w:szCs w:val="20"/>
              </w:rPr>
              <w:t>Побщ</w:t>
            </w:r>
            <w:proofErr w:type="spellEnd"/>
            <w:r w:rsidRPr="003C20C0">
              <w:rPr>
                <w:sz w:val="20"/>
                <w:szCs w:val="20"/>
              </w:rPr>
              <w:t xml:space="preserve"> </w:t>
            </w:r>
            <w:proofErr w:type="spellStart"/>
            <w:r w:rsidRPr="003C20C0">
              <w:rPr>
                <w:sz w:val="20"/>
                <w:szCs w:val="20"/>
              </w:rPr>
              <w:t>ммо</w:t>
            </w:r>
            <w:proofErr w:type="spellEnd"/>
            <w:r w:rsidRPr="003C20C0">
              <w:rPr>
                <w:sz w:val="20"/>
                <w:szCs w:val="20"/>
              </w:rPr>
              <w:t>, где:</w:t>
            </w:r>
          </w:p>
          <w:p w:rsidR="003C20C0" w:rsidRPr="003C20C0" w:rsidRDefault="003C20C0" w:rsidP="009B586A">
            <w:pPr>
              <w:jc w:val="center"/>
              <w:rPr>
                <w:sz w:val="20"/>
                <w:szCs w:val="20"/>
              </w:rPr>
            </w:pPr>
          </w:p>
          <w:p w:rsidR="003C20C0" w:rsidRPr="003C20C0" w:rsidRDefault="003C20C0" w:rsidP="009B586A">
            <w:pPr>
              <w:jc w:val="both"/>
              <w:rPr>
                <w:sz w:val="20"/>
                <w:szCs w:val="20"/>
              </w:rPr>
            </w:pPr>
            <w:proofErr w:type="spellStart"/>
            <w:r w:rsidRPr="003C20C0">
              <w:rPr>
                <w:sz w:val="20"/>
                <w:szCs w:val="20"/>
              </w:rPr>
              <w:t>Дбл</w:t>
            </w:r>
            <w:proofErr w:type="spellEnd"/>
            <w:r w:rsidRPr="003C20C0">
              <w:rPr>
                <w:sz w:val="20"/>
                <w:szCs w:val="20"/>
              </w:rPr>
              <w:t xml:space="preserve"> </w:t>
            </w:r>
            <w:proofErr w:type="spellStart"/>
            <w:r w:rsidRPr="003C20C0">
              <w:rPr>
                <w:sz w:val="20"/>
                <w:szCs w:val="20"/>
              </w:rPr>
              <w:t>мм</w:t>
            </w:r>
            <w:proofErr w:type="gramStart"/>
            <w:r w:rsidRPr="003C20C0">
              <w:rPr>
                <w:sz w:val="20"/>
                <w:szCs w:val="20"/>
              </w:rPr>
              <w:t>о</w:t>
            </w:r>
            <w:proofErr w:type="spellEnd"/>
            <w:r w:rsidRPr="003C20C0">
              <w:rPr>
                <w:sz w:val="20"/>
                <w:szCs w:val="20"/>
              </w:rPr>
              <w:t>-</w:t>
            </w:r>
            <w:proofErr w:type="gramEnd"/>
            <w:r w:rsidRPr="003C20C0">
              <w:rPr>
                <w:sz w:val="20"/>
                <w:szCs w:val="20"/>
              </w:rPr>
              <w:t xml:space="preserve"> доля благоустроенных в текущем году мест массового отдыха населения в общем количестве мест массового отдыха населения, предусмотренных к благоустройству в текущем году;</w:t>
            </w:r>
          </w:p>
          <w:p w:rsidR="003C20C0" w:rsidRPr="003C20C0" w:rsidRDefault="003C20C0" w:rsidP="009B586A">
            <w:pPr>
              <w:jc w:val="both"/>
              <w:rPr>
                <w:sz w:val="20"/>
                <w:szCs w:val="20"/>
              </w:rPr>
            </w:pPr>
            <w:proofErr w:type="spellStart"/>
            <w:r w:rsidRPr="003C20C0">
              <w:rPr>
                <w:sz w:val="20"/>
                <w:szCs w:val="20"/>
              </w:rPr>
              <w:t>Пбл</w:t>
            </w:r>
            <w:proofErr w:type="spellEnd"/>
            <w:r w:rsidRPr="003C20C0">
              <w:rPr>
                <w:sz w:val="20"/>
                <w:szCs w:val="20"/>
              </w:rPr>
              <w:t xml:space="preserve"> </w:t>
            </w:r>
            <w:proofErr w:type="spellStart"/>
            <w:r w:rsidRPr="003C20C0">
              <w:rPr>
                <w:sz w:val="20"/>
                <w:szCs w:val="20"/>
              </w:rPr>
              <w:t>ммо</w:t>
            </w:r>
            <w:proofErr w:type="spellEnd"/>
            <w:r w:rsidRPr="003C20C0">
              <w:rPr>
                <w:sz w:val="20"/>
                <w:szCs w:val="20"/>
              </w:rPr>
              <w:t xml:space="preserve"> – количество благоустроенных в текущем году мест массового отдыха населения;</w:t>
            </w:r>
          </w:p>
          <w:p w:rsidR="003C20C0" w:rsidRPr="003C20C0" w:rsidRDefault="003C20C0" w:rsidP="009B586A">
            <w:pPr>
              <w:jc w:val="both"/>
              <w:rPr>
                <w:sz w:val="20"/>
                <w:szCs w:val="20"/>
              </w:rPr>
            </w:pPr>
            <w:proofErr w:type="spellStart"/>
            <w:r w:rsidRPr="003C20C0">
              <w:rPr>
                <w:sz w:val="20"/>
                <w:szCs w:val="20"/>
              </w:rPr>
              <w:t>Побщ</w:t>
            </w:r>
            <w:proofErr w:type="spellEnd"/>
            <w:r w:rsidRPr="003C20C0">
              <w:rPr>
                <w:sz w:val="20"/>
                <w:szCs w:val="20"/>
              </w:rPr>
              <w:t xml:space="preserve"> – общее количество мест массового отдыха населения  предусмотренных к благоустройству в текущем году.</w:t>
            </w:r>
          </w:p>
        </w:tc>
      </w:tr>
      <w:tr w:rsidR="009B586A" w:rsidRPr="006C7EBE" w:rsidTr="009B586A">
        <w:trPr>
          <w:trHeight w:val="1657"/>
          <w:jc w:val="center"/>
        </w:trPr>
        <w:tc>
          <w:tcPr>
            <w:tcW w:w="550" w:type="dxa"/>
          </w:tcPr>
          <w:p w:rsidR="003C20C0" w:rsidRPr="006C7EBE" w:rsidRDefault="003C20C0" w:rsidP="009B586A">
            <w:pPr>
              <w:widowControl/>
              <w:autoSpaceDE/>
              <w:autoSpaceDN/>
              <w:rPr>
                <w:lang w:eastAsia="ru-RU"/>
              </w:rPr>
            </w:pPr>
            <w:r w:rsidRPr="006C7EBE">
              <w:rPr>
                <w:lang w:eastAsia="ru-RU"/>
              </w:rPr>
              <w:t>2</w:t>
            </w:r>
          </w:p>
        </w:tc>
        <w:tc>
          <w:tcPr>
            <w:tcW w:w="2231" w:type="dxa"/>
          </w:tcPr>
          <w:p w:rsidR="003C20C0" w:rsidRPr="003C20C0" w:rsidRDefault="003C20C0" w:rsidP="009B586A">
            <w:r w:rsidRPr="003C20C0">
              <w:t xml:space="preserve">Доля благоустроенных в текущем году общественных территорий в общем количестве общественных территорий, предусмотренных к </w:t>
            </w:r>
            <w:r w:rsidRPr="003C20C0">
              <w:lastRenderedPageBreak/>
              <w:t>благоустройству в текущем году, не включенных в муниципальный проект «Формирование современной городской  среды в муниципальном районе Гафурийский район Республики Башкортостан»</w:t>
            </w:r>
            <w:r>
              <w:t>, %</w:t>
            </w:r>
          </w:p>
        </w:tc>
        <w:tc>
          <w:tcPr>
            <w:tcW w:w="1395" w:type="dxa"/>
            <w:vAlign w:val="center"/>
          </w:tcPr>
          <w:p w:rsidR="003C20C0" w:rsidRPr="005909AE" w:rsidRDefault="005909AE" w:rsidP="009B586A">
            <w:pPr>
              <w:widowControl/>
              <w:autoSpaceDE/>
              <w:autoSpaceDN/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lastRenderedPageBreak/>
              <w:t>100</w:t>
            </w:r>
          </w:p>
        </w:tc>
        <w:tc>
          <w:tcPr>
            <w:tcW w:w="1006" w:type="dxa"/>
            <w:vAlign w:val="center"/>
          </w:tcPr>
          <w:p w:rsidR="003C20C0" w:rsidRPr="006C7EBE" w:rsidRDefault="003C20C0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3C20C0" w:rsidRPr="006C7EBE" w:rsidRDefault="003C20C0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3C20C0" w:rsidRPr="006C7EBE" w:rsidRDefault="003C20C0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3C20C0" w:rsidRPr="006C7EBE" w:rsidRDefault="003C20C0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3C20C0" w:rsidRPr="006C7EBE" w:rsidRDefault="003C20C0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970" w:type="dxa"/>
            <w:vAlign w:val="center"/>
          </w:tcPr>
          <w:p w:rsidR="003C20C0" w:rsidRPr="006C7EBE" w:rsidRDefault="003C20C0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4406" w:type="dxa"/>
          </w:tcPr>
          <w:p w:rsidR="003C20C0" w:rsidRPr="003C20C0" w:rsidRDefault="003C20C0" w:rsidP="009B586A">
            <w:pPr>
              <w:jc w:val="center"/>
              <w:rPr>
                <w:sz w:val="20"/>
                <w:szCs w:val="20"/>
              </w:rPr>
            </w:pPr>
            <w:proofErr w:type="spellStart"/>
            <w:r w:rsidRPr="003C20C0">
              <w:rPr>
                <w:sz w:val="20"/>
                <w:szCs w:val="20"/>
              </w:rPr>
              <w:t>Дб.п</w:t>
            </w:r>
            <w:proofErr w:type="spellEnd"/>
            <w:r w:rsidRPr="003C20C0">
              <w:rPr>
                <w:sz w:val="20"/>
                <w:szCs w:val="20"/>
              </w:rPr>
              <w:t>. =</w:t>
            </w:r>
            <w:proofErr w:type="spellStart"/>
            <w:r w:rsidRPr="003C20C0">
              <w:rPr>
                <w:sz w:val="20"/>
                <w:szCs w:val="20"/>
              </w:rPr>
              <w:t>Кб</w:t>
            </w:r>
            <w:proofErr w:type="gramStart"/>
            <w:r w:rsidRPr="003C20C0">
              <w:rPr>
                <w:sz w:val="20"/>
                <w:szCs w:val="20"/>
              </w:rPr>
              <w:t>.п</w:t>
            </w:r>
            <w:proofErr w:type="spellEnd"/>
            <w:proofErr w:type="gramEnd"/>
            <w:r w:rsidRPr="003C20C0">
              <w:rPr>
                <w:sz w:val="20"/>
                <w:szCs w:val="20"/>
              </w:rPr>
              <w:t>. х 100% /</w:t>
            </w:r>
            <w:proofErr w:type="spellStart"/>
            <w:r w:rsidRPr="003C20C0">
              <w:rPr>
                <w:sz w:val="20"/>
                <w:szCs w:val="20"/>
              </w:rPr>
              <w:t>Кобщ</w:t>
            </w:r>
            <w:proofErr w:type="spellEnd"/>
            <w:r w:rsidRPr="003C20C0">
              <w:rPr>
                <w:sz w:val="20"/>
                <w:szCs w:val="20"/>
              </w:rPr>
              <w:t>, где:</w:t>
            </w:r>
          </w:p>
          <w:p w:rsidR="003C20C0" w:rsidRPr="003C20C0" w:rsidRDefault="003C20C0" w:rsidP="009B586A">
            <w:pPr>
              <w:jc w:val="center"/>
              <w:rPr>
                <w:sz w:val="20"/>
                <w:szCs w:val="20"/>
              </w:rPr>
            </w:pPr>
          </w:p>
          <w:p w:rsidR="003C20C0" w:rsidRPr="003C20C0" w:rsidRDefault="003C20C0" w:rsidP="009B586A">
            <w:pPr>
              <w:jc w:val="both"/>
              <w:rPr>
                <w:sz w:val="20"/>
                <w:szCs w:val="20"/>
              </w:rPr>
            </w:pPr>
            <w:proofErr w:type="spellStart"/>
            <w:r w:rsidRPr="003C20C0">
              <w:rPr>
                <w:sz w:val="20"/>
                <w:szCs w:val="20"/>
              </w:rPr>
              <w:t>Дб.п</w:t>
            </w:r>
            <w:proofErr w:type="spellEnd"/>
            <w:r w:rsidRPr="003C20C0">
              <w:rPr>
                <w:sz w:val="20"/>
                <w:szCs w:val="20"/>
              </w:rPr>
              <w:t>.- доля благоустроенных в текущем году общественных территорий в общем количестве общественных территорий, предусмотренных к благоустройству в текущем году, не включенных в муниципальный проект «Формирование современной городской среды в муниципальном районе Гафурийский район Республики Башкортостан»;</w:t>
            </w:r>
          </w:p>
          <w:p w:rsidR="003C20C0" w:rsidRPr="003C20C0" w:rsidRDefault="003C20C0" w:rsidP="009B586A">
            <w:pPr>
              <w:jc w:val="both"/>
              <w:rPr>
                <w:sz w:val="20"/>
                <w:szCs w:val="20"/>
              </w:rPr>
            </w:pPr>
            <w:proofErr w:type="spellStart"/>
            <w:r w:rsidRPr="003C20C0">
              <w:rPr>
                <w:sz w:val="20"/>
                <w:szCs w:val="20"/>
              </w:rPr>
              <w:lastRenderedPageBreak/>
              <w:t>Кб</w:t>
            </w:r>
            <w:proofErr w:type="gramStart"/>
            <w:r w:rsidRPr="003C20C0">
              <w:rPr>
                <w:sz w:val="20"/>
                <w:szCs w:val="20"/>
              </w:rPr>
              <w:t>.п</w:t>
            </w:r>
            <w:proofErr w:type="spellEnd"/>
            <w:proofErr w:type="gramEnd"/>
            <w:r w:rsidRPr="003C20C0">
              <w:rPr>
                <w:sz w:val="20"/>
                <w:szCs w:val="20"/>
              </w:rPr>
              <w:t>. – количество благоустроенных в текущем году общественных территорий, не включенных в муниципальный проект «Формирование современной городской среды в муниципальном районе Гафурийский район Республики Башкортостан»;</w:t>
            </w:r>
          </w:p>
          <w:p w:rsidR="003C20C0" w:rsidRPr="003C20C0" w:rsidRDefault="003C20C0" w:rsidP="009B586A">
            <w:pPr>
              <w:jc w:val="both"/>
              <w:rPr>
                <w:sz w:val="20"/>
                <w:szCs w:val="20"/>
              </w:rPr>
            </w:pPr>
            <w:proofErr w:type="spellStart"/>
            <w:r w:rsidRPr="003C20C0">
              <w:rPr>
                <w:sz w:val="20"/>
                <w:szCs w:val="20"/>
              </w:rPr>
              <w:t>Кобщ</w:t>
            </w:r>
            <w:proofErr w:type="spellEnd"/>
            <w:r w:rsidRPr="003C20C0">
              <w:rPr>
                <w:sz w:val="20"/>
                <w:szCs w:val="20"/>
              </w:rPr>
              <w:t>. – общее количество общественных территорий, предусмотренных к благоустройству в текущем году, не включенных в муниципальный проект «Формирование современной городской среды в муниципальном районе Гафурийский район Республики Башкортостан»</w:t>
            </w:r>
          </w:p>
        </w:tc>
      </w:tr>
      <w:tr w:rsidR="009B586A" w:rsidRPr="006C7EBE" w:rsidTr="009B586A">
        <w:trPr>
          <w:jc w:val="center"/>
        </w:trPr>
        <w:tc>
          <w:tcPr>
            <w:tcW w:w="550" w:type="dxa"/>
          </w:tcPr>
          <w:p w:rsidR="009B586A" w:rsidRPr="006C7EBE" w:rsidRDefault="009B586A" w:rsidP="009B586A">
            <w:pPr>
              <w:widowControl/>
              <w:autoSpaceDE/>
              <w:autoSpaceDN/>
              <w:rPr>
                <w:lang w:eastAsia="ru-RU"/>
              </w:rPr>
            </w:pPr>
            <w:r w:rsidRPr="006C7EBE">
              <w:rPr>
                <w:lang w:eastAsia="ru-RU"/>
              </w:rPr>
              <w:lastRenderedPageBreak/>
              <w:t>3</w:t>
            </w:r>
          </w:p>
        </w:tc>
        <w:tc>
          <w:tcPr>
            <w:tcW w:w="2231" w:type="dxa"/>
          </w:tcPr>
          <w:p w:rsidR="009B586A" w:rsidRPr="003C20C0" w:rsidRDefault="009B586A" w:rsidP="009B586A">
            <w:r w:rsidRPr="003C20C0">
              <w:t>Доля дворовых территорий, благоустройство которых выполнено при участии граждан, в общем количестве реализованных в течение планового года проектов благоустройства дворовых территорий</w:t>
            </w:r>
            <w:r>
              <w:t>, %</w:t>
            </w:r>
          </w:p>
        </w:tc>
        <w:tc>
          <w:tcPr>
            <w:tcW w:w="1395" w:type="dxa"/>
            <w:vAlign w:val="center"/>
          </w:tcPr>
          <w:p w:rsidR="009B586A" w:rsidRPr="009A2EF1" w:rsidRDefault="009B586A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1006" w:type="dxa"/>
            <w:vAlign w:val="center"/>
          </w:tcPr>
          <w:p w:rsidR="009B586A" w:rsidRPr="006C7EBE" w:rsidRDefault="009B586A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9B586A" w:rsidRPr="006C7EBE" w:rsidRDefault="009B586A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9B586A" w:rsidRPr="006C7EBE" w:rsidRDefault="009B586A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9B586A" w:rsidRPr="006C7EBE" w:rsidRDefault="009B586A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9B586A" w:rsidRPr="006C7EBE" w:rsidRDefault="009B586A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970" w:type="dxa"/>
            <w:vAlign w:val="center"/>
          </w:tcPr>
          <w:p w:rsidR="009B586A" w:rsidRPr="006C7EBE" w:rsidRDefault="009B586A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4406" w:type="dxa"/>
          </w:tcPr>
          <w:p w:rsidR="009B586A" w:rsidRPr="009B586A" w:rsidRDefault="009B586A" w:rsidP="009B586A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9B586A">
              <w:rPr>
                <w:sz w:val="20"/>
                <w:szCs w:val="20"/>
              </w:rPr>
              <w:t>Др</w:t>
            </w:r>
            <w:proofErr w:type="spellEnd"/>
            <w:proofErr w:type="gramEnd"/>
            <w:r w:rsidRPr="009B586A">
              <w:rPr>
                <w:sz w:val="20"/>
                <w:szCs w:val="20"/>
              </w:rPr>
              <w:t xml:space="preserve"> </w:t>
            </w:r>
            <w:proofErr w:type="spellStart"/>
            <w:r w:rsidRPr="009B586A">
              <w:rPr>
                <w:sz w:val="20"/>
                <w:szCs w:val="20"/>
              </w:rPr>
              <w:t>гр</w:t>
            </w:r>
            <w:proofErr w:type="spellEnd"/>
            <w:r w:rsidRPr="009B586A">
              <w:rPr>
                <w:sz w:val="20"/>
                <w:szCs w:val="20"/>
              </w:rPr>
              <w:t>=</w:t>
            </w:r>
            <w:proofErr w:type="spellStart"/>
            <w:r w:rsidRPr="009B586A">
              <w:rPr>
                <w:sz w:val="20"/>
                <w:szCs w:val="20"/>
              </w:rPr>
              <w:t>Кгр</w:t>
            </w:r>
            <w:proofErr w:type="spellEnd"/>
            <w:r w:rsidRPr="009B586A">
              <w:rPr>
                <w:sz w:val="20"/>
                <w:szCs w:val="20"/>
              </w:rPr>
              <w:t xml:space="preserve"> х 100% / </w:t>
            </w:r>
            <w:proofErr w:type="spellStart"/>
            <w:r w:rsidRPr="009B586A">
              <w:rPr>
                <w:sz w:val="20"/>
                <w:szCs w:val="20"/>
              </w:rPr>
              <w:t>Кобщ</w:t>
            </w:r>
            <w:proofErr w:type="spellEnd"/>
            <w:r w:rsidRPr="009B586A">
              <w:rPr>
                <w:sz w:val="20"/>
                <w:szCs w:val="20"/>
              </w:rPr>
              <w:t xml:space="preserve"> гр., где:</w:t>
            </w:r>
          </w:p>
          <w:p w:rsidR="009B586A" w:rsidRPr="009B586A" w:rsidRDefault="009B586A" w:rsidP="009B586A">
            <w:pPr>
              <w:jc w:val="center"/>
              <w:rPr>
                <w:sz w:val="20"/>
                <w:szCs w:val="20"/>
              </w:rPr>
            </w:pPr>
          </w:p>
          <w:p w:rsidR="009B586A" w:rsidRPr="009B586A" w:rsidRDefault="009B586A" w:rsidP="009B586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9B586A">
              <w:rPr>
                <w:sz w:val="20"/>
                <w:szCs w:val="20"/>
              </w:rPr>
              <w:t>Др</w:t>
            </w:r>
            <w:proofErr w:type="spellEnd"/>
            <w:proofErr w:type="gramEnd"/>
            <w:r w:rsidRPr="009B586A">
              <w:rPr>
                <w:sz w:val="20"/>
                <w:szCs w:val="20"/>
              </w:rPr>
              <w:t xml:space="preserve"> гр. – доля дворовых территорий, благоустройство которых выполнено при участии граждан, в общем количестве реализованных в течение планового года проектов благоустройства дворовых территорий;</w:t>
            </w:r>
          </w:p>
          <w:p w:rsidR="009B586A" w:rsidRPr="009B586A" w:rsidRDefault="009B586A" w:rsidP="009B586A">
            <w:pPr>
              <w:rPr>
                <w:sz w:val="20"/>
                <w:szCs w:val="20"/>
              </w:rPr>
            </w:pPr>
            <w:proofErr w:type="spellStart"/>
            <w:r w:rsidRPr="009B586A">
              <w:rPr>
                <w:sz w:val="20"/>
                <w:szCs w:val="20"/>
              </w:rPr>
              <w:t>Кгр</w:t>
            </w:r>
            <w:proofErr w:type="spellEnd"/>
            <w:r w:rsidRPr="009B586A">
              <w:rPr>
                <w:sz w:val="20"/>
                <w:szCs w:val="20"/>
              </w:rPr>
              <w:t xml:space="preserve"> </w:t>
            </w:r>
            <w:proofErr w:type="gramStart"/>
            <w:r w:rsidRPr="009B586A">
              <w:rPr>
                <w:sz w:val="20"/>
                <w:szCs w:val="20"/>
              </w:rPr>
              <w:t>–к</w:t>
            </w:r>
            <w:proofErr w:type="gramEnd"/>
            <w:r w:rsidRPr="009B586A">
              <w:rPr>
                <w:sz w:val="20"/>
                <w:szCs w:val="20"/>
              </w:rPr>
              <w:t>оличество дворовых территорий, благоустройство которых выполнено при участии граждан;</w:t>
            </w:r>
          </w:p>
          <w:p w:rsidR="009B586A" w:rsidRPr="009B586A" w:rsidRDefault="009B586A" w:rsidP="009B586A">
            <w:pPr>
              <w:rPr>
                <w:sz w:val="20"/>
                <w:szCs w:val="20"/>
              </w:rPr>
            </w:pPr>
            <w:proofErr w:type="spellStart"/>
            <w:r w:rsidRPr="009B586A">
              <w:rPr>
                <w:sz w:val="20"/>
                <w:szCs w:val="20"/>
              </w:rPr>
              <w:t>Кобщ</w:t>
            </w:r>
            <w:proofErr w:type="spellEnd"/>
            <w:r w:rsidRPr="009B586A">
              <w:rPr>
                <w:sz w:val="20"/>
                <w:szCs w:val="20"/>
              </w:rPr>
              <w:t xml:space="preserve"> </w:t>
            </w:r>
            <w:proofErr w:type="spellStart"/>
            <w:r w:rsidRPr="009B586A">
              <w:rPr>
                <w:sz w:val="20"/>
                <w:szCs w:val="20"/>
              </w:rPr>
              <w:t>г</w:t>
            </w:r>
            <w:proofErr w:type="gramStart"/>
            <w:r w:rsidRPr="009B586A">
              <w:rPr>
                <w:sz w:val="20"/>
                <w:szCs w:val="20"/>
              </w:rPr>
              <w:t>р</w:t>
            </w:r>
            <w:proofErr w:type="spellEnd"/>
            <w:r w:rsidRPr="009B586A">
              <w:rPr>
                <w:sz w:val="20"/>
                <w:szCs w:val="20"/>
              </w:rPr>
              <w:t>-</w:t>
            </w:r>
            <w:proofErr w:type="gramEnd"/>
            <w:r w:rsidRPr="009B586A">
              <w:rPr>
                <w:sz w:val="20"/>
                <w:szCs w:val="20"/>
              </w:rPr>
              <w:t xml:space="preserve"> общее количество реализованных в течение планового года проектов благоустройства дворовых территорий.</w:t>
            </w:r>
          </w:p>
        </w:tc>
      </w:tr>
      <w:tr w:rsidR="009B586A" w:rsidRPr="006C7EBE" w:rsidTr="009B586A">
        <w:trPr>
          <w:jc w:val="center"/>
        </w:trPr>
        <w:tc>
          <w:tcPr>
            <w:tcW w:w="550" w:type="dxa"/>
          </w:tcPr>
          <w:p w:rsidR="009B586A" w:rsidRPr="006C7EBE" w:rsidRDefault="009B586A" w:rsidP="009B586A">
            <w:pPr>
              <w:widowControl/>
              <w:autoSpaceDE/>
              <w:autoSpaceDN/>
              <w:rPr>
                <w:lang w:eastAsia="ru-RU"/>
              </w:rPr>
            </w:pPr>
            <w:r w:rsidRPr="006C7EBE">
              <w:rPr>
                <w:lang w:eastAsia="ru-RU"/>
              </w:rPr>
              <w:t>4</w:t>
            </w:r>
          </w:p>
        </w:tc>
        <w:tc>
          <w:tcPr>
            <w:tcW w:w="2231" w:type="dxa"/>
          </w:tcPr>
          <w:p w:rsidR="009B586A" w:rsidRPr="003C20C0" w:rsidRDefault="009B586A" w:rsidP="009B586A">
            <w:r w:rsidRPr="003C20C0">
              <w:t>Доля освещенных частей улиц, проездов, набережных в общей протяженности улиц, проездов, набережных в населенных пунктах муниципального района</w:t>
            </w:r>
            <w:r>
              <w:t>, %</w:t>
            </w:r>
          </w:p>
        </w:tc>
        <w:tc>
          <w:tcPr>
            <w:tcW w:w="1395" w:type="dxa"/>
            <w:vAlign w:val="center"/>
          </w:tcPr>
          <w:p w:rsidR="009B586A" w:rsidRPr="006C7EBE" w:rsidRDefault="009B586A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1006" w:type="dxa"/>
            <w:vAlign w:val="center"/>
          </w:tcPr>
          <w:p w:rsidR="009B586A" w:rsidRPr="006C7EBE" w:rsidRDefault="009B586A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9B586A" w:rsidRPr="006C7EBE" w:rsidRDefault="009B586A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9B586A" w:rsidRPr="006C7EBE" w:rsidRDefault="009B586A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9B586A" w:rsidRPr="006C7EBE" w:rsidRDefault="009B586A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9B586A" w:rsidRPr="006C7EBE" w:rsidRDefault="009B586A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970" w:type="dxa"/>
            <w:vAlign w:val="center"/>
          </w:tcPr>
          <w:p w:rsidR="009B586A" w:rsidRPr="006C7EBE" w:rsidRDefault="009B586A" w:rsidP="009B586A">
            <w:pPr>
              <w:widowControl/>
              <w:autoSpaceDE/>
              <w:autoSpaceDN/>
              <w:jc w:val="center"/>
              <w:rPr>
                <w:lang w:eastAsia="ru-RU"/>
              </w:rPr>
            </w:pPr>
          </w:p>
        </w:tc>
        <w:tc>
          <w:tcPr>
            <w:tcW w:w="4406" w:type="dxa"/>
          </w:tcPr>
          <w:p w:rsidR="009B586A" w:rsidRPr="009B586A" w:rsidRDefault="009B586A" w:rsidP="009B586A">
            <w:pPr>
              <w:jc w:val="center"/>
              <w:rPr>
                <w:sz w:val="20"/>
                <w:szCs w:val="20"/>
              </w:rPr>
            </w:pPr>
            <w:r w:rsidRPr="009B586A">
              <w:rPr>
                <w:sz w:val="20"/>
                <w:szCs w:val="20"/>
              </w:rPr>
              <w:t>Доу=</w:t>
            </w:r>
            <w:proofErr w:type="spellStart"/>
            <w:r w:rsidRPr="009B586A">
              <w:rPr>
                <w:sz w:val="20"/>
                <w:szCs w:val="20"/>
              </w:rPr>
              <w:t>Поу</w:t>
            </w:r>
            <w:proofErr w:type="spellEnd"/>
            <w:r w:rsidRPr="009B586A">
              <w:rPr>
                <w:sz w:val="20"/>
                <w:szCs w:val="20"/>
              </w:rPr>
              <w:t xml:space="preserve"> х 100% / </w:t>
            </w:r>
            <w:proofErr w:type="spellStart"/>
            <w:r w:rsidRPr="009B586A">
              <w:rPr>
                <w:sz w:val="20"/>
                <w:szCs w:val="20"/>
              </w:rPr>
              <w:t>Побщ</w:t>
            </w:r>
            <w:proofErr w:type="spellEnd"/>
            <w:r w:rsidRPr="009B586A">
              <w:rPr>
                <w:sz w:val="20"/>
                <w:szCs w:val="20"/>
              </w:rPr>
              <w:t>, где:</w:t>
            </w:r>
          </w:p>
          <w:p w:rsidR="009B586A" w:rsidRPr="009B586A" w:rsidRDefault="009B586A" w:rsidP="009B586A">
            <w:pPr>
              <w:jc w:val="center"/>
              <w:rPr>
                <w:sz w:val="20"/>
                <w:szCs w:val="20"/>
              </w:rPr>
            </w:pPr>
          </w:p>
          <w:p w:rsidR="009B586A" w:rsidRPr="009B586A" w:rsidRDefault="009B586A" w:rsidP="009B586A">
            <w:pPr>
              <w:rPr>
                <w:sz w:val="20"/>
                <w:szCs w:val="20"/>
              </w:rPr>
            </w:pPr>
            <w:r w:rsidRPr="009B586A">
              <w:rPr>
                <w:sz w:val="20"/>
                <w:szCs w:val="20"/>
              </w:rPr>
              <w:t>До</w:t>
            </w:r>
            <w:proofErr w:type="gramStart"/>
            <w:r w:rsidRPr="009B586A">
              <w:rPr>
                <w:sz w:val="20"/>
                <w:szCs w:val="20"/>
              </w:rPr>
              <w:t>у-</w:t>
            </w:r>
            <w:proofErr w:type="gramEnd"/>
            <w:r w:rsidRPr="009B586A">
              <w:rPr>
                <w:sz w:val="20"/>
                <w:szCs w:val="20"/>
              </w:rPr>
              <w:t xml:space="preserve"> доля освещенных частей улиц и проездов в общей протяженности улиц и проездов в населенных пунктах </w:t>
            </w:r>
            <w:r w:rsidR="00024732">
              <w:rPr>
                <w:sz w:val="20"/>
                <w:szCs w:val="20"/>
              </w:rPr>
              <w:t xml:space="preserve">СП Табынский сельсовет </w:t>
            </w:r>
            <w:r>
              <w:rPr>
                <w:sz w:val="20"/>
                <w:szCs w:val="20"/>
              </w:rPr>
              <w:t xml:space="preserve">МР </w:t>
            </w:r>
            <w:r w:rsidRPr="009B586A">
              <w:rPr>
                <w:sz w:val="20"/>
                <w:szCs w:val="20"/>
              </w:rPr>
              <w:t xml:space="preserve">Гафурийский район </w:t>
            </w:r>
            <w:r>
              <w:rPr>
                <w:sz w:val="20"/>
                <w:szCs w:val="20"/>
              </w:rPr>
              <w:t>РБ</w:t>
            </w:r>
            <w:r w:rsidRPr="009B586A">
              <w:rPr>
                <w:sz w:val="20"/>
                <w:szCs w:val="20"/>
              </w:rPr>
              <w:t>;</w:t>
            </w:r>
          </w:p>
          <w:p w:rsidR="009B586A" w:rsidRPr="009B586A" w:rsidRDefault="009B586A" w:rsidP="009B586A">
            <w:pPr>
              <w:rPr>
                <w:sz w:val="20"/>
                <w:szCs w:val="20"/>
              </w:rPr>
            </w:pPr>
            <w:proofErr w:type="spellStart"/>
            <w:r w:rsidRPr="009B586A">
              <w:rPr>
                <w:sz w:val="20"/>
                <w:szCs w:val="20"/>
              </w:rPr>
              <w:t>По</w:t>
            </w:r>
            <w:proofErr w:type="gramStart"/>
            <w:r w:rsidRPr="009B586A">
              <w:rPr>
                <w:sz w:val="20"/>
                <w:szCs w:val="20"/>
              </w:rPr>
              <w:t>у</w:t>
            </w:r>
            <w:proofErr w:type="spellEnd"/>
            <w:r w:rsidRPr="009B586A">
              <w:rPr>
                <w:sz w:val="20"/>
                <w:szCs w:val="20"/>
              </w:rPr>
              <w:t>-</w:t>
            </w:r>
            <w:proofErr w:type="gramEnd"/>
            <w:r w:rsidRPr="009B586A">
              <w:rPr>
                <w:sz w:val="20"/>
                <w:szCs w:val="20"/>
              </w:rPr>
              <w:t xml:space="preserve"> протяженность освещенных частей улиц и</w:t>
            </w:r>
            <w:r w:rsidR="00024732">
              <w:rPr>
                <w:sz w:val="20"/>
                <w:szCs w:val="20"/>
              </w:rPr>
              <w:t xml:space="preserve"> проездов в населенных пунктах  СП Табынский сельсовет МР </w:t>
            </w:r>
            <w:r w:rsidR="00024732" w:rsidRPr="009B586A">
              <w:rPr>
                <w:sz w:val="20"/>
                <w:szCs w:val="20"/>
              </w:rPr>
              <w:t xml:space="preserve">Гафурийский район </w:t>
            </w:r>
            <w:r w:rsidRPr="009B586A">
              <w:rPr>
                <w:sz w:val="20"/>
                <w:szCs w:val="20"/>
              </w:rPr>
              <w:t>РБ;</w:t>
            </w:r>
          </w:p>
          <w:p w:rsidR="009B586A" w:rsidRPr="009B586A" w:rsidRDefault="009B586A" w:rsidP="00024732">
            <w:pPr>
              <w:rPr>
                <w:sz w:val="20"/>
                <w:szCs w:val="20"/>
              </w:rPr>
            </w:pPr>
            <w:proofErr w:type="spellStart"/>
            <w:r w:rsidRPr="009B586A">
              <w:rPr>
                <w:sz w:val="20"/>
                <w:szCs w:val="20"/>
              </w:rPr>
              <w:t>Поб</w:t>
            </w:r>
            <w:proofErr w:type="gramStart"/>
            <w:r w:rsidRPr="009B586A">
              <w:rPr>
                <w:sz w:val="20"/>
                <w:szCs w:val="20"/>
              </w:rPr>
              <w:t>щ</w:t>
            </w:r>
            <w:proofErr w:type="spellEnd"/>
            <w:r w:rsidRPr="009B586A">
              <w:rPr>
                <w:sz w:val="20"/>
                <w:szCs w:val="20"/>
              </w:rPr>
              <w:t>-</w:t>
            </w:r>
            <w:proofErr w:type="gramEnd"/>
            <w:r w:rsidRPr="009B586A">
              <w:rPr>
                <w:sz w:val="20"/>
                <w:szCs w:val="20"/>
              </w:rPr>
              <w:t xml:space="preserve"> общая протяженность улиц и проездов в населенных пунктах </w:t>
            </w:r>
            <w:r w:rsidR="00024732">
              <w:rPr>
                <w:sz w:val="20"/>
                <w:szCs w:val="20"/>
              </w:rPr>
              <w:t xml:space="preserve">СП Табынский сельсовет МР </w:t>
            </w:r>
            <w:r w:rsidR="00024732" w:rsidRPr="009B586A">
              <w:rPr>
                <w:sz w:val="20"/>
                <w:szCs w:val="20"/>
              </w:rPr>
              <w:t xml:space="preserve">Гафурийский район </w:t>
            </w:r>
            <w:r w:rsidR="00024732">
              <w:rPr>
                <w:sz w:val="20"/>
                <w:szCs w:val="20"/>
              </w:rPr>
              <w:t>РБ.</w:t>
            </w:r>
          </w:p>
        </w:tc>
      </w:tr>
    </w:tbl>
    <w:p w:rsidR="008878FA" w:rsidRDefault="008878FA" w:rsidP="00055D3E">
      <w:pPr>
        <w:pStyle w:val="a3"/>
        <w:spacing w:before="65"/>
        <w:ind w:left="0"/>
      </w:pPr>
    </w:p>
    <w:p w:rsidR="00055D3E" w:rsidRDefault="00055D3E" w:rsidP="00055D3E">
      <w:pPr>
        <w:pStyle w:val="a3"/>
        <w:spacing w:before="65"/>
        <w:ind w:left="0"/>
        <w:rPr>
          <w:sz w:val="24"/>
          <w:szCs w:val="24"/>
        </w:rPr>
      </w:pPr>
    </w:p>
    <w:p w:rsidR="008878FA" w:rsidRDefault="008878FA" w:rsidP="003C20C0">
      <w:pPr>
        <w:pStyle w:val="a3"/>
        <w:spacing w:before="65"/>
        <w:ind w:left="9639"/>
        <w:rPr>
          <w:sz w:val="24"/>
          <w:szCs w:val="24"/>
        </w:rPr>
      </w:pPr>
    </w:p>
    <w:p w:rsidR="00020FEF" w:rsidRDefault="009C7537" w:rsidP="00055D3E">
      <w:pPr>
        <w:pStyle w:val="a3"/>
        <w:spacing w:before="65"/>
        <w:ind w:left="9639"/>
        <w:rPr>
          <w:sz w:val="24"/>
          <w:szCs w:val="24"/>
        </w:rPr>
      </w:pPr>
      <w:r w:rsidRPr="00020FEF">
        <w:rPr>
          <w:sz w:val="24"/>
          <w:szCs w:val="24"/>
        </w:rPr>
        <w:lastRenderedPageBreak/>
        <w:t>Приложение</w:t>
      </w:r>
      <w:r w:rsidRPr="00020FEF">
        <w:rPr>
          <w:spacing w:val="-7"/>
          <w:sz w:val="24"/>
          <w:szCs w:val="24"/>
        </w:rPr>
        <w:t xml:space="preserve"> </w:t>
      </w:r>
      <w:r w:rsidRPr="00020FEF">
        <w:rPr>
          <w:sz w:val="24"/>
          <w:szCs w:val="24"/>
        </w:rPr>
        <w:t>№</w:t>
      </w:r>
      <w:r w:rsidRPr="00020FEF">
        <w:rPr>
          <w:spacing w:val="-3"/>
          <w:sz w:val="24"/>
          <w:szCs w:val="24"/>
        </w:rPr>
        <w:t xml:space="preserve"> </w:t>
      </w:r>
      <w:r w:rsidRPr="00020FEF">
        <w:rPr>
          <w:spacing w:val="-10"/>
          <w:sz w:val="24"/>
          <w:szCs w:val="24"/>
        </w:rPr>
        <w:t>2</w:t>
      </w:r>
      <w:r w:rsidR="003C20C0" w:rsidRPr="00020FEF">
        <w:rPr>
          <w:spacing w:val="-10"/>
          <w:sz w:val="24"/>
          <w:szCs w:val="24"/>
        </w:rPr>
        <w:t xml:space="preserve"> </w:t>
      </w:r>
      <w:r w:rsidRPr="00020FEF">
        <w:rPr>
          <w:sz w:val="24"/>
          <w:szCs w:val="24"/>
        </w:rPr>
        <w:t>к</w:t>
      </w:r>
      <w:r w:rsidRPr="00020FEF">
        <w:rPr>
          <w:spacing w:val="-11"/>
          <w:sz w:val="24"/>
          <w:szCs w:val="24"/>
        </w:rPr>
        <w:t xml:space="preserve"> </w:t>
      </w:r>
      <w:r w:rsidRPr="00020FEF">
        <w:rPr>
          <w:sz w:val="24"/>
          <w:szCs w:val="24"/>
        </w:rPr>
        <w:t>программе</w:t>
      </w:r>
      <w:r w:rsidRPr="00020FEF">
        <w:rPr>
          <w:spacing w:val="-12"/>
          <w:sz w:val="24"/>
          <w:szCs w:val="24"/>
        </w:rPr>
        <w:t xml:space="preserve"> </w:t>
      </w:r>
      <w:r w:rsidR="00AE73CD" w:rsidRPr="00AE73CD">
        <w:rPr>
          <w:spacing w:val="-12"/>
          <w:sz w:val="24"/>
          <w:szCs w:val="24"/>
        </w:rPr>
        <w:t xml:space="preserve">сельского поселения </w:t>
      </w:r>
      <w:r w:rsidR="000B1105">
        <w:rPr>
          <w:spacing w:val="-12"/>
          <w:sz w:val="24"/>
          <w:szCs w:val="24"/>
        </w:rPr>
        <w:t xml:space="preserve">Табынский </w:t>
      </w:r>
      <w:r w:rsidR="00AE73CD" w:rsidRPr="00AE73CD">
        <w:rPr>
          <w:spacing w:val="-12"/>
          <w:sz w:val="24"/>
          <w:szCs w:val="24"/>
        </w:rPr>
        <w:t xml:space="preserve">сельсовет муниципального района Гафурийский район Республики Башкортостан </w:t>
      </w:r>
      <w:r w:rsidR="00A17C74" w:rsidRPr="00020FEF">
        <w:rPr>
          <w:sz w:val="24"/>
          <w:szCs w:val="24"/>
        </w:rPr>
        <w:t xml:space="preserve">«Формирование современной городской среды на территории </w:t>
      </w:r>
      <w:r w:rsidR="0006634B" w:rsidRPr="00020FEF">
        <w:rPr>
          <w:sz w:val="24"/>
          <w:szCs w:val="24"/>
        </w:rPr>
        <w:t>муниципального района Гафурийский район Республики Башкортостан на 2025</w:t>
      </w:r>
      <w:r w:rsidR="00A17C74" w:rsidRPr="00020FEF">
        <w:rPr>
          <w:sz w:val="24"/>
          <w:szCs w:val="24"/>
        </w:rPr>
        <w:t>-2030 годы»</w:t>
      </w:r>
    </w:p>
    <w:p w:rsidR="00055D3E" w:rsidRDefault="00055D3E" w:rsidP="00055D3E">
      <w:pPr>
        <w:pStyle w:val="a3"/>
        <w:spacing w:before="65"/>
        <w:ind w:left="9639"/>
        <w:rPr>
          <w:sz w:val="24"/>
          <w:szCs w:val="24"/>
        </w:rPr>
      </w:pPr>
    </w:p>
    <w:p w:rsidR="00020FEF" w:rsidRPr="00020FEF" w:rsidRDefault="00020FEF" w:rsidP="00A17C74">
      <w:pPr>
        <w:pStyle w:val="a3"/>
        <w:spacing w:before="1"/>
        <w:ind w:left="9356" w:right="734"/>
        <w:jc w:val="both"/>
        <w:rPr>
          <w:sz w:val="24"/>
          <w:szCs w:val="24"/>
        </w:rPr>
      </w:pPr>
    </w:p>
    <w:p w:rsidR="00764EC2" w:rsidRPr="00020FEF" w:rsidRDefault="009C7537" w:rsidP="00A17C74">
      <w:pPr>
        <w:pStyle w:val="a3"/>
        <w:spacing w:before="1"/>
        <w:ind w:left="3119" w:right="734"/>
        <w:jc w:val="both"/>
        <w:rPr>
          <w:sz w:val="24"/>
          <w:szCs w:val="24"/>
        </w:rPr>
      </w:pPr>
      <w:r w:rsidRPr="00020FEF">
        <w:rPr>
          <w:sz w:val="24"/>
          <w:szCs w:val="24"/>
        </w:rPr>
        <w:t>Ресурсное</w:t>
      </w:r>
      <w:r w:rsidRPr="00020FEF">
        <w:rPr>
          <w:spacing w:val="-9"/>
          <w:sz w:val="24"/>
          <w:szCs w:val="24"/>
        </w:rPr>
        <w:t xml:space="preserve"> </w:t>
      </w:r>
      <w:r w:rsidRPr="00020FEF">
        <w:rPr>
          <w:sz w:val="24"/>
          <w:szCs w:val="24"/>
        </w:rPr>
        <w:t>обеспечение</w:t>
      </w:r>
      <w:r w:rsidRPr="00020FEF">
        <w:rPr>
          <w:spacing w:val="-7"/>
          <w:sz w:val="24"/>
          <w:szCs w:val="24"/>
        </w:rPr>
        <w:t xml:space="preserve"> </w:t>
      </w:r>
      <w:r w:rsidRPr="00020FEF">
        <w:rPr>
          <w:sz w:val="24"/>
          <w:szCs w:val="24"/>
        </w:rPr>
        <w:t>реализации</w:t>
      </w:r>
      <w:r w:rsidRPr="00020FEF">
        <w:rPr>
          <w:spacing w:val="-7"/>
          <w:sz w:val="24"/>
          <w:szCs w:val="24"/>
        </w:rPr>
        <w:t xml:space="preserve"> </w:t>
      </w:r>
      <w:r w:rsidRPr="00020FEF">
        <w:rPr>
          <w:sz w:val="24"/>
          <w:szCs w:val="24"/>
        </w:rPr>
        <w:t>Программы</w:t>
      </w:r>
      <w:r w:rsidRPr="00020FEF">
        <w:rPr>
          <w:spacing w:val="-7"/>
          <w:sz w:val="24"/>
          <w:szCs w:val="24"/>
        </w:rPr>
        <w:t xml:space="preserve"> </w:t>
      </w:r>
      <w:r w:rsidRPr="00020FEF">
        <w:rPr>
          <w:sz w:val="24"/>
          <w:szCs w:val="24"/>
        </w:rPr>
        <w:t>на</w:t>
      </w:r>
      <w:r w:rsidRPr="00020FEF">
        <w:rPr>
          <w:spacing w:val="-6"/>
          <w:sz w:val="24"/>
          <w:szCs w:val="24"/>
        </w:rPr>
        <w:t xml:space="preserve"> </w:t>
      </w:r>
      <w:r w:rsidRPr="00020FEF">
        <w:rPr>
          <w:sz w:val="24"/>
          <w:szCs w:val="24"/>
        </w:rPr>
        <w:t>20</w:t>
      </w:r>
      <w:r w:rsidR="0006634B" w:rsidRPr="00020FEF">
        <w:rPr>
          <w:sz w:val="24"/>
          <w:szCs w:val="24"/>
        </w:rPr>
        <w:t>25</w:t>
      </w:r>
      <w:r w:rsidRPr="00020FEF">
        <w:rPr>
          <w:sz w:val="24"/>
          <w:szCs w:val="24"/>
        </w:rPr>
        <w:t>-20</w:t>
      </w:r>
      <w:r w:rsidR="001F0423" w:rsidRPr="00020FEF">
        <w:rPr>
          <w:sz w:val="24"/>
          <w:szCs w:val="24"/>
        </w:rPr>
        <w:t>30</w:t>
      </w:r>
      <w:r w:rsidRPr="00020FEF">
        <w:rPr>
          <w:spacing w:val="-6"/>
          <w:sz w:val="24"/>
          <w:szCs w:val="24"/>
        </w:rPr>
        <w:t xml:space="preserve"> </w:t>
      </w:r>
      <w:r w:rsidRPr="00020FEF">
        <w:rPr>
          <w:spacing w:val="-4"/>
          <w:sz w:val="24"/>
          <w:szCs w:val="24"/>
        </w:rPr>
        <w:t>годы</w:t>
      </w:r>
      <w:r w:rsidR="003C20C0" w:rsidRPr="00020FEF">
        <w:rPr>
          <w:spacing w:val="-4"/>
          <w:sz w:val="24"/>
          <w:szCs w:val="24"/>
        </w:rPr>
        <w:t xml:space="preserve"> *</w:t>
      </w:r>
    </w:p>
    <w:p w:rsidR="00020FEF" w:rsidRDefault="00020FEF" w:rsidP="00020FEF">
      <w:pPr>
        <w:pStyle w:val="a3"/>
        <w:spacing w:before="1"/>
        <w:ind w:left="0"/>
        <w:rPr>
          <w:b/>
          <w:sz w:val="22"/>
          <w:szCs w:val="22"/>
        </w:rPr>
      </w:pPr>
    </w:p>
    <w:p w:rsidR="00055D3E" w:rsidRPr="00020FEF" w:rsidRDefault="00055D3E" w:rsidP="00020FEF">
      <w:pPr>
        <w:pStyle w:val="a3"/>
        <w:spacing w:before="1"/>
        <w:ind w:left="0"/>
        <w:rPr>
          <w:b/>
          <w:sz w:val="22"/>
          <w:szCs w:val="22"/>
        </w:rPr>
      </w:pPr>
    </w:p>
    <w:tbl>
      <w:tblPr>
        <w:tblStyle w:val="TableNormal"/>
        <w:tblpPr w:leftFromText="180" w:rightFromText="180" w:vertAnchor="text" w:tblpY="1"/>
        <w:tblOverlap w:val="never"/>
        <w:tblW w:w="14902" w:type="dxa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7"/>
        <w:gridCol w:w="2977"/>
        <w:gridCol w:w="2693"/>
        <w:gridCol w:w="2693"/>
        <w:gridCol w:w="2126"/>
        <w:gridCol w:w="1701"/>
        <w:gridCol w:w="1985"/>
      </w:tblGrid>
      <w:tr w:rsidR="007E774E" w:rsidRPr="00020FEF" w:rsidTr="003C20C0">
        <w:trPr>
          <w:trHeight w:val="694"/>
        </w:trPr>
        <w:tc>
          <w:tcPr>
            <w:tcW w:w="727" w:type="dxa"/>
            <w:vMerge w:val="restart"/>
            <w:vAlign w:val="center"/>
          </w:tcPr>
          <w:p w:rsidR="007E774E" w:rsidRPr="00020FEF" w:rsidRDefault="007E774E" w:rsidP="00185B7D">
            <w:pPr>
              <w:pStyle w:val="TableParagraph"/>
              <w:ind w:left="18"/>
              <w:jc w:val="center"/>
              <w:rPr>
                <w:b/>
                <w:spacing w:val="-2"/>
              </w:rPr>
            </w:pPr>
            <w:r w:rsidRPr="00020FEF">
              <w:rPr>
                <w:b/>
                <w:spacing w:val="-2"/>
              </w:rPr>
              <w:t xml:space="preserve">№ </w:t>
            </w:r>
            <w:proofErr w:type="gramStart"/>
            <w:r w:rsidRPr="00020FEF">
              <w:rPr>
                <w:b/>
                <w:spacing w:val="-2"/>
              </w:rPr>
              <w:t>п</w:t>
            </w:r>
            <w:proofErr w:type="gramEnd"/>
            <w:r w:rsidRPr="00020FEF">
              <w:rPr>
                <w:b/>
                <w:spacing w:val="-2"/>
              </w:rPr>
              <w:t>/п</w:t>
            </w:r>
          </w:p>
        </w:tc>
        <w:tc>
          <w:tcPr>
            <w:tcW w:w="2977" w:type="dxa"/>
            <w:vMerge w:val="restart"/>
            <w:vAlign w:val="center"/>
          </w:tcPr>
          <w:p w:rsidR="007E774E" w:rsidRPr="00020FEF" w:rsidRDefault="007E774E" w:rsidP="00185B7D">
            <w:pPr>
              <w:pStyle w:val="TableParagraph"/>
              <w:jc w:val="center"/>
              <w:rPr>
                <w:b/>
              </w:rPr>
            </w:pPr>
            <w:r w:rsidRPr="00020FEF">
              <w:rPr>
                <w:b/>
                <w:spacing w:val="-2"/>
              </w:rPr>
              <w:t>Наименование</w:t>
            </w:r>
          </w:p>
        </w:tc>
        <w:tc>
          <w:tcPr>
            <w:tcW w:w="2693" w:type="dxa"/>
            <w:vMerge w:val="restart"/>
            <w:vAlign w:val="center"/>
          </w:tcPr>
          <w:p w:rsidR="007E774E" w:rsidRPr="00020FEF" w:rsidRDefault="007E774E" w:rsidP="00185B7D">
            <w:pPr>
              <w:pStyle w:val="TableParagraph"/>
              <w:jc w:val="center"/>
              <w:rPr>
                <w:b/>
              </w:rPr>
            </w:pPr>
            <w:r w:rsidRPr="00020FEF">
              <w:rPr>
                <w:b/>
              </w:rPr>
              <w:t>Ответственный</w:t>
            </w:r>
            <w:r w:rsidRPr="00020FEF">
              <w:rPr>
                <w:b/>
                <w:spacing w:val="-9"/>
              </w:rPr>
              <w:t xml:space="preserve"> </w:t>
            </w:r>
            <w:r w:rsidRPr="00020FEF">
              <w:rPr>
                <w:b/>
                <w:spacing w:val="-2"/>
              </w:rPr>
              <w:t>исполнитель</w:t>
            </w:r>
          </w:p>
        </w:tc>
        <w:tc>
          <w:tcPr>
            <w:tcW w:w="2693" w:type="dxa"/>
            <w:vMerge w:val="restart"/>
            <w:vAlign w:val="center"/>
          </w:tcPr>
          <w:p w:rsidR="007E774E" w:rsidRPr="00020FEF" w:rsidRDefault="007E774E" w:rsidP="007E774E">
            <w:pPr>
              <w:pStyle w:val="TableParagraph"/>
              <w:jc w:val="center"/>
              <w:rPr>
                <w:b/>
              </w:rPr>
            </w:pPr>
            <w:r w:rsidRPr="00020FEF">
              <w:rPr>
                <w:b/>
                <w:spacing w:val="-2"/>
              </w:rPr>
              <w:t>Источник</w:t>
            </w:r>
          </w:p>
          <w:p w:rsidR="007E774E" w:rsidRPr="00020FEF" w:rsidRDefault="007E774E" w:rsidP="007E774E">
            <w:pPr>
              <w:pStyle w:val="TableParagraph"/>
              <w:jc w:val="center"/>
              <w:rPr>
                <w:b/>
              </w:rPr>
            </w:pPr>
            <w:r w:rsidRPr="00020FEF">
              <w:rPr>
                <w:b/>
                <w:spacing w:val="-2"/>
              </w:rPr>
              <w:t>финансирования</w:t>
            </w:r>
          </w:p>
        </w:tc>
        <w:tc>
          <w:tcPr>
            <w:tcW w:w="5812" w:type="dxa"/>
            <w:gridSpan w:val="3"/>
            <w:vAlign w:val="center"/>
          </w:tcPr>
          <w:p w:rsidR="007E774E" w:rsidRPr="00020FEF" w:rsidRDefault="007E774E" w:rsidP="00185B7D">
            <w:pPr>
              <w:pStyle w:val="TableParagraph"/>
              <w:ind w:left="31" w:right="470"/>
              <w:jc w:val="center"/>
              <w:rPr>
                <w:b/>
                <w:spacing w:val="-2"/>
              </w:rPr>
            </w:pPr>
            <w:r w:rsidRPr="00020FEF">
              <w:rPr>
                <w:b/>
                <w:spacing w:val="-2"/>
              </w:rPr>
              <w:t>Объемы бюджетных ассигнований по годам</w:t>
            </w:r>
          </w:p>
          <w:p w:rsidR="007E774E" w:rsidRPr="00020FEF" w:rsidRDefault="007E774E" w:rsidP="00185B7D">
            <w:pPr>
              <w:pStyle w:val="TableParagraph"/>
              <w:ind w:left="31" w:right="470"/>
              <w:jc w:val="center"/>
              <w:rPr>
                <w:b/>
                <w:spacing w:val="-2"/>
              </w:rPr>
            </w:pPr>
            <w:r w:rsidRPr="00020FEF">
              <w:rPr>
                <w:b/>
                <w:spacing w:val="-2"/>
              </w:rPr>
              <w:t>(тыс. руб.)</w:t>
            </w:r>
          </w:p>
        </w:tc>
      </w:tr>
      <w:tr w:rsidR="007E774E" w:rsidRPr="00020FEF" w:rsidTr="003C20C0">
        <w:trPr>
          <w:trHeight w:val="542"/>
        </w:trPr>
        <w:tc>
          <w:tcPr>
            <w:tcW w:w="727" w:type="dxa"/>
            <w:vMerge/>
            <w:vAlign w:val="center"/>
          </w:tcPr>
          <w:p w:rsidR="007E774E" w:rsidRPr="00020FEF" w:rsidRDefault="007E774E" w:rsidP="00185B7D">
            <w:pPr>
              <w:pStyle w:val="TableParagraph"/>
              <w:ind w:left="18"/>
              <w:jc w:val="center"/>
              <w:rPr>
                <w:b/>
                <w:spacing w:val="-2"/>
              </w:rPr>
            </w:pPr>
          </w:p>
        </w:tc>
        <w:tc>
          <w:tcPr>
            <w:tcW w:w="2977" w:type="dxa"/>
            <w:vMerge/>
            <w:vAlign w:val="center"/>
          </w:tcPr>
          <w:p w:rsidR="007E774E" w:rsidRPr="00020FEF" w:rsidRDefault="007E774E" w:rsidP="00185B7D">
            <w:pPr>
              <w:pStyle w:val="TableParagraph"/>
              <w:jc w:val="center"/>
              <w:rPr>
                <w:b/>
                <w:spacing w:val="-2"/>
              </w:rPr>
            </w:pPr>
          </w:p>
        </w:tc>
        <w:tc>
          <w:tcPr>
            <w:tcW w:w="2693" w:type="dxa"/>
            <w:vMerge/>
            <w:vAlign w:val="center"/>
          </w:tcPr>
          <w:p w:rsidR="007E774E" w:rsidRPr="00020FEF" w:rsidRDefault="007E774E" w:rsidP="00185B7D">
            <w:pPr>
              <w:pStyle w:val="TableParagraph"/>
              <w:jc w:val="center"/>
              <w:rPr>
                <w:b/>
              </w:rPr>
            </w:pPr>
          </w:p>
        </w:tc>
        <w:tc>
          <w:tcPr>
            <w:tcW w:w="2693" w:type="dxa"/>
            <w:vMerge/>
            <w:vAlign w:val="center"/>
          </w:tcPr>
          <w:p w:rsidR="007E774E" w:rsidRPr="00020FEF" w:rsidRDefault="007E774E" w:rsidP="00185B7D">
            <w:pPr>
              <w:pStyle w:val="TableParagraph"/>
              <w:ind w:right="526"/>
              <w:jc w:val="center"/>
              <w:rPr>
                <w:b/>
                <w:spacing w:val="-2"/>
              </w:rPr>
            </w:pPr>
          </w:p>
        </w:tc>
        <w:tc>
          <w:tcPr>
            <w:tcW w:w="2126" w:type="dxa"/>
            <w:vAlign w:val="center"/>
          </w:tcPr>
          <w:p w:rsidR="007E774E" w:rsidRPr="00020FEF" w:rsidRDefault="007E774E" w:rsidP="007E774E">
            <w:pPr>
              <w:pStyle w:val="TableParagraph"/>
              <w:tabs>
                <w:tab w:val="left" w:pos="2126"/>
              </w:tabs>
              <w:ind w:left="31" w:right="-142"/>
              <w:jc w:val="center"/>
              <w:rPr>
                <w:b/>
                <w:spacing w:val="-2"/>
              </w:rPr>
            </w:pPr>
            <w:r w:rsidRPr="00020FEF">
              <w:rPr>
                <w:b/>
                <w:spacing w:val="-2"/>
              </w:rPr>
              <w:t>2025 год</w:t>
            </w:r>
          </w:p>
        </w:tc>
        <w:tc>
          <w:tcPr>
            <w:tcW w:w="1701" w:type="dxa"/>
            <w:vAlign w:val="center"/>
          </w:tcPr>
          <w:p w:rsidR="007E774E" w:rsidRPr="00020FEF" w:rsidRDefault="007E774E" w:rsidP="007E774E">
            <w:pPr>
              <w:pStyle w:val="TableParagraph"/>
              <w:tabs>
                <w:tab w:val="left" w:pos="1701"/>
              </w:tabs>
              <w:ind w:left="31"/>
              <w:jc w:val="center"/>
              <w:rPr>
                <w:b/>
                <w:spacing w:val="-2"/>
              </w:rPr>
            </w:pPr>
            <w:r w:rsidRPr="00020FEF">
              <w:rPr>
                <w:b/>
                <w:spacing w:val="-2"/>
              </w:rPr>
              <w:t>2026 год</w:t>
            </w:r>
          </w:p>
        </w:tc>
        <w:tc>
          <w:tcPr>
            <w:tcW w:w="1985" w:type="dxa"/>
            <w:vAlign w:val="center"/>
          </w:tcPr>
          <w:p w:rsidR="007E774E" w:rsidRPr="00020FEF" w:rsidRDefault="007E774E" w:rsidP="007E774E">
            <w:pPr>
              <w:pStyle w:val="TableParagraph"/>
              <w:ind w:left="31"/>
              <w:jc w:val="center"/>
              <w:rPr>
                <w:b/>
                <w:spacing w:val="-2"/>
              </w:rPr>
            </w:pPr>
            <w:r w:rsidRPr="00020FEF">
              <w:rPr>
                <w:b/>
                <w:spacing w:val="-2"/>
              </w:rPr>
              <w:t>2027 год</w:t>
            </w:r>
          </w:p>
        </w:tc>
      </w:tr>
      <w:tr w:rsidR="00D66C79" w:rsidRPr="00020FEF" w:rsidTr="003C20C0">
        <w:trPr>
          <w:trHeight w:val="259"/>
        </w:trPr>
        <w:tc>
          <w:tcPr>
            <w:tcW w:w="727" w:type="dxa"/>
            <w:vMerge w:val="restart"/>
            <w:vAlign w:val="center"/>
          </w:tcPr>
          <w:p w:rsidR="00D66C79" w:rsidRPr="00020FEF" w:rsidRDefault="00D66C79" w:rsidP="00D66C79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977" w:type="dxa"/>
            <w:vMerge w:val="restart"/>
          </w:tcPr>
          <w:p w:rsidR="00D66C79" w:rsidRPr="00020FEF" w:rsidRDefault="00D66C79" w:rsidP="00D66C7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020FEF">
              <w:rPr>
                <w:rFonts w:ascii="Times New Roman" w:hAnsi="Times New Roman" w:cs="Times New Roman"/>
                <w:sz w:val="22"/>
                <w:szCs w:val="22"/>
              </w:rPr>
              <w:t xml:space="preserve"> Всего по программе «Формирование современной городской среды в сельском поселении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Табынский </w:t>
            </w:r>
            <w:r w:rsidRPr="00020FEF">
              <w:rPr>
                <w:rFonts w:ascii="Times New Roman" w:hAnsi="Times New Roman" w:cs="Times New Roman"/>
                <w:sz w:val="22"/>
                <w:szCs w:val="22"/>
              </w:rPr>
              <w:t>сельсовет муниципального района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020FEF">
              <w:rPr>
                <w:rFonts w:ascii="Times New Roman" w:hAnsi="Times New Roman" w:cs="Times New Roman"/>
                <w:sz w:val="22"/>
                <w:szCs w:val="22"/>
              </w:rPr>
              <w:t xml:space="preserve">Гафурийский район Республики Башкортостан на 2025-2030 годы» </w:t>
            </w:r>
          </w:p>
        </w:tc>
        <w:tc>
          <w:tcPr>
            <w:tcW w:w="2693" w:type="dxa"/>
            <w:vMerge w:val="restart"/>
          </w:tcPr>
          <w:p w:rsidR="00D66C79" w:rsidRPr="00020FEF" w:rsidRDefault="00D66C79" w:rsidP="00D66C79">
            <w:pPr>
              <w:pStyle w:val="TableParagraph"/>
              <w:tabs>
                <w:tab w:val="left" w:pos="2614"/>
                <w:tab w:val="left" w:pos="5439"/>
              </w:tabs>
              <w:ind w:left="105" w:right="100"/>
            </w:pPr>
            <w:r w:rsidRPr="00020FEF">
              <w:t xml:space="preserve"> Администрация сельского поселения </w:t>
            </w:r>
            <w:r>
              <w:t xml:space="preserve"> Табынский </w:t>
            </w:r>
            <w:r w:rsidRPr="00020FEF">
              <w:t>сельсовет муниципального района Гафурийский район Республики Башкортостан</w:t>
            </w:r>
          </w:p>
        </w:tc>
        <w:tc>
          <w:tcPr>
            <w:tcW w:w="2693" w:type="dxa"/>
          </w:tcPr>
          <w:p w:rsidR="00D66C79" w:rsidRPr="00020FEF" w:rsidRDefault="00D66C79" w:rsidP="00D66C79">
            <w:pPr>
              <w:pStyle w:val="TableParagraph"/>
              <w:ind w:left="143"/>
            </w:pPr>
            <w:r w:rsidRPr="00020FEF">
              <w:t>Всего,</w:t>
            </w:r>
            <w:r w:rsidRPr="00020FEF">
              <w:rPr>
                <w:spacing w:val="-2"/>
              </w:rPr>
              <w:t xml:space="preserve"> </w:t>
            </w:r>
            <w:r w:rsidRPr="00020FEF">
              <w:t>в</w:t>
            </w:r>
            <w:r w:rsidRPr="00020FEF">
              <w:rPr>
                <w:spacing w:val="-2"/>
              </w:rPr>
              <w:t xml:space="preserve"> </w:t>
            </w:r>
            <w:r w:rsidRPr="00020FEF">
              <w:t xml:space="preserve">том </w:t>
            </w:r>
            <w:r w:rsidRPr="00020FEF">
              <w:rPr>
                <w:spacing w:val="-2"/>
              </w:rPr>
              <w:t>числе:</w:t>
            </w:r>
          </w:p>
        </w:tc>
        <w:tc>
          <w:tcPr>
            <w:tcW w:w="2126" w:type="dxa"/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  <w:rPr>
                <w:b/>
              </w:rPr>
            </w:pPr>
            <w:r w:rsidRPr="00020FEF">
              <w:rPr>
                <w:b/>
              </w:rPr>
              <w:t>506,25</w:t>
            </w:r>
          </w:p>
        </w:tc>
        <w:tc>
          <w:tcPr>
            <w:tcW w:w="1701" w:type="dxa"/>
          </w:tcPr>
          <w:p w:rsidR="00D66C79" w:rsidRPr="008B62BF" w:rsidRDefault="004E4EC9" w:rsidP="004E4EC9">
            <w:pPr>
              <w:pStyle w:val="TableParagraph"/>
              <w:ind w:right="470"/>
              <w:jc w:val="right"/>
              <w:rPr>
                <w:b/>
              </w:rPr>
            </w:pPr>
            <w:r w:rsidRPr="008B62BF">
              <w:rPr>
                <w:b/>
              </w:rPr>
              <w:t>12563,05</w:t>
            </w:r>
          </w:p>
        </w:tc>
        <w:tc>
          <w:tcPr>
            <w:tcW w:w="1985" w:type="dxa"/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  <w:rPr>
                <w:b/>
              </w:rPr>
            </w:pPr>
            <w:r w:rsidRPr="00020FEF">
              <w:rPr>
                <w:b/>
              </w:rPr>
              <w:t>506,25</w:t>
            </w:r>
          </w:p>
        </w:tc>
      </w:tr>
      <w:tr w:rsidR="00D66C79" w:rsidRPr="00020FEF" w:rsidTr="003C20C0">
        <w:trPr>
          <w:trHeight w:val="279"/>
        </w:trPr>
        <w:tc>
          <w:tcPr>
            <w:tcW w:w="727" w:type="dxa"/>
            <w:vMerge/>
            <w:vAlign w:val="center"/>
          </w:tcPr>
          <w:p w:rsidR="00D66C79" w:rsidRPr="00020FEF" w:rsidRDefault="00D66C79" w:rsidP="00D66C79">
            <w:pPr>
              <w:pStyle w:val="TableParagraph"/>
              <w:ind w:left="554"/>
              <w:jc w:val="center"/>
              <w:rPr>
                <w:spacing w:val="-2"/>
              </w:rPr>
            </w:pPr>
          </w:p>
        </w:tc>
        <w:tc>
          <w:tcPr>
            <w:tcW w:w="2977" w:type="dxa"/>
            <w:vMerge/>
          </w:tcPr>
          <w:p w:rsidR="00D66C79" w:rsidRPr="00020FEF" w:rsidRDefault="00D66C79" w:rsidP="00D66C79">
            <w:pPr>
              <w:pStyle w:val="TableParagraph"/>
              <w:ind w:left="554"/>
              <w:rPr>
                <w:spacing w:val="-2"/>
              </w:rPr>
            </w:pPr>
          </w:p>
        </w:tc>
        <w:tc>
          <w:tcPr>
            <w:tcW w:w="2693" w:type="dxa"/>
            <w:vMerge/>
          </w:tcPr>
          <w:p w:rsidR="00D66C79" w:rsidRPr="00020FEF" w:rsidRDefault="00D66C79" w:rsidP="00D66C79">
            <w:pPr>
              <w:pStyle w:val="TableParagraph"/>
              <w:ind w:left="1471"/>
            </w:pPr>
          </w:p>
        </w:tc>
        <w:tc>
          <w:tcPr>
            <w:tcW w:w="2693" w:type="dxa"/>
          </w:tcPr>
          <w:p w:rsidR="00D66C79" w:rsidRPr="00020FEF" w:rsidRDefault="00D66C79" w:rsidP="00D66C79">
            <w:pPr>
              <w:pStyle w:val="TableParagraph"/>
              <w:ind w:left="143" w:right="526"/>
              <w:rPr>
                <w:spacing w:val="-2"/>
              </w:rPr>
            </w:pPr>
            <w:r w:rsidRPr="00020FEF">
              <w:t>Федеральный</w:t>
            </w:r>
            <w:r w:rsidRPr="00020FEF">
              <w:rPr>
                <w:spacing w:val="-12"/>
              </w:rPr>
              <w:t xml:space="preserve"> </w:t>
            </w:r>
            <w:r w:rsidRPr="00020FEF">
              <w:rPr>
                <w:spacing w:val="-2"/>
              </w:rPr>
              <w:t>бюджет</w:t>
            </w:r>
          </w:p>
        </w:tc>
        <w:tc>
          <w:tcPr>
            <w:tcW w:w="2126" w:type="dxa"/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  <w:tc>
          <w:tcPr>
            <w:tcW w:w="1701" w:type="dxa"/>
          </w:tcPr>
          <w:p w:rsidR="00D66C79" w:rsidRPr="008B62BF" w:rsidRDefault="00A11363" w:rsidP="00D66C79">
            <w:pPr>
              <w:pStyle w:val="TableParagraph"/>
              <w:ind w:left="479" w:right="470" w:hanging="17"/>
              <w:jc w:val="center"/>
              <w:rPr>
                <w:b/>
              </w:rPr>
            </w:pPr>
            <w:r w:rsidRPr="008B62BF">
              <w:rPr>
                <w:b/>
              </w:rPr>
              <w:t>11224,9</w:t>
            </w:r>
          </w:p>
        </w:tc>
        <w:tc>
          <w:tcPr>
            <w:tcW w:w="1985" w:type="dxa"/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</w:pPr>
          </w:p>
        </w:tc>
      </w:tr>
      <w:tr w:rsidR="00D66C79" w:rsidRPr="00020FEF" w:rsidTr="003C20C0">
        <w:trPr>
          <w:trHeight w:val="269"/>
        </w:trPr>
        <w:tc>
          <w:tcPr>
            <w:tcW w:w="727" w:type="dxa"/>
            <w:vMerge/>
            <w:vAlign w:val="center"/>
          </w:tcPr>
          <w:p w:rsidR="00D66C79" w:rsidRPr="00020FEF" w:rsidRDefault="00D66C79" w:rsidP="00D66C79">
            <w:pPr>
              <w:pStyle w:val="TableParagraph"/>
              <w:ind w:left="554"/>
              <w:rPr>
                <w:spacing w:val="-2"/>
              </w:rPr>
            </w:pPr>
          </w:p>
        </w:tc>
        <w:tc>
          <w:tcPr>
            <w:tcW w:w="2977" w:type="dxa"/>
            <w:vMerge/>
          </w:tcPr>
          <w:p w:rsidR="00D66C79" w:rsidRPr="00020FEF" w:rsidRDefault="00D66C79" w:rsidP="00D66C79">
            <w:pPr>
              <w:pStyle w:val="TableParagraph"/>
              <w:ind w:left="554"/>
              <w:rPr>
                <w:spacing w:val="-2"/>
              </w:rPr>
            </w:pPr>
          </w:p>
        </w:tc>
        <w:tc>
          <w:tcPr>
            <w:tcW w:w="2693" w:type="dxa"/>
            <w:vMerge/>
          </w:tcPr>
          <w:p w:rsidR="00D66C79" w:rsidRPr="00020FEF" w:rsidRDefault="00D66C79" w:rsidP="00D66C79">
            <w:pPr>
              <w:pStyle w:val="TableParagraph"/>
              <w:ind w:left="1471"/>
            </w:pPr>
          </w:p>
        </w:tc>
        <w:tc>
          <w:tcPr>
            <w:tcW w:w="2693" w:type="dxa"/>
          </w:tcPr>
          <w:p w:rsidR="00D66C79" w:rsidRPr="00020FEF" w:rsidRDefault="00D66C79" w:rsidP="00D66C79">
            <w:pPr>
              <w:pStyle w:val="TableParagraph"/>
              <w:ind w:left="143" w:right="526"/>
              <w:rPr>
                <w:spacing w:val="-2"/>
              </w:rPr>
            </w:pPr>
            <w:r w:rsidRPr="00020FEF">
              <w:rPr>
                <w:spacing w:val="-2"/>
              </w:rPr>
              <w:t>Республиканский бюджет</w:t>
            </w:r>
          </w:p>
        </w:tc>
        <w:tc>
          <w:tcPr>
            <w:tcW w:w="2126" w:type="dxa"/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</w:pPr>
            <w:r w:rsidRPr="00020FEF">
              <w:t>506,25</w:t>
            </w:r>
          </w:p>
        </w:tc>
        <w:tc>
          <w:tcPr>
            <w:tcW w:w="1701" w:type="dxa"/>
          </w:tcPr>
          <w:p w:rsidR="00D66C79" w:rsidRPr="008B62BF" w:rsidRDefault="003F7116" w:rsidP="00D66C79">
            <w:pPr>
              <w:pStyle w:val="TableParagraph"/>
              <w:ind w:left="479" w:right="470" w:hanging="17"/>
              <w:jc w:val="center"/>
              <w:rPr>
                <w:b/>
              </w:rPr>
            </w:pPr>
            <w:r w:rsidRPr="008B62BF">
              <w:rPr>
                <w:b/>
              </w:rPr>
              <w:t>735,35</w:t>
            </w:r>
          </w:p>
        </w:tc>
        <w:tc>
          <w:tcPr>
            <w:tcW w:w="1985" w:type="dxa"/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  <w:rPr>
                <w:b/>
              </w:rPr>
            </w:pPr>
            <w:r w:rsidRPr="00020FEF">
              <w:rPr>
                <w:b/>
              </w:rPr>
              <w:t>506,25</w:t>
            </w:r>
          </w:p>
        </w:tc>
      </w:tr>
      <w:tr w:rsidR="00D66C79" w:rsidRPr="00020FEF" w:rsidTr="003C20C0">
        <w:trPr>
          <w:trHeight w:val="273"/>
        </w:trPr>
        <w:tc>
          <w:tcPr>
            <w:tcW w:w="727" w:type="dxa"/>
            <w:vMerge/>
            <w:vAlign w:val="center"/>
          </w:tcPr>
          <w:p w:rsidR="00D66C79" w:rsidRPr="00020FEF" w:rsidRDefault="00D66C79" w:rsidP="00D66C79">
            <w:pPr>
              <w:pStyle w:val="TableParagraph"/>
              <w:ind w:left="554"/>
              <w:jc w:val="center"/>
              <w:rPr>
                <w:spacing w:val="-2"/>
              </w:rPr>
            </w:pPr>
          </w:p>
        </w:tc>
        <w:tc>
          <w:tcPr>
            <w:tcW w:w="2977" w:type="dxa"/>
            <w:vMerge/>
          </w:tcPr>
          <w:p w:rsidR="00D66C79" w:rsidRPr="00020FEF" w:rsidRDefault="00D66C79" w:rsidP="00D66C79">
            <w:pPr>
              <w:pStyle w:val="TableParagraph"/>
              <w:ind w:left="554"/>
              <w:rPr>
                <w:spacing w:val="-2"/>
              </w:rPr>
            </w:pPr>
          </w:p>
        </w:tc>
        <w:tc>
          <w:tcPr>
            <w:tcW w:w="2693" w:type="dxa"/>
            <w:vMerge/>
          </w:tcPr>
          <w:p w:rsidR="00D66C79" w:rsidRPr="00020FEF" w:rsidRDefault="00D66C79" w:rsidP="00D66C79">
            <w:pPr>
              <w:pStyle w:val="TableParagraph"/>
              <w:ind w:left="1471"/>
            </w:pPr>
          </w:p>
        </w:tc>
        <w:tc>
          <w:tcPr>
            <w:tcW w:w="2693" w:type="dxa"/>
          </w:tcPr>
          <w:p w:rsidR="00D66C79" w:rsidRPr="00020FEF" w:rsidRDefault="00D66C79" w:rsidP="00D66C79">
            <w:pPr>
              <w:pStyle w:val="TableParagraph"/>
              <w:ind w:left="143" w:right="526"/>
              <w:rPr>
                <w:spacing w:val="-2"/>
              </w:rPr>
            </w:pPr>
            <w:r w:rsidRPr="00020FEF">
              <w:t>Местный</w:t>
            </w:r>
            <w:r w:rsidRPr="00020FEF">
              <w:rPr>
                <w:spacing w:val="-9"/>
              </w:rPr>
              <w:t xml:space="preserve"> </w:t>
            </w:r>
            <w:r w:rsidRPr="00020FEF">
              <w:rPr>
                <w:spacing w:val="-2"/>
              </w:rPr>
              <w:t>бюджет</w:t>
            </w:r>
          </w:p>
        </w:tc>
        <w:tc>
          <w:tcPr>
            <w:tcW w:w="2126" w:type="dxa"/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  <w:tc>
          <w:tcPr>
            <w:tcW w:w="1701" w:type="dxa"/>
          </w:tcPr>
          <w:p w:rsidR="00D66C79" w:rsidRPr="008B62BF" w:rsidRDefault="003F7116" w:rsidP="003F7116">
            <w:pPr>
              <w:pStyle w:val="TableParagraph"/>
              <w:ind w:left="479" w:right="470" w:hanging="17"/>
            </w:pPr>
            <w:r w:rsidRPr="008B62BF">
              <w:rPr>
                <w:b/>
              </w:rPr>
              <w:t xml:space="preserve">   602,8</w:t>
            </w:r>
          </w:p>
        </w:tc>
        <w:tc>
          <w:tcPr>
            <w:tcW w:w="1985" w:type="dxa"/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</w:pPr>
            <w:r>
              <w:t>0</w:t>
            </w:r>
          </w:p>
        </w:tc>
      </w:tr>
      <w:tr w:rsidR="00D66C79" w:rsidRPr="00020FEF" w:rsidTr="003C20C0">
        <w:trPr>
          <w:trHeight w:val="261"/>
        </w:trPr>
        <w:tc>
          <w:tcPr>
            <w:tcW w:w="727" w:type="dxa"/>
            <w:vMerge/>
            <w:vAlign w:val="center"/>
          </w:tcPr>
          <w:p w:rsidR="00D66C79" w:rsidRPr="00020FEF" w:rsidRDefault="00D66C79" w:rsidP="00D66C79">
            <w:pPr>
              <w:pStyle w:val="TableParagraph"/>
              <w:ind w:left="554"/>
              <w:jc w:val="center"/>
              <w:rPr>
                <w:spacing w:val="-2"/>
              </w:rPr>
            </w:pPr>
          </w:p>
        </w:tc>
        <w:tc>
          <w:tcPr>
            <w:tcW w:w="2977" w:type="dxa"/>
            <w:vMerge/>
          </w:tcPr>
          <w:p w:rsidR="00D66C79" w:rsidRPr="00020FEF" w:rsidRDefault="00D66C79" w:rsidP="00D66C79">
            <w:pPr>
              <w:pStyle w:val="TableParagraph"/>
              <w:ind w:left="554"/>
              <w:rPr>
                <w:spacing w:val="-2"/>
              </w:rPr>
            </w:pPr>
          </w:p>
        </w:tc>
        <w:tc>
          <w:tcPr>
            <w:tcW w:w="2693" w:type="dxa"/>
            <w:vMerge/>
          </w:tcPr>
          <w:p w:rsidR="00D66C79" w:rsidRPr="00020FEF" w:rsidRDefault="00D66C79" w:rsidP="00D66C79">
            <w:pPr>
              <w:pStyle w:val="TableParagraph"/>
              <w:ind w:left="1471"/>
            </w:pPr>
          </w:p>
        </w:tc>
        <w:tc>
          <w:tcPr>
            <w:tcW w:w="2693" w:type="dxa"/>
          </w:tcPr>
          <w:p w:rsidR="00D66C79" w:rsidRPr="00020FEF" w:rsidRDefault="00D66C79" w:rsidP="00D66C79">
            <w:pPr>
              <w:pStyle w:val="TableParagraph"/>
              <w:ind w:left="143" w:right="526"/>
              <w:rPr>
                <w:spacing w:val="-2"/>
              </w:rPr>
            </w:pPr>
            <w:r w:rsidRPr="00020FEF">
              <w:rPr>
                <w:bCs/>
                <w:color w:val="000000"/>
              </w:rPr>
              <w:t>Внебюджетные средства</w:t>
            </w:r>
          </w:p>
        </w:tc>
        <w:tc>
          <w:tcPr>
            <w:tcW w:w="2126" w:type="dxa"/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  <w:rPr>
                <w:b/>
              </w:rPr>
            </w:pPr>
            <w:r w:rsidRPr="00020FEF">
              <w:rPr>
                <w:b/>
              </w:rPr>
              <w:t>506,25</w:t>
            </w:r>
          </w:p>
        </w:tc>
        <w:tc>
          <w:tcPr>
            <w:tcW w:w="1701" w:type="dxa"/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</w:pPr>
            <w:r>
              <w:t>0</w:t>
            </w:r>
          </w:p>
        </w:tc>
        <w:tc>
          <w:tcPr>
            <w:tcW w:w="1985" w:type="dxa"/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</w:pPr>
            <w:r>
              <w:t>0</w:t>
            </w:r>
          </w:p>
        </w:tc>
      </w:tr>
      <w:tr w:rsidR="00D66C79" w:rsidRPr="00020FEF" w:rsidTr="003C20C0">
        <w:trPr>
          <w:trHeight w:val="281"/>
        </w:trPr>
        <w:tc>
          <w:tcPr>
            <w:tcW w:w="727" w:type="dxa"/>
            <w:vMerge w:val="restart"/>
            <w:vAlign w:val="center"/>
          </w:tcPr>
          <w:p w:rsidR="00D66C79" w:rsidRPr="00020FEF" w:rsidRDefault="00D66C79" w:rsidP="00D66C79">
            <w:pPr>
              <w:pStyle w:val="TableParagraph"/>
              <w:jc w:val="center"/>
              <w:rPr>
                <w:spacing w:val="-2"/>
              </w:rPr>
            </w:pPr>
            <w:r>
              <w:rPr>
                <w:spacing w:val="-2"/>
              </w:rPr>
              <w:t>1</w:t>
            </w:r>
          </w:p>
        </w:tc>
        <w:tc>
          <w:tcPr>
            <w:tcW w:w="2977" w:type="dxa"/>
            <w:vMerge w:val="restart"/>
          </w:tcPr>
          <w:p w:rsidR="00D66C79" w:rsidRPr="00020FEF" w:rsidRDefault="00D66C79" w:rsidP="00D66C79">
            <w:pPr>
              <w:pStyle w:val="TableParagraph"/>
            </w:pPr>
            <w:r w:rsidRPr="00020FEF">
              <w:rPr>
                <w:spacing w:val="-2"/>
              </w:rPr>
              <w:t>Благоустройство общественных территорий</w:t>
            </w:r>
          </w:p>
        </w:tc>
        <w:tc>
          <w:tcPr>
            <w:tcW w:w="2693" w:type="dxa"/>
            <w:vMerge w:val="restart"/>
          </w:tcPr>
          <w:p w:rsidR="00D66C79" w:rsidRPr="00020FEF" w:rsidRDefault="00D66C79" w:rsidP="00D66C79">
            <w:pPr>
              <w:pStyle w:val="TableParagraph"/>
              <w:tabs>
                <w:tab w:val="left" w:pos="2614"/>
                <w:tab w:val="left" w:pos="5439"/>
              </w:tabs>
              <w:ind w:left="105" w:right="100"/>
            </w:pPr>
            <w:r w:rsidRPr="00020FEF">
              <w:t xml:space="preserve"> Администрация  сельского поселения </w:t>
            </w:r>
            <w:r>
              <w:t xml:space="preserve"> Табынский </w:t>
            </w:r>
            <w:r w:rsidRPr="00020FEF">
              <w:t>сельсовет муниципального района Гафурийский район Республики Башкортостан, сельские поселения МР Гафурийский район РБ</w:t>
            </w:r>
          </w:p>
          <w:p w:rsidR="00D66C79" w:rsidRPr="00020FEF" w:rsidRDefault="00D66C79" w:rsidP="00D66C79">
            <w:pPr>
              <w:pStyle w:val="TableParagraph"/>
              <w:tabs>
                <w:tab w:val="left" w:pos="2614"/>
                <w:tab w:val="left" w:pos="5439"/>
              </w:tabs>
              <w:ind w:left="105" w:right="100"/>
            </w:pPr>
          </w:p>
        </w:tc>
        <w:tc>
          <w:tcPr>
            <w:tcW w:w="2693" w:type="dxa"/>
          </w:tcPr>
          <w:p w:rsidR="00D66C79" w:rsidRPr="00020FEF" w:rsidRDefault="00D66C79" w:rsidP="00D66C79">
            <w:pPr>
              <w:pStyle w:val="TableParagraph"/>
              <w:ind w:left="143"/>
            </w:pPr>
            <w:r w:rsidRPr="00020FEF">
              <w:t>Всего,</w:t>
            </w:r>
            <w:r w:rsidRPr="00020FEF">
              <w:rPr>
                <w:spacing w:val="-2"/>
              </w:rPr>
              <w:t xml:space="preserve"> </w:t>
            </w:r>
            <w:r w:rsidRPr="00020FEF">
              <w:t>в</w:t>
            </w:r>
            <w:r w:rsidRPr="00020FEF">
              <w:rPr>
                <w:spacing w:val="-2"/>
              </w:rPr>
              <w:t xml:space="preserve"> </w:t>
            </w:r>
            <w:r w:rsidRPr="00020FEF">
              <w:t xml:space="preserve">том </w:t>
            </w:r>
            <w:r w:rsidRPr="00020FEF">
              <w:rPr>
                <w:spacing w:val="-2"/>
              </w:rPr>
              <w:t>числе:</w:t>
            </w:r>
          </w:p>
        </w:tc>
        <w:tc>
          <w:tcPr>
            <w:tcW w:w="2126" w:type="dxa"/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  <w:tc>
          <w:tcPr>
            <w:tcW w:w="1701" w:type="dxa"/>
          </w:tcPr>
          <w:p w:rsidR="00D66C79" w:rsidRPr="008878FA" w:rsidRDefault="00D66C79" w:rsidP="00D66C79">
            <w:pPr>
              <w:pStyle w:val="TableParagraph"/>
              <w:ind w:left="410" w:right="402"/>
              <w:jc w:val="center"/>
              <w:rPr>
                <w:b/>
              </w:rPr>
            </w:pPr>
            <w:r w:rsidRPr="008878FA">
              <w:rPr>
                <w:b/>
              </w:rPr>
              <w:t>12056,8</w:t>
            </w:r>
          </w:p>
        </w:tc>
        <w:tc>
          <w:tcPr>
            <w:tcW w:w="1985" w:type="dxa"/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</w:tr>
      <w:tr w:rsidR="00D66C79" w:rsidRPr="00020FEF" w:rsidTr="003C20C0">
        <w:trPr>
          <w:trHeight w:val="256"/>
        </w:trPr>
        <w:tc>
          <w:tcPr>
            <w:tcW w:w="727" w:type="dxa"/>
            <w:vMerge/>
            <w:vAlign w:val="center"/>
          </w:tcPr>
          <w:p w:rsidR="00D66C79" w:rsidRPr="00020FEF" w:rsidRDefault="00D66C79" w:rsidP="00D66C79">
            <w:pPr>
              <w:pStyle w:val="TableParagraph"/>
              <w:ind w:left="554"/>
              <w:jc w:val="center"/>
              <w:rPr>
                <w:spacing w:val="-2"/>
              </w:rPr>
            </w:pPr>
          </w:p>
        </w:tc>
        <w:tc>
          <w:tcPr>
            <w:tcW w:w="2977" w:type="dxa"/>
            <w:vMerge/>
          </w:tcPr>
          <w:p w:rsidR="00D66C79" w:rsidRPr="00020FEF" w:rsidRDefault="00D66C79" w:rsidP="00D66C79">
            <w:pPr>
              <w:pStyle w:val="TableParagraph"/>
              <w:ind w:left="554"/>
              <w:rPr>
                <w:spacing w:val="-2"/>
              </w:rPr>
            </w:pPr>
          </w:p>
        </w:tc>
        <w:tc>
          <w:tcPr>
            <w:tcW w:w="2693" w:type="dxa"/>
            <w:vMerge/>
          </w:tcPr>
          <w:p w:rsidR="00D66C79" w:rsidRPr="00020FEF" w:rsidRDefault="00D66C79" w:rsidP="00D66C79">
            <w:pPr>
              <w:pStyle w:val="TableParagraph"/>
              <w:ind w:left="1471"/>
            </w:pPr>
          </w:p>
        </w:tc>
        <w:tc>
          <w:tcPr>
            <w:tcW w:w="2693" w:type="dxa"/>
          </w:tcPr>
          <w:p w:rsidR="00D66C79" w:rsidRPr="00020FEF" w:rsidRDefault="00D66C79" w:rsidP="00D66C79">
            <w:pPr>
              <w:pStyle w:val="TableParagraph"/>
              <w:ind w:left="143" w:right="526"/>
              <w:rPr>
                <w:spacing w:val="-2"/>
              </w:rPr>
            </w:pPr>
            <w:r w:rsidRPr="00020FEF">
              <w:t>Федеральный</w:t>
            </w:r>
            <w:r w:rsidRPr="00020FEF">
              <w:rPr>
                <w:spacing w:val="-12"/>
              </w:rPr>
              <w:t xml:space="preserve"> </w:t>
            </w:r>
            <w:r w:rsidRPr="00020FEF">
              <w:rPr>
                <w:spacing w:val="-2"/>
              </w:rPr>
              <w:t>бюджет</w:t>
            </w:r>
          </w:p>
        </w:tc>
        <w:tc>
          <w:tcPr>
            <w:tcW w:w="2126" w:type="dxa"/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  <w:tc>
          <w:tcPr>
            <w:tcW w:w="1701" w:type="dxa"/>
          </w:tcPr>
          <w:p w:rsidR="00D66C79" w:rsidRPr="008878FA" w:rsidRDefault="00D66C79" w:rsidP="00D66C79">
            <w:pPr>
              <w:pStyle w:val="TableParagraph"/>
              <w:ind w:left="479" w:right="470" w:hanging="17"/>
              <w:jc w:val="center"/>
              <w:rPr>
                <w:spacing w:val="-2"/>
              </w:rPr>
            </w:pPr>
            <w:r w:rsidRPr="008878FA">
              <w:t>11224,9</w:t>
            </w:r>
          </w:p>
        </w:tc>
        <w:tc>
          <w:tcPr>
            <w:tcW w:w="1985" w:type="dxa"/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</w:tr>
      <w:tr w:rsidR="00D66C79" w:rsidRPr="00020FEF" w:rsidTr="003C20C0">
        <w:trPr>
          <w:trHeight w:val="288"/>
        </w:trPr>
        <w:tc>
          <w:tcPr>
            <w:tcW w:w="727" w:type="dxa"/>
            <w:vMerge/>
            <w:vAlign w:val="center"/>
          </w:tcPr>
          <w:p w:rsidR="00D66C79" w:rsidRPr="00020FEF" w:rsidRDefault="00D66C79" w:rsidP="00D66C79">
            <w:pPr>
              <w:pStyle w:val="TableParagraph"/>
              <w:ind w:left="554"/>
              <w:jc w:val="center"/>
              <w:rPr>
                <w:spacing w:val="-2"/>
              </w:rPr>
            </w:pPr>
          </w:p>
        </w:tc>
        <w:tc>
          <w:tcPr>
            <w:tcW w:w="2977" w:type="dxa"/>
            <w:vMerge/>
          </w:tcPr>
          <w:p w:rsidR="00D66C79" w:rsidRPr="00020FEF" w:rsidRDefault="00D66C79" w:rsidP="00D66C79">
            <w:pPr>
              <w:pStyle w:val="TableParagraph"/>
              <w:ind w:left="554"/>
              <w:rPr>
                <w:spacing w:val="-2"/>
              </w:rPr>
            </w:pPr>
          </w:p>
        </w:tc>
        <w:tc>
          <w:tcPr>
            <w:tcW w:w="2693" w:type="dxa"/>
            <w:vMerge/>
          </w:tcPr>
          <w:p w:rsidR="00D66C79" w:rsidRPr="00020FEF" w:rsidRDefault="00D66C79" w:rsidP="00D66C79">
            <w:pPr>
              <w:pStyle w:val="TableParagraph"/>
              <w:ind w:left="1471"/>
            </w:pPr>
          </w:p>
        </w:tc>
        <w:tc>
          <w:tcPr>
            <w:tcW w:w="2693" w:type="dxa"/>
          </w:tcPr>
          <w:p w:rsidR="00D66C79" w:rsidRPr="00020FEF" w:rsidRDefault="00D66C79" w:rsidP="00D66C79">
            <w:pPr>
              <w:pStyle w:val="TableParagraph"/>
              <w:ind w:left="143" w:right="526"/>
              <w:rPr>
                <w:spacing w:val="-2"/>
              </w:rPr>
            </w:pPr>
            <w:r w:rsidRPr="00020FEF">
              <w:rPr>
                <w:spacing w:val="-2"/>
              </w:rPr>
              <w:t>Республиканский бюджет</w:t>
            </w:r>
          </w:p>
        </w:tc>
        <w:tc>
          <w:tcPr>
            <w:tcW w:w="2126" w:type="dxa"/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  <w:tc>
          <w:tcPr>
            <w:tcW w:w="1701" w:type="dxa"/>
          </w:tcPr>
          <w:p w:rsidR="00D66C79" w:rsidRPr="008878FA" w:rsidRDefault="00D66C79" w:rsidP="00D66C79">
            <w:pPr>
              <w:pStyle w:val="TableParagraph"/>
              <w:ind w:left="479" w:right="470" w:hanging="17"/>
              <w:jc w:val="center"/>
              <w:rPr>
                <w:spacing w:val="-2"/>
              </w:rPr>
            </w:pPr>
            <w:r w:rsidRPr="008878FA">
              <w:t>229,1</w:t>
            </w:r>
          </w:p>
        </w:tc>
        <w:tc>
          <w:tcPr>
            <w:tcW w:w="1985" w:type="dxa"/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</w:tr>
      <w:tr w:rsidR="00D66C79" w:rsidRPr="00020FEF" w:rsidTr="003C20C0">
        <w:trPr>
          <w:trHeight w:val="265"/>
        </w:trPr>
        <w:tc>
          <w:tcPr>
            <w:tcW w:w="727" w:type="dxa"/>
            <w:vMerge/>
            <w:vAlign w:val="center"/>
          </w:tcPr>
          <w:p w:rsidR="00D66C79" w:rsidRPr="00020FEF" w:rsidRDefault="00D66C79" w:rsidP="00D66C79">
            <w:pPr>
              <w:pStyle w:val="TableParagraph"/>
              <w:ind w:left="554"/>
              <w:jc w:val="center"/>
              <w:rPr>
                <w:spacing w:val="-2"/>
              </w:rPr>
            </w:pPr>
          </w:p>
        </w:tc>
        <w:tc>
          <w:tcPr>
            <w:tcW w:w="2977" w:type="dxa"/>
            <w:vMerge/>
          </w:tcPr>
          <w:p w:rsidR="00D66C79" w:rsidRPr="00020FEF" w:rsidRDefault="00D66C79" w:rsidP="00D66C79">
            <w:pPr>
              <w:pStyle w:val="TableParagraph"/>
              <w:ind w:left="554"/>
              <w:rPr>
                <w:spacing w:val="-2"/>
              </w:rPr>
            </w:pPr>
          </w:p>
        </w:tc>
        <w:tc>
          <w:tcPr>
            <w:tcW w:w="2693" w:type="dxa"/>
            <w:vMerge/>
          </w:tcPr>
          <w:p w:rsidR="00D66C79" w:rsidRPr="00020FEF" w:rsidRDefault="00D66C79" w:rsidP="00D66C79">
            <w:pPr>
              <w:pStyle w:val="TableParagraph"/>
              <w:ind w:left="1471"/>
            </w:pPr>
          </w:p>
        </w:tc>
        <w:tc>
          <w:tcPr>
            <w:tcW w:w="2693" w:type="dxa"/>
          </w:tcPr>
          <w:p w:rsidR="00D66C79" w:rsidRPr="00020FEF" w:rsidRDefault="00D66C79" w:rsidP="00D66C79">
            <w:pPr>
              <w:pStyle w:val="TableParagraph"/>
              <w:ind w:left="143" w:right="526"/>
              <w:rPr>
                <w:spacing w:val="-2"/>
              </w:rPr>
            </w:pPr>
            <w:r w:rsidRPr="00020FEF">
              <w:t>Местный</w:t>
            </w:r>
            <w:r w:rsidRPr="00020FEF">
              <w:rPr>
                <w:spacing w:val="-9"/>
              </w:rPr>
              <w:t xml:space="preserve"> </w:t>
            </w:r>
            <w:r w:rsidRPr="00020FEF">
              <w:rPr>
                <w:spacing w:val="-2"/>
              </w:rPr>
              <w:t>бюджет</w:t>
            </w:r>
          </w:p>
        </w:tc>
        <w:tc>
          <w:tcPr>
            <w:tcW w:w="2126" w:type="dxa"/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  <w:tc>
          <w:tcPr>
            <w:tcW w:w="1701" w:type="dxa"/>
          </w:tcPr>
          <w:p w:rsidR="00D66C79" w:rsidRPr="008878FA" w:rsidRDefault="00D66C79" w:rsidP="00D66C79">
            <w:pPr>
              <w:pStyle w:val="TableParagraph"/>
              <w:ind w:left="479" w:right="470" w:hanging="17"/>
              <w:jc w:val="center"/>
              <w:rPr>
                <w:spacing w:val="-2"/>
              </w:rPr>
            </w:pPr>
            <w:r w:rsidRPr="008878FA">
              <w:t>602,8</w:t>
            </w:r>
          </w:p>
        </w:tc>
        <w:tc>
          <w:tcPr>
            <w:tcW w:w="1985" w:type="dxa"/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</w:tr>
      <w:tr w:rsidR="00D66C79" w:rsidRPr="00020FEF" w:rsidTr="0037181B">
        <w:trPr>
          <w:trHeight w:val="268"/>
        </w:trPr>
        <w:tc>
          <w:tcPr>
            <w:tcW w:w="727" w:type="dxa"/>
            <w:vMerge/>
            <w:tcBorders>
              <w:bottom w:val="single" w:sz="4" w:space="0" w:color="auto"/>
            </w:tcBorders>
            <w:vAlign w:val="center"/>
          </w:tcPr>
          <w:p w:rsidR="00D66C79" w:rsidRPr="00020FEF" w:rsidRDefault="00D66C79" w:rsidP="00D66C79">
            <w:pPr>
              <w:pStyle w:val="TableParagraph"/>
              <w:ind w:left="554"/>
              <w:jc w:val="center"/>
              <w:rPr>
                <w:spacing w:val="-2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</w:tcPr>
          <w:p w:rsidR="00D66C79" w:rsidRPr="00020FEF" w:rsidRDefault="00D66C79" w:rsidP="00D66C79">
            <w:pPr>
              <w:pStyle w:val="TableParagraph"/>
              <w:ind w:left="554"/>
              <w:rPr>
                <w:spacing w:val="-2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D66C79" w:rsidRPr="00020FEF" w:rsidRDefault="00D66C79" w:rsidP="00D66C79">
            <w:pPr>
              <w:pStyle w:val="TableParagraph"/>
              <w:ind w:left="1471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D66C79" w:rsidRPr="00020FEF" w:rsidRDefault="00D66C79" w:rsidP="00D66C79">
            <w:pPr>
              <w:pStyle w:val="TableParagraph"/>
              <w:ind w:left="143" w:right="526"/>
              <w:rPr>
                <w:spacing w:val="-2"/>
              </w:rPr>
            </w:pPr>
            <w:r w:rsidRPr="00020FEF">
              <w:rPr>
                <w:bCs/>
                <w:color w:val="000000"/>
              </w:rPr>
              <w:t>Внебюджетные средства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D66C79" w:rsidRPr="008878FA" w:rsidRDefault="00D66C79" w:rsidP="00D66C79">
            <w:pPr>
              <w:pStyle w:val="TableParagraph"/>
              <w:ind w:left="479" w:right="470" w:hanging="17"/>
              <w:jc w:val="center"/>
              <w:rPr>
                <w:spacing w:val="-2"/>
              </w:rPr>
            </w:pPr>
            <w:r w:rsidRPr="008878FA"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66C79" w:rsidRPr="008878FA" w:rsidRDefault="00D66C79" w:rsidP="00D66C79">
            <w:pPr>
              <w:pStyle w:val="TableParagraph"/>
              <w:ind w:left="479" w:right="470" w:hanging="17"/>
              <w:jc w:val="center"/>
              <w:rPr>
                <w:spacing w:val="-2"/>
              </w:rPr>
            </w:pPr>
            <w:r w:rsidRPr="008878FA">
              <w:t>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66C79" w:rsidRPr="00020FEF" w:rsidRDefault="00D66C79" w:rsidP="00D66C79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</w:tr>
      <w:tr w:rsidR="00CB5713" w:rsidRPr="00020FEF" w:rsidTr="0037181B">
        <w:trPr>
          <w:trHeight w:val="278"/>
        </w:trPr>
        <w:tc>
          <w:tcPr>
            <w:tcW w:w="727" w:type="dxa"/>
            <w:vMerge w:val="restart"/>
            <w:tcBorders>
              <w:top w:val="single" w:sz="4" w:space="0" w:color="auto"/>
            </w:tcBorders>
            <w:vAlign w:val="center"/>
          </w:tcPr>
          <w:p w:rsidR="00CB5713" w:rsidRPr="00020FEF" w:rsidRDefault="002724C6" w:rsidP="00CB5713">
            <w:pPr>
              <w:pStyle w:val="TableParagraph"/>
              <w:jc w:val="center"/>
              <w:rPr>
                <w:spacing w:val="-2"/>
              </w:rPr>
            </w:pPr>
            <w:r>
              <w:rPr>
                <w:spacing w:val="-2"/>
              </w:rPr>
              <w:t>2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</w:tcBorders>
          </w:tcPr>
          <w:p w:rsidR="00CB5713" w:rsidRPr="00020FEF" w:rsidRDefault="00CB5713" w:rsidP="00CB5713">
            <w:pPr>
              <w:pStyle w:val="TableParagraph"/>
              <w:rPr>
                <w:spacing w:val="-2"/>
              </w:rPr>
            </w:pPr>
            <w:r w:rsidRPr="00020FEF">
              <w:rPr>
                <w:spacing w:val="-2"/>
              </w:rPr>
              <w:t xml:space="preserve">Мероприятия по благоустройству территорий населенных пунктов, коммунальному хозяйству, </w:t>
            </w:r>
            <w:r w:rsidRPr="00020FEF">
              <w:rPr>
                <w:spacing w:val="-2"/>
              </w:rPr>
              <w:lastRenderedPageBreak/>
              <w:t>обеспечению мер пожарной безопасности и охране окружающей среды в границах сельских поселений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</w:tcBorders>
          </w:tcPr>
          <w:p w:rsidR="00CB5713" w:rsidRPr="00020FEF" w:rsidRDefault="00CB5713" w:rsidP="00CB5713">
            <w:pPr>
              <w:pStyle w:val="TableParagraph"/>
            </w:pPr>
            <w:r w:rsidRPr="00020FEF">
              <w:lastRenderedPageBreak/>
              <w:t xml:space="preserve">Администрация </w:t>
            </w:r>
            <w:r w:rsidR="0037181B" w:rsidRPr="00020FEF">
              <w:t xml:space="preserve"> сельского поселения </w:t>
            </w:r>
            <w:r w:rsidR="000B1105">
              <w:t xml:space="preserve"> Табынский </w:t>
            </w:r>
            <w:r w:rsidR="0037181B" w:rsidRPr="00020FEF">
              <w:t xml:space="preserve"> сельсовет </w:t>
            </w:r>
            <w:r w:rsidRPr="00020FEF">
              <w:t xml:space="preserve">муниципального района Гафурийский район </w:t>
            </w:r>
            <w:r w:rsidRPr="00020FEF">
              <w:lastRenderedPageBreak/>
              <w:t>Республики Башкортостан,  сельские поселения МР Гафурийский район РБ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CB5713" w:rsidRPr="00020FEF" w:rsidRDefault="00CB5713" w:rsidP="00CB5713">
            <w:pPr>
              <w:pStyle w:val="TableParagraph"/>
              <w:ind w:left="143"/>
            </w:pPr>
            <w:r w:rsidRPr="00020FEF">
              <w:lastRenderedPageBreak/>
              <w:t>Всего, в том числе: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CB5713" w:rsidRPr="00020FEF" w:rsidRDefault="009A2EF1" w:rsidP="00CB5713">
            <w:pPr>
              <w:pStyle w:val="TableParagraph"/>
              <w:ind w:left="479" w:right="470" w:hanging="17"/>
              <w:jc w:val="center"/>
              <w:rPr>
                <w:b/>
              </w:rPr>
            </w:pPr>
            <w:r w:rsidRPr="00020FEF">
              <w:rPr>
                <w:b/>
              </w:rPr>
              <w:t>506,25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B5713" w:rsidRPr="00020FEF" w:rsidRDefault="009A2EF1" w:rsidP="00CB5713">
            <w:pPr>
              <w:pStyle w:val="TableParagraph"/>
              <w:ind w:left="479" w:right="470" w:hanging="17"/>
              <w:jc w:val="center"/>
              <w:rPr>
                <w:b/>
              </w:rPr>
            </w:pPr>
            <w:r w:rsidRPr="00020FEF">
              <w:rPr>
                <w:b/>
              </w:rPr>
              <w:t>506,25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CB5713" w:rsidRPr="00020FEF" w:rsidRDefault="009A2EF1" w:rsidP="00CB5713">
            <w:pPr>
              <w:pStyle w:val="TableParagraph"/>
              <w:ind w:left="479" w:right="470" w:hanging="17"/>
              <w:jc w:val="center"/>
              <w:rPr>
                <w:b/>
              </w:rPr>
            </w:pPr>
            <w:r w:rsidRPr="00020FEF">
              <w:rPr>
                <w:b/>
              </w:rPr>
              <w:t>506,25</w:t>
            </w:r>
          </w:p>
        </w:tc>
      </w:tr>
      <w:tr w:rsidR="00CB5713" w:rsidRPr="00020FEF" w:rsidTr="003C20C0">
        <w:trPr>
          <w:trHeight w:val="282"/>
        </w:trPr>
        <w:tc>
          <w:tcPr>
            <w:tcW w:w="727" w:type="dxa"/>
            <w:vMerge/>
            <w:vAlign w:val="center"/>
          </w:tcPr>
          <w:p w:rsidR="00CB5713" w:rsidRPr="00020FEF" w:rsidRDefault="00CB5713" w:rsidP="00CB5713">
            <w:pPr>
              <w:pStyle w:val="TableParagraph"/>
              <w:ind w:left="554"/>
              <w:jc w:val="center"/>
              <w:rPr>
                <w:spacing w:val="-2"/>
              </w:rPr>
            </w:pPr>
          </w:p>
        </w:tc>
        <w:tc>
          <w:tcPr>
            <w:tcW w:w="2977" w:type="dxa"/>
            <w:vMerge/>
          </w:tcPr>
          <w:p w:rsidR="00CB5713" w:rsidRPr="00020FEF" w:rsidRDefault="00CB5713" w:rsidP="00CB5713">
            <w:pPr>
              <w:pStyle w:val="TableParagraph"/>
              <w:ind w:left="554"/>
              <w:rPr>
                <w:spacing w:val="-2"/>
              </w:rPr>
            </w:pPr>
          </w:p>
        </w:tc>
        <w:tc>
          <w:tcPr>
            <w:tcW w:w="2693" w:type="dxa"/>
            <w:vMerge/>
          </w:tcPr>
          <w:p w:rsidR="00CB5713" w:rsidRPr="00020FEF" w:rsidRDefault="00CB5713" w:rsidP="00CB5713">
            <w:pPr>
              <w:pStyle w:val="TableParagraph"/>
              <w:ind w:left="1471"/>
            </w:pPr>
          </w:p>
        </w:tc>
        <w:tc>
          <w:tcPr>
            <w:tcW w:w="2693" w:type="dxa"/>
          </w:tcPr>
          <w:p w:rsidR="00CB5713" w:rsidRPr="00020FEF" w:rsidRDefault="00CB5713" w:rsidP="00CB5713">
            <w:pPr>
              <w:pStyle w:val="TableParagraph"/>
              <w:ind w:left="143"/>
            </w:pPr>
            <w:r w:rsidRPr="00020FEF">
              <w:t>Федеральный бюджет</w:t>
            </w:r>
          </w:p>
        </w:tc>
        <w:tc>
          <w:tcPr>
            <w:tcW w:w="2126" w:type="dxa"/>
          </w:tcPr>
          <w:p w:rsidR="00CB5713" w:rsidRPr="00020FEF" w:rsidRDefault="00CB5713" w:rsidP="00CB5713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  <w:tc>
          <w:tcPr>
            <w:tcW w:w="1701" w:type="dxa"/>
          </w:tcPr>
          <w:p w:rsidR="00CB5713" w:rsidRPr="00020FEF" w:rsidRDefault="00CB5713" w:rsidP="00CB5713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  <w:tc>
          <w:tcPr>
            <w:tcW w:w="1985" w:type="dxa"/>
          </w:tcPr>
          <w:p w:rsidR="00CB5713" w:rsidRPr="00020FEF" w:rsidRDefault="00CB5713" w:rsidP="00CB5713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</w:tr>
      <w:tr w:rsidR="00CB5713" w:rsidRPr="00020FEF" w:rsidTr="003C20C0">
        <w:trPr>
          <w:trHeight w:val="258"/>
        </w:trPr>
        <w:tc>
          <w:tcPr>
            <w:tcW w:w="727" w:type="dxa"/>
            <w:vMerge/>
            <w:vAlign w:val="center"/>
          </w:tcPr>
          <w:p w:rsidR="00CB5713" w:rsidRPr="00020FEF" w:rsidRDefault="00CB5713" w:rsidP="00CB5713">
            <w:pPr>
              <w:pStyle w:val="TableParagraph"/>
              <w:ind w:left="554"/>
              <w:jc w:val="center"/>
              <w:rPr>
                <w:spacing w:val="-2"/>
              </w:rPr>
            </w:pPr>
          </w:p>
        </w:tc>
        <w:tc>
          <w:tcPr>
            <w:tcW w:w="2977" w:type="dxa"/>
            <w:vMerge/>
          </w:tcPr>
          <w:p w:rsidR="00CB5713" w:rsidRPr="00020FEF" w:rsidRDefault="00CB5713" w:rsidP="00CB5713">
            <w:pPr>
              <w:pStyle w:val="TableParagraph"/>
              <w:ind w:left="554"/>
              <w:rPr>
                <w:spacing w:val="-2"/>
              </w:rPr>
            </w:pPr>
          </w:p>
        </w:tc>
        <w:tc>
          <w:tcPr>
            <w:tcW w:w="2693" w:type="dxa"/>
            <w:vMerge/>
          </w:tcPr>
          <w:p w:rsidR="00CB5713" w:rsidRPr="00020FEF" w:rsidRDefault="00CB5713" w:rsidP="00CB5713">
            <w:pPr>
              <w:pStyle w:val="TableParagraph"/>
              <w:ind w:left="1471"/>
            </w:pPr>
          </w:p>
        </w:tc>
        <w:tc>
          <w:tcPr>
            <w:tcW w:w="2693" w:type="dxa"/>
          </w:tcPr>
          <w:p w:rsidR="00CB5713" w:rsidRPr="00020FEF" w:rsidRDefault="00CB5713" w:rsidP="00CB5713">
            <w:pPr>
              <w:pStyle w:val="TableParagraph"/>
              <w:ind w:left="143"/>
            </w:pPr>
            <w:r w:rsidRPr="00020FEF">
              <w:t>Республиканский бюджет</w:t>
            </w:r>
          </w:p>
        </w:tc>
        <w:tc>
          <w:tcPr>
            <w:tcW w:w="2126" w:type="dxa"/>
          </w:tcPr>
          <w:p w:rsidR="00CB5713" w:rsidRPr="00020FEF" w:rsidRDefault="009A2EF1" w:rsidP="00CB5713">
            <w:pPr>
              <w:pStyle w:val="TableParagraph"/>
              <w:ind w:left="479" w:right="470" w:hanging="17"/>
              <w:jc w:val="center"/>
            </w:pPr>
            <w:r w:rsidRPr="00020FEF">
              <w:t>506,25</w:t>
            </w:r>
          </w:p>
        </w:tc>
        <w:tc>
          <w:tcPr>
            <w:tcW w:w="1701" w:type="dxa"/>
          </w:tcPr>
          <w:p w:rsidR="00CB5713" w:rsidRPr="00020FEF" w:rsidRDefault="009A2EF1" w:rsidP="00CB5713">
            <w:pPr>
              <w:pStyle w:val="TableParagraph"/>
              <w:ind w:left="479" w:right="470" w:hanging="17"/>
              <w:jc w:val="center"/>
            </w:pPr>
            <w:r w:rsidRPr="00020FEF">
              <w:t>506,25</w:t>
            </w:r>
          </w:p>
        </w:tc>
        <w:tc>
          <w:tcPr>
            <w:tcW w:w="1985" w:type="dxa"/>
          </w:tcPr>
          <w:p w:rsidR="00CB5713" w:rsidRPr="00020FEF" w:rsidRDefault="009A2EF1" w:rsidP="00CB5713">
            <w:pPr>
              <w:pStyle w:val="TableParagraph"/>
              <w:ind w:left="479" w:right="470" w:hanging="17"/>
              <w:jc w:val="center"/>
            </w:pPr>
            <w:r w:rsidRPr="00020FEF">
              <w:t>506,25</w:t>
            </w:r>
          </w:p>
        </w:tc>
      </w:tr>
      <w:tr w:rsidR="00CB5713" w:rsidRPr="00020FEF" w:rsidTr="003C20C0">
        <w:trPr>
          <w:trHeight w:val="277"/>
        </w:trPr>
        <w:tc>
          <w:tcPr>
            <w:tcW w:w="727" w:type="dxa"/>
            <w:vMerge/>
            <w:vAlign w:val="center"/>
          </w:tcPr>
          <w:p w:rsidR="00CB5713" w:rsidRPr="00020FEF" w:rsidRDefault="00CB5713" w:rsidP="00CB5713">
            <w:pPr>
              <w:pStyle w:val="TableParagraph"/>
              <w:ind w:left="554"/>
              <w:jc w:val="center"/>
              <w:rPr>
                <w:spacing w:val="-2"/>
              </w:rPr>
            </w:pPr>
          </w:p>
        </w:tc>
        <w:tc>
          <w:tcPr>
            <w:tcW w:w="2977" w:type="dxa"/>
            <w:vMerge/>
          </w:tcPr>
          <w:p w:rsidR="00CB5713" w:rsidRPr="00020FEF" w:rsidRDefault="00CB5713" w:rsidP="00CB5713">
            <w:pPr>
              <w:pStyle w:val="TableParagraph"/>
              <w:ind w:left="554"/>
              <w:rPr>
                <w:spacing w:val="-2"/>
              </w:rPr>
            </w:pPr>
          </w:p>
        </w:tc>
        <w:tc>
          <w:tcPr>
            <w:tcW w:w="2693" w:type="dxa"/>
            <w:vMerge/>
          </w:tcPr>
          <w:p w:rsidR="00CB5713" w:rsidRPr="00020FEF" w:rsidRDefault="00CB5713" w:rsidP="00CB5713">
            <w:pPr>
              <w:pStyle w:val="TableParagraph"/>
              <w:ind w:left="1471"/>
            </w:pPr>
          </w:p>
        </w:tc>
        <w:tc>
          <w:tcPr>
            <w:tcW w:w="2693" w:type="dxa"/>
          </w:tcPr>
          <w:p w:rsidR="00CB5713" w:rsidRPr="00020FEF" w:rsidRDefault="00CB5713" w:rsidP="00CB5713">
            <w:pPr>
              <w:pStyle w:val="TableParagraph"/>
              <w:ind w:left="143"/>
            </w:pPr>
            <w:r w:rsidRPr="00020FEF">
              <w:t>Местный бюджет</w:t>
            </w:r>
          </w:p>
        </w:tc>
        <w:tc>
          <w:tcPr>
            <w:tcW w:w="2126" w:type="dxa"/>
          </w:tcPr>
          <w:p w:rsidR="00CB5713" w:rsidRPr="00020FEF" w:rsidRDefault="00CB5713" w:rsidP="00CB5713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  <w:tc>
          <w:tcPr>
            <w:tcW w:w="1701" w:type="dxa"/>
          </w:tcPr>
          <w:p w:rsidR="00CB5713" w:rsidRPr="00020FEF" w:rsidRDefault="00CB5713" w:rsidP="00CB5713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  <w:tc>
          <w:tcPr>
            <w:tcW w:w="1985" w:type="dxa"/>
          </w:tcPr>
          <w:p w:rsidR="00CB5713" w:rsidRPr="00020FEF" w:rsidRDefault="00CB5713" w:rsidP="00CB5713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</w:tr>
      <w:tr w:rsidR="00CB5713" w:rsidRPr="00020FEF" w:rsidTr="005909AE">
        <w:trPr>
          <w:trHeight w:val="420"/>
        </w:trPr>
        <w:tc>
          <w:tcPr>
            <w:tcW w:w="727" w:type="dxa"/>
            <w:vMerge/>
            <w:tcBorders>
              <w:bottom w:val="single" w:sz="4" w:space="0" w:color="auto"/>
            </w:tcBorders>
            <w:vAlign w:val="center"/>
          </w:tcPr>
          <w:p w:rsidR="00CB5713" w:rsidRPr="00020FEF" w:rsidRDefault="00CB5713" w:rsidP="00CB5713">
            <w:pPr>
              <w:pStyle w:val="TableParagraph"/>
              <w:ind w:left="554"/>
              <w:jc w:val="center"/>
              <w:rPr>
                <w:spacing w:val="-2"/>
              </w:rPr>
            </w:pPr>
          </w:p>
        </w:tc>
        <w:tc>
          <w:tcPr>
            <w:tcW w:w="2977" w:type="dxa"/>
            <w:vMerge/>
            <w:tcBorders>
              <w:bottom w:val="single" w:sz="4" w:space="0" w:color="auto"/>
            </w:tcBorders>
          </w:tcPr>
          <w:p w:rsidR="00CB5713" w:rsidRPr="00020FEF" w:rsidRDefault="00CB5713" w:rsidP="00CB5713">
            <w:pPr>
              <w:pStyle w:val="TableParagraph"/>
              <w:ind w:left="554"/>
              <w:rPr>
                <w:spacing w:val="-2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CB5713" w:rsidRPr="00020FEF" w:rsidRDefault="00CB5713" w:rsidP="00CB5713">
            <w:pPr>
              <w:pStyle w:val="TableParagraph"/>
              <w:ind w:left="1471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CB5713" w:rsidRPr="00020FEF" w:rsidRDefault="00CB5713" w:rsidP="00CB5713">
            <w:pPr>
              <w:pStyle w:val="TableParagraph"/>
              <w:ind w:left="143"/>
            </w:pPr>
            <w:r w:rsidRPr="00020FEF">
              <w:t>Внебюджетные средства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B5713" w:rsidRPr="00020FEF" w:rsidRDefault="00CB5713" w:rsidP="00CB5713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B5713" w:rsidRPr="00020FEF" w:rsidRDefault="00CB5713" w:rsidP="00CB5713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B5713" w:rsidRPr="00020FEF" w:rsidRDefault="00CB5713" w:rsidP="00CB5713">
            <w:pPr>
              <w:pStyle w:val="TableParagraph"/>
              <w:ind w:left="479" w:right="470" w:hanging="17"/>
              <w:jc w:val="center"/>
            </w:pPr>
            <w:r w:rsidRPr="00020FEF">
              <w:t>0</w:t>
            </w:r>
          </w:p>
        </w:tc>
      </w:tr>
    </w:tbl>
    <w:p w:rsidR="005909AE" w:rsidRPr="00020FEF" w:rsidRDefault="005909AE" w:rsidP="007E774E">
      <w:pPr>
        <w:pStyle w:val="a3"/>
        <w:spacing w:before="89" w:line="322" w:lineRule="exact"/>
        <w:ind w:left="567"/>
        <w:rPr>
          <w:sz w:val="22"/>
          <w:szCs w:val="22"/>
          <w:lang w:val="en-US"/>
        </w:rPr>
      </w:pPr>
    </w:p>
    <w:p w:rsidR="005909AE" w:rsidRPr="00020FEF" w:rsidRDefault="005909AE" w:rsidP="007E774E">
      <w:pPr>
        <w:pStyle w:val="a3"/>
        <w:spacing w:before="89" w:line="322" w:lineRule="exact"/>
        <w:ind w:left="567"/>
        <w:rPr>
          <w:sz w:val="22"/>
          <w:szCs w:val="22"/>
          <w:lang w:val="en-US"/>
        </w:rPr>
      </w:pPr>
    </w:p>
    <w:p w:rsidR="00BB7FA0" w:rsidRPr="00020FEF" w:rsidRDefault="003C20C0" w:rsidP="007E774E">
      <w:pPr>
        <w:pStyle w:val="a3"/>
        <w:spacing w:before="89" w:line="322" w:lineRule="exact"/>
        <w:ind w:left="567"/>
        <w:rPr>
          <w:sz w:val="22"/>
          <w:szCs w:val="22"/>
        </w:rPr>
      </w:pPr>
      <w:r w:rsidRPr="00020FEF">
        <w:rPr>
          <w:sz w:val="22"/>
          <w:szCs w:val="22"/>
        </w:rPr>
        <w:t xml:space="preserve">* </w:t>
      </w:r>
      <w:r w:rsidR="007E774E" w:rsidRPr="00020FEF">
        <w:rPr>
          <w:sz w:val="22"/>
          <w:szCs w:val="22"/>
        </w:rPr>
        <w:t>Объемы</w:t>
      </w:r>
      <w:r w:rsidR="007E774E" w:rsidRPr="00020FEF">
        <w:rPr>
          <w:spacing w:val="40"/>
          <w:sz w:val="22"/>
          <w:szCs w:val="22"/>
        </w:rPr>
        <w:t xml:space="preserve"> </w:t>
      </w:r>
      <w:r w:rsidR="007E774E" w:rsidRPr="00020FEF">
        <w:rPr>
          <w:sz w:val="22"/>
          <w:szCs w:val="22"/>
        </w:rPr>
        <w:t xml:space="preserve">финансирования на последующие годы </w:t>
      </w:r>
      <w:r w:rsidR="007E774E" w:rsidRPr="00020FEF">
        <w:rPr>
          <w:spacing w:val="-7"/>
          <w:sz w:val="22"/>
          <w:szCs w:val="22"/>
        </w:rPr>
        <w:t xml:space="preserve"> </w:t>
      </w:r>
      <w:r w:rsidR="007E774E" w:rsidRPr="00020FEF">
        <w:rPr>
          <w:sz w:val="22"/>
          <w:szCs w:val="22"/>
        </w:rPr>
        <w:t>будут</w:t>
      </w:r>
      <w:r w:rsidR="007E774E" w:rsidRPr="00020FEF">
        <w:rPr>
          <w:spacing w:val="-11"/>
          <w:sz w:val="22"/>
          <w:szCs w:val="22"/>
        </w:rPr>
        <w:t xml:space="preserve"> </w:t>
      </w:r>
      <w:r w:rsidR="007E774E" w:rsidRPr="00020FEF">
        <w:rPr>
          <w:sz w:val="22"/>
          <w:szCs w:val="22"/>
        </w:rPr>
        <w:t>уточняться</w:t>
      </w:r>
      <w:r w:rsidR="007E774E" w:rsidRPr="00020FEF">
        <w:rPr>
          <w:spacing w:val="-7"/>
          <w:sz w:val="22"/>
          <w:szCs w:val="22"/>
        </w:rPr>
        <w:t xml:space="preserve"> </w:t>
      </w:r>
      <w:r w:rsidR="007E774E" w:rsidRPr="00020FEF">
        <w:rPr>
          <w:sz w:val="22"/>
          <w:szCs w:val="22"/>
        </w:rPr>
        <w:t>при формировании бюджета муниципального района Гафурийский район Республики Башкортостан</w:t>
      </w:r>
      <w:r w:rsidR="007E774E" w:rsidRPr="00020FEF">
        <w:rPr>
          <w:spacing w:val="-2"/>
          <w:sz w:val="22"/>
          <w:szCs w:val="22"/>
        </w:rPr>
        <w:t>.</w:t>
      </w:r>
    </w:p>
    <w:p w:rsidR="00BB7FA0" w:rsidRPr="00020FEF" w:rsidRDefault="00BB7FA0">
      <w:pPr>
        <w:pStyle w:val="a3"/>
        <w:spacing w:before="89" w:line="322" w:lineRule="exact"/>
        <w:ind w:left="9543"/>
        <w:jc w:val="both"/>
        <w:rPr>
          <w:sz w:val="18"/>
          <w:szCs w:val="18"/>
        </w:rPr>
      </w:pPr>
    </w:p>
    <w:p w:rsidR="00BB7FA0" w:rsidRDefault="00BB7FA0">
      <w:pPr>
        <w:pStyle w:val="a3"/>
        <w:spacing w:before="89" w:line="322" w:lineRule="exact"/>
        <w:ind w:left="9543"/>
        <w:jc w:val="both"/>
        <w:rPr>
          <w:sz w:val="24"/>
          <w:szCs w:val="24"/>
        </w:rPr>
      </w:pPr>
    </w:p>
    <w:p w:rsidR="00BB7FA0" w:rsidRDefault="00BB7FA0" w:rsidP="00582E11">
      <w:pPr>
        <w:pStyle w:val="a3"/>
        <w:spacing w:before="89" w:line="322" w:lineRule="exact"/>
        <w:ind w:left="0"/>
        <w:jc w:val="both"/>
        <w:rPr>
          <w:sz w:val="24"/>
          <w:szCs w:val="24"/>
        </w:rPr>
      </w:pPr>
    </w:p>
    <w:p w:rsidR="009B586A" w:rsidRDefault="009B586A">
      <w:pPr>
        <w:pStyle w:val="a3"/>
        <w:spacing w:before="89" w:line="322" w:lineRule="exact"/>
        <w:ind w:left="9543"/>
        <w:jc w:val="both"/>
        <w:rPr>
          <w:sz w:val="24"/>
          <w:szCs w:val="24"/>
        </w:rPr>
      </w:pPr>
    </w:p>
    <w:p w:rsidR="009B586A" w:rsidRDefault="009B586A">
      <w:pPr>
        <w:pStyle w:val="a3"/>
        <w:spacing w:before="89" w:line="322" w:lineRule="exact"/>
        <w:ind w:left="9543"/>
        <w:jc w:val="both"/>
        <w:rPr>
          <w:sz w:val="24"/>
          <w:szCs w:val="24"/>
        </w:rPr>
      </w:pPr>
    </w:p>
    <w:p w:rsidR="009B586A" w:rsidRDefault="009B586A">
      <w:pPr>
        <w:pStyle w:val="a3"/>
        <w:spacing w:before="89" w:line="322" w:lineRule="exact"/>
        <w:ind w:left="9543"/>
        <w:jc w:val="both"/>
        <w:rPr>
          <w:sz w:val="24"/>
          <w:szCs w:val="24"/>
        </w:rPr>
      </w:pPr>
    </w:p>
    <w:p w:rsidR="009B586A" w:rsidRDefault="009B586A">
      <w:pPr>
        <w:pStyle w:val="a3"/>
        <w:spacing w:before="89" w:line="322" w:lineRule="exact"/>
        <w:ind w:left="9543"/>
        <w:jc w:val="both"/>
        <w:rPr>
          <w:sz w:val="24"/>
          <w:szCs w:val="24"/>
        </w:rPr>
      </w:pPr>
    </w:p>
    <w:p w:rsidR="007440BD" w:rsidRDefault="007440BD">
      <w:pPr>
        <w:pStyle w:val="a3"/>
        <w:spacing w:before="89" w:line="322" w:lineRule="exact"/>
        <w:ind w:left="9543"/>
        <w:jc w:val="both"/>
        <w:rPr>
          <w:sz w:val="24"/>
          <w:szCs w:val="24"/>
        </w:rPr>
      </w:pPr>
    </w:p>
    <w:p w:rsidR="007440BD" w:rsidRDefault="007440BD">
      <w:pPr>
        <w:pStyle w:val="a3"/>
        <w:spacing w:before="89" w:line="322" w:lineRule="exact"/>
        <w:ind w:left="9543"/>
        <w:jc w:val="both"/>
        <w:rPr>
          <w:sz w:val="24"/>
          <w:szCs w:val="24"/>
        </w:rPr>
      </w:pPr>
    </w:p>
    <w:p w:rsidR="009B586A" w:rsidRDefault="009B586A">
      <w:pPr>
        <w:pStyle w:val="a3"/>
        <w:spacing w:before="89" w:line="322" w:lineRule="exact"/>
        <w:ind w:left="9543"/>
        <w:jc w:val="both"/>
        <w:rPr>
          <w:sz w:val="24"/>
          <w:szCs w:val="24"/>
        </w:rPr>
      </w:pPr>
    </w:p>
    <w:p w:rsidR="006C10CD" w:rsidRDefault="006C10CD">
      <w:pPr>
        <w:pStyle w:val="a3"/>
        <w:spacing w:before="89" w:line="322" w:lineRule="exact"/>
        <w:ind w:left="9543"/>
        <w:jc w:val="both"/>
        <w:rPr>
          <w:sz w:val="24"/>
          <w:szCs w:val="24"/>
        </w:rPr>
      </w:pPr>
    </w:p>
    <w:p w:rsidR="006C10CD" w:rsidRDefault="006C10CD">
      <w:pPr>
        <w:pStyle w:val="a3"/>
        <w:spacing w:before="89" w:line="322" w:lineRule="exact"/>
        <w:ind w:left="9543"/>
        <w:jc w:val="both"/>
        <w:rPr>
          <w:sz w:val="24"/>
          <w:szCs w:val="24"/>
        </w:rPr>
      </w:pPr>
    </w:p>
    <w:p w:rsidR="00582E11" w:rsidRDefault="00582E11" w:rsidP="0037181B">
      <w:pPr>
        <w:pStyle w:val="a3"/>
        <w:spacing w:before="89" w:line="322" w:lineRule="exact"/>
        <w:ind w:left="0"/>
        <w:jc w:val="both"/>
        <w:rPr>
          <w:sz w:val="24"/>
          <w:szCs w:val="24"/>
        </w:rPr>
      </w:pPr>
    </w:p>
    <w:p w:rsidR="00BB417F" w:rsidRDefault="00BB417F" w:rsidP="0037181B">
      <w:pPr>
        <w:pStyle w:val="a3"/>
        <w:spacing w:before="89" w:line="322" w:lineRule="exact"/>
        <w:ind w:left="0"/>
        <w:jc w:val="both"/>
        <w:rPr>
          <w:sz w:val="24"/>
          <w:szCs w:val="24"/>
        </w:rPr>
      </w:pPr>
    </w:p>
    <w:p w:rsidR="00BB417F" w:rsidRDefault="00BB417F" w:rsidP="0037181B">
      <w:pPr>
        <w:pStyle w:val="a3"/>
        <w:spacing w:before="89" w:line="322" w:lineRule="exact"/>
        <w:ind w:left="0"/>
        <w:jc w:val="both"/>
        <w:rPr>
          <w:sz w:val="24"/>
          <w:szCs w:val="24"/>
        </w:rPr>
      </w:pPr>
    </w:p>
    <w:p w:rsidR="00BB417F" w:rsidRDefault="00BB417F" w:rsidP="0037181B">
      <w:pPr>
        <w:pStyle w:val="a3"/>
        <w:spacing w:before="89" w:line="322" w:lineRule="exact"/>
        <w:ind w:left="0"/>
        <w:jc w:val="both"/>
        <w:rPr>
          <w:sz w:val="24"/>
          <w:szCs w:val="24"/>
        </w:rPr>
      </w:pPr>
    </w:p>
    <w:p w:rsidR="00BB417F" w:rsidRDefault="00BB417F" w:rsidP="0037181B">
      <w:pPr>
        <w:pStyle w:val="a3"/>
        <w:spacing w:before="89" w:line="322" w:lineRule="exact"/>
        <w:ind w:left="0"/>
        <w:jc w:val="both"/>
        <w:rPr>
          <w:sz w:val="24"/>
          <w:szCs w:val="24"/>
        </w:rPr>
      </w:pPr>
    </w:p>
    <w:p w:rsidR="00BB417F" w:rsidRDefault="00BB417F" w:rsidP="0037181B">
      <w:pPr>
        <w:pStyle w:val="a3"/>
        <w:spacing w:before="89" w:line="322" w:lineRule="exact"/>
        <w:ind w:left="0"/>
        <w:jc w:val="both"/>
        <w:rPr>
          <w:sz w:val="24"/>
          <w:szCs w:val="24"/>
        </w:rPr>
      </w:pPr>
    </w:p>
    <w:p w:rsidR="00BB417F" w:rsidRDefault="00BB417F" w:rsidP="0037181B">
      <w:pPr>
        <w:pStyle w:val="a3"/>
        <w:spacing w:before="89" w:line="322" w:lineRule="exact"/>
        <w:ind w:left="0"/>
        <w:jc w:val="both"/>
        <w:rPr>
          <w:sz w:val="24"/>
          <w:szCs w:val="24"/>
        </w:rPr>
      </w:pPr>
    </w:p>
    <w:p w:rsidR="00764EC2" w:rsidRPr="009B586A" w:rsidRDefault="009C7537" w:rsidP="000E5309">
      <w:pPr>
        <w:pStyle w:val="a3"/>
        <w:spacing w:before="89" w:line="322" w:lineRule="exact"/>
        <w:ind w:left="9639"/>
        <w:jc w:val="both"/>
        <w:rPr>
          <w:sz w:val="24"/>
          <w:szCs w:val="24"/>
        </w:rPr>
      </w:pPr>
      <w:r w:rsidRPr="009B586A">
        <w:rPr>
          <w:sz w:val="24"/>
          <w:szCs w:val="24"/>
        </w:rPr>
        <w:lastRenderedPageBreak/>
        <w:t>Приложение</w:t>
      </w:r>
      <w:r w:rsidRPr="009B586A">
        <w:rPr>
          <w:spacing w:val="-7"/>
          <w:sz w:val="24"/>
          <w:szCs w:val="24"/>
        </w:rPr>
        <w:t xml:space="preserve"> </w:t>
      </w:r>
      <w:r w:rsidRPr="009B586A">
        <w:rPr>
          <w:sz w:val="24"/>
          <w:szCs w:val="24"/>
        </w:rPr>
        <w:t>№</w:t>
      </w:r>
      <w:r w:rsidRPr="009B586A">
        <w:rPr>
          <w:spacing w:val="-3"/>
          <w:sz w:val="24"/>
          <w:szCs w:val="24"/>
        </w:rPr>
        <w:t xml:space="preserve"> </w:t>
      </w:r>
      <w:r w:rsidRPr="009B586A">
        <w:rPr>
          <w:spacing w:val="-10"/>
          <w:sz w:val="24"/>
          <w:szCs w:val="24"/>
        </w:rPr>
        <w:t>3</w:t>
      </w:r>
    </w:p>
    <w:p w:rsidR="009A6B2B" w:rsidRPr="009B586A" w:rsidRDefault="009C7537" w:rsidP="000E5309">
      <w:pPr>
        <w:pStyle w:val="a3"/>
        <w:tabs>
          <w:tab w:val="left" w:pos="15026"/>
        </w:tabs>
        <w:spacing w:before="1"/>
        <w:ind w:left="9639" w:right="592"/>
        <w:jc w:val="both"/>
        <w:rPr>
          <w:sz w:val="24"/>
          <w:szCs w:val="24"/>
        </w:rPr>
      </w:pPr>
      <w:r w:rsidRPr="009B586A">
        <w:rPr>
          <w:sz w:val="24"/>
          <w:szCs w:val="24"/>
        </w:rPr>
        <w:t>к</w:t>
      </w:r>
      <w:r w:rsidRPr="009B586A">
        <w:rPr>
          <w:spacing w:val="-12"/>
          <w:sz w:val="24"/>
          <w:szCs w:val="24"/>
        </w:rPr>
        <w:t xml:space="preserve"> </w:t>
      </w:r>
      <w:r w:rsidRPr="009B586A">
        <w:rPr>
          <w:sz w:val="24"/>
          <w:szCs w:val="24"/>
        </w:rPr>
        <w:t>программе</w:t>
      </w:r>
      <w:r w:rsidRPr="009B586A">
        <w:rPr>
          <w:spacing w:val="-12"/>
          <w:sz w:val="24"/>
          <w:szCs w:val="24"/>
        </w:rPr>
        <w:t xml:space="preserve"> </w:t>
      </w:r>
      <w:r w:rsidR="00AE73CD" w:rsidRPr="00AE73CD">
        <w:rPr>
          <w:spacing w:val="-12"/>
          <w:sz w:val="24"/>
          <w:szCs w:val="24"/>
        </w:rPr>
        <w:t xml:space="preserve">сельского поселения </w:t>
      </w:r>
      <w:r w:rsidR="000B1105">
        <w:rPr>
          <w:sz w:val="22"/>
          <w:szCs w:val="22"/>
        </w:rPr>
        <w:t xml:space="preserve">Табынский </w:t>
      </w:r>
      <w:r w:rsidR="00AE73CD" w:rsidRPr="00AE73CD">
        <w:rPr>
          <w:spacing w:val="-12"/>
          <w:sz w:val="24"/>
          <w:szCs w:val="24"/>
        </w:rPr>
        <w:t xml:space="preserve">сельсовет муниципального района Гафурийский район Республики Башкортостан </w:t>
      </w:r>
      <w:r w:rsidR="009A6B2B" w:rsidRPr="009B586A">
        <w:rPr>
          <w:sz w:val="24"/>
          <w:szCs w:val="24"/>
        </w:rPr>
        <w:t xml:space="preserve">«Формирование современной городской среды на территории </w:t>
      </w:r>
      <w:r w:rsidR="0037181B" w:rsidRPr="0037181B">
        <w:rPr>
          <w:sz w:val="24"/>
          <w:szCs w:val="24"/>
        </w:rPr>
        <w:t xml:space="preserve">сельского поселения </w:t>
      </w:r>
      <w:r w:rsidR="005C6156">
        <w:rPr>
          <w:sz w:val="22"/>
          <w:szCs w:val="22"/>
        </w:rPr>
        <w:t>Табынский</w:t>
      </w:r>
      <w:r w:rsidR="0037181B" w:rsidRPr="0037181B">
        <w:rPr>
          <w:sz w:val="24"/>
          <w:szCs w:val="24"/>
        </w:rPr>
        <w:t xml:space="preserve"> сельсовет </w:t>
      </w:r>
      <w:r w:rsidR="0006634B" w:rsidRPr="009B586A">
        <w:rPr>
          <w:sz w:val="24"/>
          <w:szCs w:val="24"/>
        </w:rPr>
        <w:t>муниципального района Гафурийский район Республики Башкортостан на 2025</w:t>
      </w:r>
      <w:r w:rsidR="009A6B2B" w:rsidRPr="009B586A">
        <w:rPr>
          <w:sz w:val="24"/>
          <w:szCs w:val="24"/>
        </w:rPr>
        <w:t>-2030 годы»</w:t>
      </w:r>
    </w:p>
    <w:p w:rsidR="00764EC2" w:rsidRPr="00BB7FA0" w:rsidRDefault="00764EC2" w:rsidP="009A6B2B">
      <w:pPr>
        <w:pStyle w:val="a3"/>
        <w:ind w:left="9543" w:right="753"/>
        <w:jc w:val="both"/>
        <w:rPr>
          <w:sz w:val="24"/>
          <w:szCs w:val="24"/>
        </w:rPr>
      </w:pPr>
    </w:p>
    <w:p w:rsidR="00AE73CD" w:rsidRDefault="009C7537">
      <w:pPr>
        <w:pStyle w:val="11"/>
        <w:ind w:right="724"/>
        <w:jc w:val="center"/>
        <w:rPr>
          <w:spacing w:val="-2"/>
        </w:rPr>
      </w:pPr>
      <w:r>
        <w:t>Перечень</w:t>
      </w:r>
      <w:r>
        <w:rPr>
          <w:spacing w:val="-9"/>
        </w:rPr>
        <w:t xml:space="preserve"> </w:t>
      </w:r>
      <w:r>
        <w:t>основных</w:t>
      </w:r>
      <w:r>
        <w:rPr>
          <w:spacing w:val="-5"/>
        </w:rPr>
        <w:t xml:space="preserve"> </w:t>
      </w:r>
      <w:r>
        <w:t>мероприятий</w:t>
      </w:r>
      <w:r>
        <w:rPr>
          <w:spacing w:val="-6"/>
        </w:rPr>
        <w:t xml:space="preserve"> </w:t>
      </w:r>
      <w:r>
        <w:rPr>
          <w:spacing w:val="-2"/>
        </w:rPr>
        <w:t>Программы</w:t>
      </w:r>
      <w:r w:rsidR="00AE73CD" w:rsidRPr="00AE73CD">
        <w:t xml:space="preserve"> </w:t>
      </w:r>
      <w:r w:rsidR="00AE73CD" w:rsidRPr="00AE73CD">
        <w:rPr>
          <w:spacing w:val="-2"/>
        </w:rPr>
        <w:t>сельского поселения</w:t>
      </w:r>
      <w:r w:rsidR="005C6156">
        <w:rPr>
          <w:spacing w:val="-2"/>
        </w:rPr>
        <w:t xml:space="preserve"> Табынский </w:t>
      </w:r>
      <w:r w:rsidR="00AE73CD" w:rsidRPr="00AE73CD">
        <w:rPr>
          <w:spacing w:val="-2"/>
        </w:rPr>
        <w:t xml:space="preserve"> сельсовет </w:t>
      </w:r>
    </w:p>
    <w:p w:rsidR="00764EC2" w:rsidRDefault="00AE73CD">
      <w:pPr>
        <w:pStyle w:val="11"/>
        <w:ind w:right="724"/>
        <w:jc w:val="center"/>
        <w:rPr>
          <w:spacing w:val="-2"/>
        </w:rPr>
      </w:pPr>
      <w:r w:rsidRPr="00AE73CD">
        <w:rPr>
          <w:spacing w:val="-2"/>
        </w:rPr>
        <w:t>муниципального района Гафурийский район Республики Башкортостан</w:t>
      </w:r>
    </w:p>
    <w:tbl>
      <w:tblPr>
        <w:tblStyle w:val="ad"/>
        <w:tblW w:w="14789" w:type="dxa"/>
        <w:tblInd w:w="344" w:type="dxa"/>
        <w:tblLook w:val="04A0" w:firstRow="1" w:lastRow="0" w:firstColumn="1" w:lastColumn="0" w:noHBand="0" w:noVBand="1"/>
      </w:tblPr>
      <w:tblGrid>
        <w:gridCol w:w="898"/>
        <w:gridCol w:w="4820"/>
        <w:gridCol w:w="4819"/>
        <w:gridCol w:w="4252"/>
      </w:tblGrid>
      <w:tr w:rsidR="00E3406F" w:rsidTr="00E3406F">
        <w:tc>
          <w:tcPr>
            <w:tcW w:w="898" w:type="dxa"/>
            <w:vAlign w:val="center"/>
          </w:tcPr>
          <w:p w:rsidR="00E3406F" w:rsidRPr="00E3406F" w:rsidRDefault="00E3406F" w:rsidP="00E3406F">
            <w:pPr>
              <w:pStyle w:val="11"/>
              <w:ind w:left="0" w:right="-18"/>
              <w:jc w:val="center"/>
              <w:rPr>
                <w:sz w:val="24"/>
                <w:szCs w:val="24"/>
              </w:rPr>
            </w:pPr>
            <w:r w:rsidRPr="00E3406F">
              <w:rPr>
                <w:sz w:val="24"/>
                <w:szCs w:val="24"/>
              </w:rPr>
              <w:t xml:space="preserve">№ </w:t>
            </w:r>
            <w:proofErr w:type="gramStart"/>
            <w:r w:rsidRPr="00E3406F">
              <w:rPr>
                <w:sz w:val="24"/>
                <w:szCs w:val="24"/>
              </w:rPr>
              <w:t>п</w:t>
            </w:r>
            <w:proofErr w:type="gramEnd"/>
            <w:r w:rsidRPr="00E3406F">
              <w:rPr>
                <w:sz w:val="24"/>
                <w:szCs w:val="24"/>
              </w:rPr>
              <w:t>/п</w:t>
            </w:r>
          </w:p>
        </w:tc>
        <w:tc>
          <w:tcPr>
            <w:tcW w:w="4820" w:type="dxa"/>
            <w:vAlign w:val="center"/>
          </w:tcPr>
          <w:p w:rsidR="00E3406F" w:rsidRPr="00E3406F" w:rsidRDefault="00E3406F" w:rsidP="00E3406F">
            <w:pPr>
              <w:pStyle w:val="11"/>
              <w:tabs>
                <w:tab w:val="left" w:pos="3328"/>
                <w:tab w:val="left" w:pos="3436"/>
              </w:tabs>
              <w:ind w:left="0" w:right="34"/>
              <w:jc w:val="center"/>
              <w:rPr>
                <w:sz w:val="24"/>
                <w:szCs w:val="24"/>
              </w:rPr>
            </w:pPr>
            <w:r w:rsidRPr="00E3406F">
              <w:rPr>
                <w:sz w:val="24"/>
                <w:szCs w:val="24"/>
              </w:rPr>
              <w:t>Наименование основного мероприятия</w:t>
            </w:r>
          </w:p>
        </w:tc>
        <w:tc>
          <w:tcPr>
            <w:tcW w:w="4819" w:type="dxa"/>
            <w:vAlign w:val="center"/>
          </w:tcPr>
          <w:p w:rsidR="00E3406F" w:rsidRPr="00E3406F" w:rsidRDefault="00E3406F" w:rsidP="00E3406F">
            <w:pPr>
              <w:pStyle w:val="11"/>
              <w:tabs>
                <w:tab w:val="left" w:pos="2869"/>
              </w:tabs>
              <w:ind w:left="0" w:right="34"/>
              <w:jc w:val="center"/>
              <w:rPr>
                <w:sz w:val="24"/>
                <w:szCs w:val="24"/>
              </w:rPr>
            </w:pPr>
            <w:r w:rsidRPr="00E3406F">
              <w:rPr>
                <w:sz w:val="24"/>
                <w:szCs w:val="24"/>
              </w:rPr>
              <w:t>Ожидаемый результат</w:t>
            </w:r>
          </w:p>
        </w:tc>
        <w:tc>
          <w:tcPr>
            <w:tcW w:w="4252" w:type="dxa"/>
            <w:vAlign w:val="center"/>
          </w:tcPr>
          <w:p w:rsidR="00E3406F" w:rsidRPr="00E3406F" w:rsidRDefault="00E3406F" w:rsidP="00E3406F">
            <w:pPr>
              <w:pStyle w:val="TableParagraph"/>
              <w:ind w:left="33" w:right="-19"/>
              <w:jc w:val="center"/>
              <w:rPr>
                <w:b/>
                <w:sz w:val="24"/>
                <w:szCs w:val="24"/>
              </w:rPr>
            </w:pPr>
            <w:r w:rsidRPr="00E3406F">
              <w:rPr>
                <w:b/>
                <w:spacing w:val="-2"/>
                <w:sz w:val="24"/>
                <w:szCs w:val="24"/>
              </w:rPr>
              <w:t>Основные направления реализации</w:t>
            </w:r>
          </w:p>
        </w:tc>
      </w:tr>
      <w:tr w:rsidR="00E3406F" w:rsidTr="00E3406F">
        <w:tc>
          <w:tcPr>
            <w:tcW w:w="898" w:type="dxa"/>
          </w:tcPr>
          <w:p w:rsidR="00E3406F" w:rsidRPr="00E3406F" w:rsidRDefault="00E3406F" w:rsidP="00E3406F">
            <w:pPr>
              <w:pStyle w:val="11"/>
              <w:ind w:left="0" w:right="34"/>
              <w:jc w:val="center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E3406F" w:rsidRPr="00E3406F" w:rsidRDefault="00E3406F" w:rsidP="00E3406F">
            <w:pPr>
              <w:pStyle w:val="11"/>
              <w:ind w:left="34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>Разработка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проектно-сметной документации на выполнение</w:t>
            </w:r>
          </w:p>
          <w:p w:rsidR="00E3406F" w:rsidRPr="00E3406F" w:rsidRDefault="00E3406F" w:rsidP="00E3406F">
            <w:pPr>
              <w:pStyle w:val="11"/>
              <w:ind w:left="34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>ремонта общественных территорий</w:t>
            </w:r>
          </w:p>
        </w:tc>
        <w:tc>
          <w:tcPr>
            <w:tcW w:w="4819" w:type="dxa"/>
          </w:tcPr>
          <w:p w:rsidR="00E3406F" w:rsidRPr="00E3406F" w:rsidRDefault="00024732" w:rsidP="00E3406F">
            <w:pPr>
              <w:pStyle w:val="11"/>
              <w:ind w:left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10</w:t>
            </w:r>
            <w:r w:rsidR="00E3406F" w:rsidRPr="00E3406F">
              <w:rPr>
                <w:b w:val="0"/>
                <w:sz w:val="24"/>
                <w:szCs w:val="24"/>
              </w:rPr>
              <w:t xml:space="preserve"> локально –</w:t>
            </w:r>
            <w:r w:rsidR="00E3406F">
              <w:rPr>
                <w:b w:val="0"/>
                <w:sz w:val="24"/>
                <w:szCs w:val="24"/>
              </w:rPr>
              <w:t xml:space="preserve"> </w:t>
            </w:r>
            <w:r w:rsidR="00E3406F" w:rsidRPr="00E3406F">
              <w:rPr>
                <w:b w:val="0"/>
                <w:sz w:val="24"/>
                <w:szCs w:val="24"/>
              </w:rPr>
              <w:t>сметных</w:t>
            </w:r>
          </w:p>
          <w:p w:rsidR="00E3406F" w:rsidRPr="00E3406F" w:rsidRDefault="00E3406F" w:rsidP="00E3406F">
            <w:pPr>
              <w:pStyle w:val="11"/>
              <w:ind w:left="0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>расчетов</w:t>
            </w:r>
          </w:p>
        </w:tc>
        <w:tc>
          <w:tcPr>
            <w:tcW w:w="4252" w:type="dxa"/>
          </w:tcPr>
          <w:p w:rsidR="00E3406F" w:rsidRPr="00E3406F" w:rsidRDefault="00E3406F" w:rsidP="00E3406F">
            <w:pPr>
              <w:pStyle w:val="11"/>
              <w:tabs>
                <w:tab w:val="left" w:pos="3294"/>
              </w:tabs>
              <w:ind w:left="0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>Повышение уровня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ежегодного</w:t>
            </w:r>
          </w:p>
          <w:p w:rsidR="00E3406F" w:rsidRPr="00E3406F" w:rsidRDefault="00E3406F" w:rsidP="00E3406F">
            <w:pPr>
              <w:pStyle w:val="11"/>
              <w:tabs>
                <w:tab w:val="left" w:pos="3294"/>
              </w:tabs>
              <w:ind w:left="0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 xml:space="preserve">достижения целевых </w:t>
            </w:r>
            <w:r>
              <w:rPr>
                <w:b w:val="0"/>
                <w:sz w:val="24"/>
                <w:szCs w:val="24"/>
              </w:rPr>
              <w:t>п</w:t>
            </w:r>
            <w:r w:rsidRPr="00E3406F">
              <w:rPr>
                <w:b w:val="0"/>
                <w:sz w:val="24"/>
                <w:szCs w:val="24"/>
              </w:rPr>
              <w:t>оказателей Программы</w:t>
            </w:r>
          </w:p>
        </w:tc>
      </w:tr>
      <w:tr w:rsidR="00E3406F" w:rsidTr="00E3406F">
        <w:tc>
          <w:tcPr>
            <w:tcW w:w="898" w:type="dxa"/>
          </w:tcPr>
          <w:p w:rsidR="00E3406F" w:rsidRPr="00E3406F" w:rsidRDefault="00E3406F" w:rsidP="00E3406F">
            <w:pPr>
              <w:pStyle w:val="11"/>
              <w:ind w:left="0" w:right="34"/>
              <w:jc w:val="center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E3406F" w:rsidRPr="00E3406F" w:rsidRDefault="00E3406F" w:rsidP="00E3406F">
            <w:pPr>
              <w:pStyle w:val="11"/>
              <w:ind w:left="0" w:right="724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>Проведение ремонта и обустройства общественных территорий</w:t>
            </w:r>
          </w:p>
        </w:tc>
        <w:tc>
          <w:tcPr>
            <w:tcW w:w="4819" w:type="dxa"/>
          </w:tcPr>
          <w:p w:rsidR="00E3406F" w:rsidRPr="00E3406F" w:rsidRDefault="00E3406F" w:rsidP="00E3406F">
            <w:pPr>
              <w:pStyle w:val="11"/>
              <w:ind w:left="0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>Установка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(замена)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опор</w:t>
            </w:r>
          </w:p>
          <w:p w:rsidR="00E3406F" w:rsidRPr="00E3406F" w:rsidRDefault="00E3406F" w:rsidP="00E3406F">
            <w:pPr>
              <w:pStyle w:val="11"/>
              <w:ind w:left="0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>освещения; приобретение и  установка малых архитектурных форм; приобретение и укладка брусчатки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(тротуарной плитки);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устройство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асфальтобетонного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покрытия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тротуаров,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пешеходных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дорожек,</w:t>
            </w:r>
          </w:p>
          <w:p w:rsidR="00E3406F" w:rsidRPr="00E3406F" w:rsidRDefault="00E3406F" w:rsidP="00E3406F">
            <w:pPr>
              <w:pStyle w:val="11"/>
              <w:ind w:left="0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>текущий  ремонт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тротуаров,</w:t>
            </w:r>
          </w:p>
          <w:p w:rsidR="00E3406F" w:rsidRDefault="00E3406F" w:rsidP="00E3406F">
            <w:pPr>
              <w:pStyle w:val="11"/>
              <w:ind w:left="0"/>
            </w:pPr>
            <w:r w:rsidRPr="00E3406F">
              <w:rPr>
                <w:b w:val="0"/>
                <w:sz w:val="24"/>
                <w:szCs w:val="24"/>
              </w:rPr>
              <w:t>пешеходных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дорожек;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устройство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автомобильной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стоянки.</w:t>
            </w:r>
          </w:p>
        </w:tc>
        <w:tc>
          <w:tcPr>
            <w:tcW w:w="4252" w:type="dxa"/>
          </w:tcPr>
          <w:p w:rsidR="00E3406F" w:rsidRPr="00E3406F" w:rsidRDefault="00E3406F" w:rsidP="00B43886">
            <w:pPr>
              <w:pStyle w:val="11"/>
              <w:tabs>
                <w:tab w:val="left" w:pos="3294"/>
              </w:tabs>
              <w:ind w:left="0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>Повышение уровня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ежегодного</w:t>
            </w:r>
          </w:p>
          <w:p w:rsidR="00E3406F" w:rsidRPr="00E3406F" w:rsidRDefault="00E3406F" w:rsidP="00B43886">
            <w:pPr>
              <w:pStyle w:val="11"/>
              <w:tabs>
                <w:tab w:val="left" w:pos="3294"/>
              </w:tabs>
              <w:ind w:left="0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 xml:space="preserve">достижения целевых </w:t>
            </w:r>
            <w:r>
              <w:rPr>
                <w:b w:val="0"/>
                <w:sz w:val="24"/>
                <w:szCs w:val="24"/>
              </w:rPr>
              <w:t>п</w:t>
            </w:r>
            <w:r w:rsidRPr="00E3406F">
              <w:rPr>
                <w:b w:val="0"/>
                <w:sz w:val="24"/>
                <w:szCs w:val="24"/>
              </w:rPr>
              <w:t>оказателей Программы</w:t>
            </w:r>
          </w:p>
        </w:tc>
      </w:tr>
      <w:tr w:rsidR="00E3406F" w:rsidTr="00E3406F">
        <w:tc>
          <w:tcPr>
            <w:tcW w:w="898" w:type="dxa"/>
          </w:tcPr>
          <w:p w:rsidR="00E3406F" w:rsidRPr="00E3406F" w:rsidRDefault="00E3406F" w:rsidP="00E3406F">
            <w:pPr>
              <w:pStyle w:val="11"/>
              <w:ind w:left="0" w:right="34"/>
              <w:jc w:val="center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4820" w:type="dxa"/>
          </w:tcPr>
          <w:p w:rsidR="00E3406F" w:rsidRPr="00E3406F" w:rsidRDefault="00E3406F" w:rsidP="00E3406F">
            <w:pPr>
              <w:pStyle w:val="11"/>
              <w:ind w:left="0" w:right="34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>Повышение уровня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благоустройства</w:t>
            </w:r>
          </w:p>
          <w:p w:rsidR="00E3406F" w:rsidRPr="00E3406F" w:rsidRDefault="00E3406F" w:rsidP="00E3406F">
            <w:pPr>
              <w:pStyle w:val="11"/>
              <w:ind w:left="0" w:right="34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</w:t>
            </w:r>
            <w:r w:rsidRPr="00E3406F">
              <w:rPr>
                <w:b w:val="0"/>
                <w:sz w:val="24"/>
                <w:szCs w:val="24"/>
              </w:rPr>
              <w:t>бщественных территорий</w:t>
            </w:r>
          </w:p>
        </w:tc>
        <w:tc>
          <w:tcPr>
            <w:tcW w:w="4819" w:type="dxa"/>
          </w:tcPr>
          <w:p w:rsidR="00E3406F" w:rsidRPr="00E3406F" w:rsidRDefault="00E3406F" w:rsidP="00E3406F">
            <w:pPr>
              <w:pStyle w:val="11"/>
              <w:ind w:left="0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>Площадь</w:t>
            </w:r>
            <w:r>
              <w:rPr>
                <w:b w:val="0"/>
                <w:sz w:val="24"/>
                <w:szCs w:val="24"/>
              </w:rPr>
              <w:t xml:space="preserve"> </w:t>
            </w:r>
            <w:proofErr w:type="gramStart"/>
            <w:r w:rsidRPr="00E3406F">
              <w:rPr>
                <w:b w:val="0"/>
                <w:sz w:val="24"/>
                <w:szCs w:val="24"/>
              </w:rPr>
              <w:t>благоустроенной</w:t>
            </w:r>
            <w:proofErr w:type="gramEnd"/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общественной</w:t>
            </w:r>
          </w:p>
          <w:p w:rsidR="00E3406F" w:rsidRPr="00E3406F" w:rsidRDefault="00E3406F" w:rsidP="00E3406F">
            <w:pPr>
              <w:pStyle w:val="11"/>
              <w:ind w:left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т</w:t>
            </w:r>
            <w:r w:rsidRPr="00E3406F">
              <w:rPr>
                <w:b w:val="0"/>
                <w:sz w:val="24"/>
                <w:szCs w:val="24"/>
              </w:rPr>
              <w:t xml:space="preserve">ерритории </w:t>
            </w:r>
            <w:r w:rsidR="0000689C">
              <w:rPr>
                <w:b w:val="0"/>
                <w:sz w:val="24"/>
                <w:szCs w:val="24"/>
              </w:rPr>
              <w:t>2381</w:t>
            </w:r>
            <w:r w:rsidRPr="00E3406F"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 w:rsidRPr="00E3406F">
              <w:rPr>
                <w:b w:val="0"/>
                <w:sz w:val="24"/>
                <w:szCs w:val="24"/>
              </w:rPr>
              <w:t>кв</w:t>
            </w:r>
            <w:proofErr w:type="gramStart"/>
            <w:r w:rsidRPr="00E3406F">
              <w:rPr>
                <w:b w:val="0"/>
                <w:sz w:val="24"/>
                <w:szCs w:val="24"/>
              </w:rPr>
              <w:t>.м</w:t>
            </w:r>
            <w:proofErr w:type="spellEnd"/>
            <w:proofErr w:type="gramEnd"/>
            <w:r w:rsidRPr="00E3406F">
              <w:rPr>
                <w:b w:val="0"/>
                <w:sz w:val="24"/>
                <w:szCs w:val="24"/>
              </w:rPr>
              <w:t>, доля площади</w:t>
            </w:r>
          </w:p>
          <w:p w:rsidR="00E3406F" w:rsidRPr="00E3406F" w:rsidRDefault="00E3406F" w:rsidP="00E3406F">
            <w:pPr>
              <w:pStyle w:val="11"/>
              <w:ind w:left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б</w:t>
            </w:r>
            <w:r w:rsidRPr="00E3406F">
              <w:rPr>
                <w:b w:val="0"/>
                <w:sz w:val="24"/>
                <w:szCs w:val="24"/>
              </w:rPr>
              <w:t>лагоустроенной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общественной</w:t>
            </w:r>
            <w:r>
              <w:rPr>
                <w:b w:val="0"/>
                <w:sz w:val="24"/>
                <w:szCs w:val="24"/>
              </w:rPr>
              <w:t xml:space="preserve"> т</w:t>
            </w:r>
            <w:r w:rsidRPr="00E3406F">
              <w:rPr>
                <w:b w:val="0"/>
                <w:sz w:val="24"/>
                <w:szCs w:val="24"/>
              </w:rPr>
              <w:t>ерритории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100%</w:t>
            </w:r>
          </w:p>
        </w:tc>
        <w:tc>
          <w:tcPr>
            <w:tcW w:w="4252" w:type="dxa"/>
          </w:tcPr>
          <w:p w:rsidR="00E3406F" w:rsidRPr="00E3406F" w:rsidRDefault="00E3406F" w:rsidP="00B43886">
            <w:pPr>
              <w:pStyle w:val="11"/>
              <w:tabs>
                <w:tab w:val="left" w:pos="3294"/>
              </w:tabs>
              <w:ind w:left="0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>Повышение уровня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ежегодного</w:t>
            </w:r>
          </w:p>
          <w:p w:rsidR="00E3406F" w:rsidRPr="00E3406F" w:rsidRDefault="00E3406F" w:rsidP="00B43886">
            <w:pPr>
              <w:pStyle w:val="11"/>
              <w:tabs>
                <w:tab w:val="left" w:pos="3294"/>
              </w:tabs>
              <w:ind w:left="0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 xml:space="preserve">достижения целевых </w:t>
            </w:r>
            <w:r>
              <w:rPr>
                <w:b w:val="0"/>
                <w:sz w:val="24"/>
                <w:szCs w:val="24"/>
              </w:rPr>
              <w:t>п</w:t>
            </w:r>
            <w:r w:rsidRPr="00E3406F">
              <w:rPr>
                <w:b w:val="0"/>
                <w:sz w:val="24"/>
                <w:szCs w:val="24"/>
              </w:rPr>
              <w:t>оказателей Программы</w:t>
            </w:r>
          </w:p>
        </w:tc>
      </w:tr>
      <w:tr w:rsidR="00E3406F" w:rsidTr="00E3406F">
        <w:tc>
          <w:tcPr>
            <w:tcW w:w="898" w:type="dxa"/>
          </w:tcPr>
          <w:p w:rsidR="00E3406F" w:rsidRPr="00E3406F" w:rsidRDefault="00E3406F" w:rsidP="00E3406F">
            <w:pPr>
              <w:pStyle w:val="11"/>
              <w:ind w:left="0" w:right="34"/>
              <w:jc w:val="center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>4</w:t>
            </w:r>
          </w:p>
        </w:tc>
        <w:tc>
          <w:tcPr>
            <w:tcW w:w="4820" w:type="dxa"/>
          </w:tcPr>
          <w:p w:rsidR="00E3406F" w:rsidRPr="00E3406F" w:rsidRDefault="00E3406F" w:rsidP="00E3406F">
            <w:pPr>
              <w:pStyle w:val="11"/>
              <w:ind w:left="0" w:right="34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>Информирование</w:t>
            </w:r>
            <w:r>
              <w:rPr>
                <w:b w:val="0"/>
                <w:sz w:val="24"/>
                <w:szCs w:val="24"/>
              </w:rPr>
              <w:t xml:space="preserve"> населения </w:t>
            </w:r>
            <w:proofErr w:type="gramStart"/>
            <w:r>
              <w:rPr>
                <w:b w:val="0"/>
                <w:sz w:val="24"/>
                <w:szCs w:val="24"/>
              </w:rPr>
              <w:t>о</w:t>
            </w:r>
            <w:proofErr w:type="gramEnd"/>
            <w:r>
              <w:rPr>
                <w:b w:val="0"/>
                <w:sz w:val="24"/>
                <w:szCs w:val="24"/>
              </w:rPr>
              <w:t xml:space="preserve"> п</w:t>
            </w:r>
            <w:r w:rsidRPr="00E3406F">
              <w:rPr>
                <w:b w:val="0"/>
                <w:sz w:val="24"/>
                <w:szCs w:val="24"/>
              </w:rPr>
              <w:t>роводимых мероприятий по благоустройству общественных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территорий</w:t>
            </w:r>
          </w:p>
        </w:tc>
        <w:tc>
          <w:tcPr>
            <w:tcW w:w="4819" w:type="dxa"/>
          </w:tcPr>
          <w:p w:rsidR="00E3406F" w:rsidRPr="00E3406F" w:rsidRDefault="00E3406F" w:rsidP="003C20C0">
            <w:pPr>
              <w:pStyle w:val="11"/>
              <w:ind w:left="34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>100 % уровень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информирования</w:t>
            </w:r>
            <w:r w:rsidR="003C20C0"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о</w:t>
            </w:r>
          </w:p>
          <w:p w:rsidR="00E3406F" w:rsidRPr="00E3406F" w:rsidRDefault="00E3406F" w:rsidP="00E3406F">
            <w:pPr>
              <w:pStyle w:val="11"/>
              <w:ind w:left="0"/>
              <w:rPr>
                <w:b w:val="0"/>
                <w:sz w:val="24"/>
                <w:szCs w:val="24"/>
              </w:rPr>
            </w:pPr>
            <w:proofErr w:type="gramStart"/>
            <w:r w:rsidRPr="00E3406F">
              <w:rPr>
                <w:b w:val="0"/>
                <w:sz w:val="24"/>
                <w:szCs w:val="24"/>
              </w:rPr>
              <w:t>мероприятиях</w:t>
            </w:r>
            <w:proofErr w:type="gramEnd"/>
            <w:r w:rsidRPr="00E3406F">
              <w:rPr>
                <w:b w:val="0"/>
                <w:sz w:val="24"/>
                <w:szCs w:val="24"/>
              </w:rPr>
              <w:t xml:space="preserve"> по благоустройству общественных территорий</w:t>
            </w:r>
          </w:p>
        </w:tc>
        <w:tc>
          <w:tcPr>
            <w:tcW w:w="4252" w:type="dxa"/>
          </w:tcPr>
          <w:p w:rsidR="00E3406F" w:rsidRPr="00E3406F" w:rsidRDefault="00E3406F" w:rsidP="00B43886">
            <w:pPr>
              <w:pStyle w:val="11"/>
              <w:tabs>
                <w:tab w:val="left" w:pos="3294"/>
              </w:tabs>
              <w:ind w:left="0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>Повышение уровня</w:t>
            </w:r>
            <w:r>
              <w:rPr>
                <w:b w:val="0"/>
                <w:sz w:val="24"/>
                <w:szCs w:val="24"/>
              </w:rPr>
              <w:t xml:space="preserve"> </w:t>
            </w:r>
            <w:r w:rsidRPr="00E3406F">
              <w:rPr>
                <w:b w:val="0"/>
                <w:sz w:val="24"/>
                <w:szCs w:val="24"/>
              </w:rPr>
              <w:t>ежегодного</w:t>
            </w:r>
          </w:p>
          <w:p w:rsidR="00E3406F" w:rsidRPr="00E3406F" w:rsidRDefault="00E3406F" w:rsidP="00B43886">
            <w:pPr>
              <w:pStyle w:val="11"/>
              <w:tabs>
                <w:tab w:val="left" w:pos="3294"/>
              </w:tabs>
              <w:ind w:left="0"/>
              <w:rPr>
                <w:b w:val="0"/>
                <w:sz w:val="24"/>
                <w:szCs w:val="24"/>
              </w:rPr>
            </w:pPr>
            <w:r w:rsidRPr="00E3406F">
              <w:rPr>
                <w:b w:val="0"/>
                <w:sz w:val="24"/>
                <w:szCs w:val="24"/>
              </w:rPr>
              <w:t xml:space="preserve">достижения целевых </w:t>
            </w:r>
            <w:r>
              <w:rPr>
                <w:b w:val="0"/>
                <w:sz w:val="24"/>
                <w:szCs w:val="24"/>
              </w:rPr>
              <w:t>п</w:t>
            </w:r>
            <w:r w:rsidRPr="00E3406F">
              <w:rPr>
                <w:b w:val="0"/>
                <w:sz w:val="24"/>
                <w:szCs w:val="24"/>
              </w:rPr>
              <w:t>оказателей Программы</w:t>
            </w:r>
          </w:p>
        </w:tc>
      </w:tr>
    </w:tbl>
    <w:p w:rsidR="00AA2A5E" w:rsidRDefault="00AA2A5E" w:rsidP="00AE73CD">
      <w:pPr>
        <w:pStyle w:val="a3"/>
        <w:spacing w:before="67" w:line="322" w:lineRule="exact"/>
        <w:ind w:left="0"/>
        <w:jc w:val="both"/>
      </w:pPr>
    </w:p>
    <w:p w:rsidR="00A90ED1" w:rsidRDefault="00A90ED1">
      <w:pPr>
        <w:pStyle w:val="a3"/>
        <w:spacing w:before="67" w:line="322" w:lineRule="exact"/>
        <w:ind w:left="9543"/>
        <w:jc w:val="both"/>
      </w:pPr>
    </w:p>
    <w:p w:rsidR="00AA2A5E" w:rsidRDefault="00AA2A5E">
      <w:pPr>
        <w:pStyle w:val="a3"/>
        <w:spacing w:before="67" w:line="322" w:lineRule="exact"/>
        <w:ind w:left="9543"/>
        <w:jc w:val="both"/>
      </w:pPr>
    </w:p>
    <w:p w:rsidR="007440BD" w:rsidRDefault="007440BD">
      <w:pPr>
        <w:pStyle w:val="a3"/>
        <w:spacing w:before="67" w:line="322" w:lineRule="exact"/>
        <w:ind w:left="9543"/>
        <w:jc w:val="both"/>
      </w:pPr>
    </w:p>
    <w:p w:rsidR="00764EC2" w:rsidRPr="00144CE5" w:rsidRDefault="00FD2BB0" w:rsidP="00FD2BB0">
      <w:pPr>
        <w:pStyle w:val="a3"/>
        <w:spacing w:before="67" w:line="322" w:lineRule="exact"/>
        <w:ind w:left="9639"/>
        <w:jc w:val="both"/>
        <w:rPr>
          <w:sz w:val="24"/>
          <w:szCs w:val="24"/>
        </w:rPr>
      </w:pPr>
      <w:r w:rsidRPr="00144CE5">
        <w:rPr>
          <w:sz w:val="24"/>
          <w:szCs w:val="24"/>
        </w:rPr>
        <w:lastRenderedPageBreak/>
        <w:t xml:space="preserve"> </w:t>
      </w:r>
      <w:r w:rsidR="009C7537" w:rsidRPr="00144CE5">
        <w:rPr>
          <w:sz w:val="24"/>
          <w:szCs w:val="24"/>
        </w:rPr>
        <w:t>Приложение</w:t>
      </w:r>
      <w:r w:rsidR="009C7537" w:rsidRPr="00144CE5">
        <w:rPr>
          <w:spacing w:val="-9"/>
          <w:sz w:val="24"/>
          <w:szCs w:val="24"/>
        </w:rPr>
        <w:t xml:space="preserve"> </w:t>
      </w:r>
      <w:r w:rsidR="009C7537" w:rsidRPr="00144CE5">
        <w:rPr>
          <w:sz w:val="24"/>
          <w:szCs w:val="24"/>
        </w:rPr>
        <w:t>№</w:t>
      </w:r>
      <w:r w:rsidR="009C7537" w:rsidRPr="00144CE5">
        <w:rPr>
          <w:spacing w:val="-1"/>
          <w:sz w:val="24"/>
          <w:szCs w:val="24"/>
        </w:rPr>
        <w:t xml:space="preserve"> </w:t>
      </w:r>
      <w:r w:rsidR="00AA2A5E">
        <w:rPr>
          <w:spacing w:val="-10"/>
          <w:sz w:val="24"/>
          <w:szCs w:val="24"/>
        </w:rPr>
        <w:t>4</w:t>
      </w:r>
    </w:p>
    <w:p w:rsidR="009F028E" w:rsidRPr="00144CE5" w:rsidRDefault="009F028E" w:rsidP="009F028E">
      <w:pPr>
        <w:pStyle w:val="a3"/>
        <w:tabs>
          <w:tab w:val="left" w:pos="15026"/>
        </w:tabs>
        <w:spacing w:before="1"/>
        <w:ind w:left="9639" w:right="592"/>
        <w:jc w:val="both"/>
        <w:rPr>
          <w:sz w:val="24"/>
          <w:szCs w:val="24"/>
        </w:rPr>
      </w:pPr>
      <w:r w:rsidRPr="00144CE5">
        <w:rPr>
          <w:sz w:val="24"/>
          <w:szCs w:val="24"/>
        </w:rPr>
        <w:t>к</w:t>
      </w:r>
      <w:r w:rsidRPr="00144CE5">
        <w:rPr>
          <w:spacing w:val="-12"/>
          <w:sz w:val="24"/>
          <w:szCs w:val="24"/>
        </w:rPr>
        <w:t xml:space="preserve"> </w:t>
      </w:r>
      <w:r w:rsidRPr="00144CE5">
        <w:rPr>
          <w:sz w:val="24"/>
          <w:szCs w:val="24"/>
        </w:rPr>
        <w:t>программе</w:t>
      </w:r>
      <w:r w:rsidRPr="00144CE5">
        <w:rPr>
          <w:spacing w:val="-12"/>
          <w:sz w:val="24"/>
          <w:szCs w:val="24"/>
        </w:rPr>
        <w:t xml:space="preserve"> </w:t>
      </w:r>
      <w:r w:rsidR="00AE73CD" w:rsidRPr="00AE73CD">
        <w:rPr>
          <w:spacing w:val="-12"/>
          <w:sz w:val="24"/>
          <w:szCs w:val="24"/>
        </w:rPr>
        <w:t xml:space="preserve">сельского поселения </w:t>
      </w:r>
      <w:r w:rsidR="005C6156">
        <w:rPr>
          <w:sz w:val="22"/>
          <w:szCs w:val="22"/>
        </w:rPr>
        <w:t xml:space="preserve">Табынский </w:t>
      </w:r>
      <w:r w:rsidR="00AE73CD" w:rsidRPr="00AE73CD">
        <w:rPr>
          <w:spacing w:val="-12"/>
          <w:sz w:val="24"/>
          <w:szCs w:val="24"/>
        </w:rPr>
        <w:t xml:space="preserve">сельсовет муниципального района Гафурийский район Республики Башкортостан </w:t>
      </w:r>
      <w:r w:rsidRPr="00144CE5">
        <w:rPr>
          <w:sz w:val="24"/>
          <w:szCs w:val="24"/>
        </w:rPr>
        <w:t xml:space="preserve">«Формирование современной городской среды на территории </w:t>
      </w:r>
      <w:r w:rsidR="0037181B" w:rsidRPr="0037181B">
        <w:rPr>
          <w:sz w:val="24"/>
          <w:szCs w:val="24"/>
        </w:rPr>
        <w:t xml:space="preserve">сельского поселения </w:t>
      </w:r>
      <w:r w:rsidR="005C6156">
        <w:rPr>
          <w:sz w:val="22"/>
          <w:szCs w:val="22"/>
        </w:rPr>
        <w:t xml:space="preserve">Табынский </w:t>
      </w:r>
      <w:r w:rsidR="0037181B" w:rsidRPr="0037181B">
        <w:rPr>
          <w:sz w:val="24"/>
          <w:szCs w:val="24"/>
        </w:rPr>
        <w:t xml:space="preserve">сельсовет </w:t>
      </w:r>
      <w:r w:rsidRPr="00144CE5">
        <w:rPr>
          <w:sz w:val="24"/>
          <w:szCs w:val="24"/>
        </w:rPr>
        <w:t xml:space="preserve">муниципального района </w:t>
      </w:r>
      <w:r w:rsidR="00144CE5" w:rsidRPr="00144CE5">
        <w:rPr>
          <w:sz w:val="24"/>
          <w:szCs w:val="24"/>
        </w:rPr>
        <w:t>Га</w:t>
      </w:r>
      <w:r w:rsidR="00FE4C4E" w:rsidRPr="00144CE5">
        <w:rPr>
          <w:sz w:val="24"/>
          <w:szCs w:val="24"/>
        </w:rPr>
        <w:t>фурийс</w:t>
      </w:r>
      <w:r w:rsidRPr="00144CE5">
        <w:rPr>
          <w:sz w:val="24"/>
          <w:szCs w:val="24"/>
        </w:rPr>
        <w:t>кий район</w:t>
      </w:r>
      <w:r w:rsidR="00FE4C4E" w:rsidRPr="00144CE5">
        <w:rPr>
          <w:sz w:val="24"/>
          <w:szCs w:val="24"/>
        </w:rPr>
        <w:t xml:space="preserve"> Республики Башкортостан на 2025</w:t>
      </w:r>
      <w:r w:rsidRPr="00144CE5">
        <w:rPr>
          <w:sz w:val="24"/>
          <w:szCs w:val="24"/>
        </w:rPr>
        <w:t>-2030 годы»</w:t>
      </w:r>
    </w:p>
    <w:p w:rsidR="00764EC2" w:rsidRPr="00082332" w:rsidRDefault="009C7537">
      <w:pPr>
        <w:pStyle w:val="a3"/>
        <w:spacing w:before="253"/>
        <w:ind w:left="346" w:right="724"/>
        <w:jc w:val="center"/>
      </w:pPr>
      <w:r w:rsidRPr="00082332">
        <w:t>Перечень</w:t>
      </w:r>
      <w:r w:rsidRPr="00082332">
        <w:rPr>
          <w:spacing w:val="-11"/>
        </w:rPr>
        <w:t xml:space="preserve"> </w:t>
      </w:r>
      <w:r w:rsidRPr="00082332">
        <w:t>общественных</w:t>
      </w:r>
      <w:r w:rsidRPr="00082332">
        <w:rPr>
          <w:spacing w:val="-6"/>
        </w:rPr>
        <w:t xml:space="preserve"> </w:t>
      </w:r>
      <w:r w:rsidRPr="00082332">
        <w:t>территорий,</w:t>
      </w:r>
      <w:r w:rsidRPr="00082332">
        <w:rPr>
          <w:spacing w:val="-9"/>
        </w:rPr>
        <w:t xml:space="preserve"> </w:t>
      </w:r>
      <w:r w:rsidRPr="00082332">
        <w:t>включенных</w:t>
      </w:r>
      <w:r w:rsidRPr="00082332">
        <w:rPr>
          <w:spacing w:val="-6"/>
        </w:rPr>
        <w:t xml:space="preserve"> </w:t>
      </w:r>
      <w:r w:rsidRPr="00082332">
        <w:t>в</w:t>
      </w:r>
      <w:r w:rsidRPr="00082332">
        <w:rPr>
          <w:spacing w:val="-5"/>
        </w:rPr>
        <w:t xml:space="preserve"> </w:t>
      </w:r>
      <w:r w:rsidRPr="00082332">
        <w:rPr>
          <w:spacing w:val="-2"/>
        </w:rPr>
        <w:t>программу</w:t>
      </w:r>
      <w:r w:rsidR="00AE73CD" w:rsidRPr="00AE73CD">
        <w:t xml:space="preserve"> </w:t>
      </w:r>
      <w:r w:rsidR="00AE73CD" w:rsidRPr="00AE73CD">
        <w:rPr>
          <w:spacing w:val="-2"/>
        </w:rPr>
        <w:t xml:space="preserve">сельского поселения </w:t>
      </w:r>
      <w:r w:rsidR="005C6156" w:rsidRPr="005C6156">
        <w:t>Табынский</w:t>
      </w:r>
      <w:r w:rsidR="00AE73CD" w:rsidRPr="005C6156">
        <w:rPr>
          <w:spacing w:val="-2"/>
          <w:sz w:val="32"/>
        </w:rPr>
        <w:t xml:space="preserve"> </w:t>
      </w:r>
      <w:r w:rsidR="00AE73CD" w:rsidRPr="00AE73CD">
        <w:rPr>
          <w:spacing w:val="-2"/>
        </w:rPr>
        <w:t>сельсовет муниципального района Гафурийский район Республики Башкортостан</w:t>
      </w:r>
    </w:p>
    <w:p w:rsidR="00B679E6" w:rsidRPr="0018567B" w:rsidRDefault="00B679E6" w:rsidP="00B679E6">
      <w:pPr>
        <w:pStyle w:val="a3"/>
        <w:spacing w:before="1"/>
        <w:ind w:left="0"/>
        <w:jc w:val="center"/>
      </w:pPr>
      <w:r w:rsidRPr="0018567B">
        <w:t>«Формирование современной городской среды на территории</w:t>
      </w:r>
      <w:r w:rsidR="0037181B" w:rsidRPr="0037181B">
        <w:t xml:space="preserve"> сельского поселения </w:t>
      </w:r>
      <w:r w:rsidR="005C6156" w:rsidRPr="005C6156">
        <w:t>Табынский</w:t>
      </w:r>
      <w:r w:rsidR="0037181B" w:rsidRPr="005C6156">
        <w:t xml:space="preserve"> </w:t>
      </w:r>
      <w:r w:rsidR="0037181B" w:rsidRPr="0037181B">
        <w:t>сельсовет</w:t>
      </w:r>
      <w:r w:rsidRPr="0018567B">
        <w:t xml:space="preserve"> муниципального района </w:t>
      </w:r>
      <w:r w:rsidR="00FE4C4E">
        <w:t>Гафурий</w:t>
      </w:r>
      <w:r w:rsidRPr="0018567B">
        <w:t>ский район</w:t>
      </w:r>
      <w:r w:rsidR="00FE4C4E">
        <w:t xml:space="preserve"> Республики Башкортостан на 2025</w:t>
      </w:r>
      <w:r w:rsidRPr="0018567B">
        <w:t>-2030 годы»</w:t>
      </w:r>
    </w:p>
    <w:p w:rsidR="007A55E8" w:rsidRDefault="007A55E8">
      <w:pPr>
        <w:pStyle w:val="a3"/>
        <w:ind w:left="343" w:right="724"/>
        <w:jc w:val="center"/>
      </w:pPr>
    </w:p>
    <w:tbl>
      <w:tblPr>
        <w:tblStyle w:val="TableNormal"/>
        <w:tblpPr w:leftFromText="180" w:rightFromText="180" w:vertAnchor="text" w:tblpY="1"/>
        <w:tblOverlap w:val="never"/>
        <w:tblW w:w="14759" w:type="dxa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6"/>
        <w:gridCol w:w="5245"/>
        <w:gridCol w:w="1984"/>
        <w:gridCol w:w="6804"/>
      </w:tblGrid>
      <w:tr w:rsidR="00764EC2" w:rsidTr="001161A6">
        <w:trPr>
          <w:trHeight w:val="918"/>
        </w:trPr>
        <w:tc>
          <w:tcPr>
            <w:tcW w:w="726" w:type="dxa"/>
            <w:vAlign w:val="center"/>
          </w:tcPr>
          <w:p w:rsidR="00764EC2" w:rsidRPr="001161A6" w:rsidRDefault="009C7537" w:rsidP="00144CE5">
            <w:pPr>
              <w:pStyle w:val="TableParagraph"/>
              <w:tabs>
                <w:tab w:val="left" w:pos="584"/>
              </w:tabs>
              <w:ind w:left="17" w:right="142" w:hanging="17"/>
              <w:jc w:val="center"/>
              <w:rPr>
                <w:b/>
                <w:sz w:val="24"/>
                <w:szCs w:val="24"/>
              </w:rPr>
            </w:pPr>
            <w:r w:rsidRPr="001161A6">
              <w:rPr>
                <w:b/>
                <w:sz w:val="24"/>
                <w:szCs w:val="24"/>
              </w:rPr>
              <w:t>№</w:t>
            </w:r>
            <w:r w:rsidR="00144CE5" w:rsidRPr="001161A6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144CE5" w:rsidRPr="001161A6">
              <w:rPr>
                <w:b/>
                <w:sz w:val="24"/>
                <w:szCs w:val="24"/>
              </w:rPr>
              <w:t>п</w:t>
            </w:r>
            <w:proofErr w:type="gramEnd"/>
            <w:r w:rsidR="00144CE5" w:rsidRPr="001161A6">
              <w:rPr>
                <w:b/>
                <w:sz w:val="24"/>
                <w:szCs w:val="24"/>
              </w:rPr>
              <w:t>/п</w:t>
            </w:r>
            <w:r w:rsidRPr="001161A6">
              <w:rPr>
                <w:b/>
                <w:spacing w:val="-3"/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  <w:vAlign w:val="center"/>
          </w:tcPr>
          <w:p w:rsidR="00764EC2" w:rsidRPr="001161A6" w:rsidRDefault="009C7537" w:rsidP="000E5309">
            <w:pPr>
              <w:pStyle w:val="TableParagraph"/>
              <w:ind w:left="54" w:right="148"/>
              <w:jc w:val="center"/>
              <w:rPr>
                <w:b/>
                <w:sz w:val="24"/>
                <w:szCs w:val="24"/>
              </w:rPr>
            </w:pPr>
            <w:r w:rsidRPr="001161A6">
              <w:rPr>
                <w:b/>
                <w:sz w:val="24"/>
                <w:szCs w:val="24"/>
              </w:rPr>
              <w:t>Адресный</w:t>
            </w:r>
            <w:r w:rsidRPr="001161A6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1161A6">
              <w:rPr>
                <w:b/>
                <w:sz w:val="24"/>
                <w:szCs w:val="24"/>
              </w:rPr>
              <w:t>перечень</w:t>
            </w:r>
            <w:r w:rsidRPr="001161A6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1161A6">
              <w:rPr>
                <w:b/>
                <w:sz w:val="24"/>
                <w:szCs w:val="24"/>
              </w:rPr>
              <w:t>общественных территорий нуждающихся в благоустройстве и подлежащих</w:t>
            </w:r>
          </w:p>
          <w:p w:rsidR="00764EC2" w:rsidRPr="001161A6" w:rsidRDefault="009C7537" w:rsidP="000E5309">
            <w:pPr>
              <w:pStyle w:val="TableParagraph"/>
              <w:spacing w:line="209" w:lineRule="exact"/>
              <w:ind w:left="54" w:right="148"/>
              <w:jc w:val="center"/>
              <w:rPr>
                <w:b/>
                <w:sz w:val="24"/>
                <w:szCs w:val="24"/>
              </w:rPr>
            </w:pPr>
            <w:r w:rsidRPr="001161A6">
              <w:rPr>
                <w:b/>
                <w:sz w:val="24"/>
                <w:szCs w:val="24"/>
              </w:rPr>
              <w:t>благоустройству</w:t>
            </w:r>
            <w:r w:rsidRPr="001161A6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1161A6">
              <w:rPr>
                <w:b/>
                <w:sz w:val="24"/>
                <w:szCs w:val="24"/>
              </w:rPr>
              <w:t>в</w:t>
            </w:r>
            <w:r w:rsidRPr="001161A6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1161A6">
              <w:rPr>
                <w:b/>
                <w:sz w:val="24"/>
                <w:szCs w:val="24"/>
              </w:rPr>
              <w:t>период</w:t>
            </w:r>
            <w:r w:rsidRPr="001161A6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1161A6">
              <w:rPr>
                <w:b/>
                <w:sz w:val="24"/>
                <w:szCs w:val="24"/>
              </w:rPr>
              <w:t>20</w:t>
            </w:r>
            <w:r w:rsidR="00BB5370" w:rsidRPr="001161A6">
              <w:rPr>
                <w:b/>
                <w:sz w:val="24"/>
                <w:szCs w:val="24"/>
              </w:rPr>
              <w:t>2</w:t>
            </w:r>
            <w:r w:rsidR="000E5309" w:rsidRPr="001161A6">
              <w:rPr>
                <w:b/>
                <w:sz w:val="24"/>
                <w:szCs w:val="24"/>
              </w:rPr>
              <w:t>5</w:t>
            </w:r>
            <w:r w:rsidRPr="001161A6">
              <w:rPr>
                <w:b/>
                <w:sz w:val="24"/>
                <w:szCs w:val="24"/>
              </w:rPr>
              <w:t>-20</w:t>
            </w:r>
            <w:r w:rsidR="000E5309" w:rsidRPr="001161A6">
              <w:rPr>
                <w:b/>
                <w:sz w:val="24"/>
                <w:szCs w:val="24"/>
              </w:rPr>
              <w:t>30</w:t>
            </w:r>
            <w:r w:rsidRPr="001161A6">
              <w:rPr>
                <w:b/>
                <w:spacing w:val="-7"/>
                <w:sz w:val="24"/>
                <w:szCs w:val="24"/>
              </w:rPr>
              <w:t xml:space="preserve"> </w:t>
            </w:r>
            <w:r w:rsidRPr="001161A6">
              <w:rPr>
                <w:b/>
                <w:spacing w:val="-2"/>
                <w:sz w:val="24"/>
                <w:szCs w:val="24"/>
              </w:rPr>
              <w:t>годы</w:t>
            </w:r>
            <w:r w:rsidR="000E5309" w:rsidRPr="001161A6">
              <w:rPr>
                <w:b/>
                <w:spacing w:val="-2"/>
                <w:sz w:val="24"/>
                <w:szCs w:val="24"/>
              </w:rPr>
              <w:t>*</w:t>
            </w:r>
          </w:p>
        </w:tc>
        <w:tc>
          <w:tcPr>
            <w:tcW w:w="1984" w:type="dxa"/>
            <w:vAlign w:val="center"/>
          </w:tcPr>
          <w:p w:rsidR="00764EC2" w:rsidRPr="001161A6" w:rsidRDefault="009C7537" w:rsidP="001161A6">
            <w:pPr>
              <w:pStyle w:val="TableParagraph"/>
              <w:tabs>
                <w:tab w:val="left" w:pos="1842"/>
              </w:tabs>
              <w:jc w:val="center"/>
              <w:rPr>
                <w:b/>
                <w:sz w:val="24"/>
                <w:szCs w:val="24"/>
              </w:rPr>
            </w:pPr>
            <w:r w:rsidRPr="00F746C7">
              <w:rPr>
                <w:b/>
                <w:sz w:val="24"/>
                <w:szCs w:val="24"/>
              </w:rPr>
              <w:t>Площадь</w:t>
            </w:r>
            <w:r w:rsidRPr="00F746C7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F746C7">
              <w:rPr>
                <w:b/>
                <w:sz w:val="24"/>
                <w:szCs w:val="24"/>
              </w:rPr>
              <w:t xml:space="preserve">общественной территории, </w:t>
            </w:r>
            <w:proofErr w:type="spellStart"/>
            <w:r w:rsidRPr="00F746C7">
              <w:rPr>
                <w:b/>
                <w:sz w:val="24"/>
                <w:szCs w:val="24"/>
              </w:rPr>
              <w:t>кв</w:t>
            </w:r>
            <w:proofErr w:type="gramStart"/>
            <w:r w:rsidRPr="00F746C7">
              <w:rPr>
                <w:b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6804" w:type="dxa"/>
            <w:vAlign w:val="center"/>
          </w:tcPr>
          <w:p w:rsidR="00764EC2" w:rsidRPr="001161A6" w:rsidRDefault="009C7537" w:rsidP="00144CE5">
            <w:pPr>
              <w:pStyle w:val="TableParagraph"/>
              <w:ind w:left="143" w:right="141"/>
              <w:jc w:val="center"/>
              <w:rPr>
                <w:b/>
                <w:sz w:val="24"/>
                <w:szCs w:val="24"/>
              </w:rPr>
            </w:pPr>
            <w:r w:rsidRPr="001161A6">
              <w:rPr>
                <w:b/>
                <w:spacing w:val="-2"/>
                <w:sz w:val="24"/>
                <w:szCs w:val="24"/>
              </w:rPr>
              <w:t>Выполняемые</w:t>
            </w:r>
            <w:r w:rsidRPr="001161A6">
              <w:rPr>
                <w:b/>
                <w:spacing w:val="7"/>
                <w:sz w:val="24"/>
                <w:szCs w:val="24"/>
              </w:rPr>
              <w:t xml:space="preserve"> </w:t>
            </w:r>
            <w:r w:rsidRPr="001161A6">
              <w:rPr>
                <w:b/>
                <w:spacing w:val="-2"/>
                <w:sz w:val="24"/>
                <w:szCs w:val="24"/>
              </w:rPr>
              <w:t>работы</w:t>
            </w:r>
          </w:p>
        </w:tc>
      </w:tr>
      <w:tr w:rsidR="005B41A4" w:rsidTr="001161A6">
        <w:trPr>
          <w:trHeight w:val="428"/>
        </w:trPr>
        <w:tc>
          <w:tcPr>
            <w:tcW w:w="14759" w:type="dxa"/>
            <w:gridSpan w:val="4"/>
          </w:tcPr>
          <w:p w:rsidR="005B41A4" w:rsidRPr="001161A6" w:rsidRDefault="005B41A4" w:rsidP="00144CE5">
            <w:pPr>
              <w:pStyle w:val="TableParagraph"/>
              <w:ind w:firstLine="142"/>
              <w:jc w:val="center"/>
              <w:rPr>
                <w:spacing w:val="-2"/>
                <w:sz w:val="24"/>
                <w:szCs w:val="24"/>
              </w:rPr>
            </w:pPr>
            <w:r w:rsidRPr="001161A6">
              <w:rPr>
                <w:b/>
                <w:sz w:val="24"/>
                <w:szCs w:val="24"/>
              </w:rPr>
              <w:t>202</w:t>
            </w:r>
            <w:r w:rsidR="00FE4C4E" w:rsidRPr="001161A6">
              <w:rPr>
                <w:b/>
                <w:sz w:val="24"/>
                <w:szCs w:val="24"/>
              </w:rPr>
              <w:t>6</w:t>
            </w:r>
            <w:r w:rsidRPr="001161A6">
              <w:rPr>
                <w:b/>
                <w:sz w:val="24"/>
                <w:szCs w:val="24"/>
              </w:rPr>
              <w:t>г.</w:t>
            </w:r>
          </w:p>
        </w:tc>
      </w:tr>
      <w:tr w:rsidR="005B41A4" w:rsidRPr="0078727F" w:rsidTr="001161A6">
        <w:trPr>
          <w:trHeight w:val="918"/>
        </w:trPr>
        <w:tc>
          <w:tcPr>
            <w:tcW w:w="726" w:type="dxa"/>
            <w:vAlign w:val="center"/>
          </w:tcPr>
          <w:p w:rsidR="005B41A4" w:rsidRPr="001161A6" w:rsidRDefault="005B41A4" w:rsidP="008F74F5">
            <w:pPr>
              <w:jc w:val="center"/>
              <w:rPr>
                <w:sz w:val="24"/>
                <w:szCs w:val="24"/>
              </w:rPr>
            </w:pPr>
            <w:r w:rsidRPr="001161A6">
              <w:rPr>
                <w:sz w:val="24"/>
                <w:szCs w:val="24"/>
              </w:rPr>
              <w:t>1</w:t>
            </w:r>
          </w:p>
        </w:tc>
        <w:tc>
          <w:tcPr>
            <w:tcW w:w="5245" w:type="dxa"/>
            <w:vAlign w:val="center"/>
          </w:tcPr>
          <w:p w:rsidR="005B41A4" w:rsidRPr="001161A6" w:rsidRDefault="004768D0" w:rsidP="0000689C">
            <w:pPr>
              <w:ind w:firstLine="142"/>
              <w:rPr>
                <w:sz w:val="24"/>
                <w:szCs w:val="24"/>
              </w:rPr>
            </w:pPr>
            <w:r w:rsidRPr="001161A6">
              <w:rPr>
                <w:sz w:val="24"/>
                <w:szCs w:val="24"/>
                <w:shd w:val="clear" w:color="auto" w:fill="FFFFFF"/>
              </w:rPr>
              <w:t xml:space="preserve">Благоустройство </w:t>
            </w:r>
            <w:r w:rsidR="0000689C">
              <w:rPr>
                <w:sz w:val="24"/>
                <w:szCs w:val="24"/>
                <w:shd w:val="clear" w:color="auto" w:fill="FFFFFF"/>
              </w:rPr>
              <w:t xml:space="preserve">центральной  площади </w:t>
            </w:r>
            <w:r w:rsidR="007A55E8" w:rsidRPr="001161A6">
              <w:rPr>
                <w:sz w:val="24"/>
                <w:szCs w:val="24"/>
                <w:shd w:val="clear" w:color="auto" w:fill="FFFFFF"/>
              </w:rPr>
              <w:t xml:space="preserve"> в с</w:t>
            </w:r>
            <w:proofErr w:type="gramStart"/>
            <w:r w:rsidR="007A55E8" w:rsidRPr="001161A6">
              <w:rPr>
                <w:sz w:val="24"/>
                <w:szCs w:val="24"/>
                <w:shd w:val="clear" w:color="auto" w:fill="FFFFFF"/>
              </w:rPr>
              <w:t>.</w:t>
            </w:r>
            <w:r w:rsidR="0000689C">
              <w:rPr>
                <w:sz w:val="24"/>
                <w:szCs w:val="24"/>
                <w:shd w:val="clear" w:color="auto" w:fill="FFFFFF"/>
              </w:rPr>
              <w:t>Т</w:t>
            </w:r>
            <w:proofErr w:type="gramEnd"/>
            <w:r w:rsidR="0000689C">
              <w:rPr>
                <w:sz w:val="24"/>
                <w:szCs w:val="24"/>
                <w:shd w:val="clear" w:color="auto" w:fill="FFFFFF"/>
              </w:rPr>
              <w:t>абынское</w:t>
            </w:r>
            <w:r w:rsidRPr="001161A6">
              <w:rPr>
                <w:sz w:val="24"/>
                <w:szCs w:val="24"/>
                <w:shd w:val="clear" w:color="auto" w:fill="FFFFFF"/>
              </w:rPr>
              <w:t xml:space="preserve"> муниципального района Гафурийский район Республики Башкортостан- объект 1 </w:t>
            </w:r>
          </w:p>
        </w:tc>
        <w:tc>
          <w:tcPr>
            <w:tcW w:w="1984" w:type="dxa"/>
            <w:vAlign w:val="center"/>
          </w:tcPr>
          <w:p w:rsidR="005B41A4" w:rsidRPr="001161A6" w:rsidRDefault="009C4B39" w:rsidP="008F74F5">
            <w:pPr>
              <w:jc w:val="center"/>
              <w:rPr>
                <w:sz w:val="24"/>
                <w:szCs w:val="24"/>
                <w:highlight w:val="yellow"/>
              </w:rPr>
            </w:pPr>
            <w:r w:rsidRPr="00F746C7">
              <w:rPr>
                <w:sz w:val="24"/>
                <w:szCs w:val="24"/>
              </w:rPr>
              <w:t xml:space="preserve">2381 </w:t>
            </w:r>
            <w:proofErr w:type="spellStart"/>
            <w:r w:rsidRPr="00F746C7">
              <w:rPr>
                <w:sz w:val="24"/>
                <w:szCs w:val="24"/>
              </w:rPr>
              <w:t>к</w:t>
            </w:r>
            <w:r w:rsidR="001F1C67" w:rsidRPr="00F746C7">
              <w:rPr>
                <w:sz w:val="24"/>
                <w:szCs w:val="24"/>
              </w:rPr>
              <w:t>в</w:t>
            </w:r>
            <w:proofErr w:type="gramStart"/>
            <w:r w:rsidR="001F1C67" w:rsidRPr="00F746C7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6804" w:type="dxa"/>
          </w:tcPr>
          <w:p w:rsidR="00CA31FE" w:rsidRPr="001161A6" w:rsidRDefault="0000689C" w:rsidP="006D5740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shd w:val="clear" w:color="auto" w:fill="FFFFFF"/>
              </w:rPr>
              <w:t>Б</w:t>
            </w:r>
            <w:r w:rsidRPr="00F43B38">
              <w:rPr>
                <w:sz w:val="24"/>
                <w:szCs w:val="24"/>
                <w:shd w:val="clear" w:color="auto" w:fill="FFFFFF"/>
              </w:rPr>
              <w:t>лагоустройство и озеленение территории</w:t>
            </w:r>
            <w:proofErr w:type="gramStart"/>
            <w:r w:rsidRPr="00F43B38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F43B38">
              <w:rPr>
                <w:sz w:val="24"/>
                <w:szCs w:val="24"/>
                <w:shd w:val="clear" w:color="auto" w:fill="FFFFFF"/>
              </w:rPr>
              <w:t>Обустройство набивным покрытием пешеходных дорожек, дорожек для занятия спортом и организация мест отдыха, установка малых архитектурных форм ( турники, скамейки, урны).</w:t>
            </w:r>
            <w:r>
              <w:rPr>
                <w:sz w:val="24"/>
                <w:szCs w:val="24"/>
                <w:shd w:val="clear" w:color="auto" w:fill="FFFFFF"/>
              </w:rPr>
              <w:t>Установка сцены для организации культурно-массовых мероприятий на открытом воздухе</w:t>
            </w:r>
          </w:p>
        </w:tc>
      </w:tr>
    </w:tbl>
    <w:p w:rsidR="0037181B" w:rsidRDefault="0037181B" w:rsidP="000E5309">
      <w:pPr>
        <w:pStyle w:val="a3"/>
        <w:spacing w:before="1"/>
        <w:ind w:left="142" w:hanging="142"/>
        <w:rPr>
          <w:sz w:val="24"/>
        </w:rPr>
      </w:pPr>
    </w:p>
    <w:p w:rsidR="00764EC2" w:rsidRDefault="009C7537" w:rsidP="000E5309">
      <w:pPr>
        <w:pStyle w:val="a3"/>
        <w:spacing w:before="1"/>
        <w:ind w:left="142" w:hanging="142"/>
        <w:rPr>
          <w:sz w:val="24"/>
        </w:rPr>
      </w:pPr>
      <w:proofErr w:type="gramStart"/>
      <w:r>
        <w:rPr>
          <w:sz w:val="24"/>
        </w:rPr>
        <w:t>*Перечень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территорий,</w:t>
      </w:r>
      <w:r>
        <w:rPr>
          <w:spacing w:val="-1"/>
          <w:sz w:val="24"/>
        </w:rPr>
        <w:t xml:space="preserve"> </w:t>
      </w:r>
      <w:r>
        <w:rPr>
          <w:sz w:val="24"/>
        </w:rPr>
        <w:t>подлежащих</w:t>
      </w:r>
      <w:r>
        <w:rPr>
          <w:spacing w:val="-1"/>
          <w:sz w:val="24"/>
        </w:rPr>
        <w:t xml:space="preserve"> </w:t>
      </w:r>
      <w:r>
        <w:rPr>
          <w:sz w:val="24"/>
        </w:rPr>
        <w:t>благоустройству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20</w:t>
      </w:r>
      <w:r w:rsidR="00D95326">
        <w:rPr>
          <w:sz w:val="24"/>
        </w:rPr>
        <w:t>2</w:t>
      </w:r>
      <w:r w:rsidR="00FE4C4E">
        <w:rPr>
          <w:sz w:val="24"/>
        </w:rPr>
        <w:t>5</w:t>
      </w:r>
      <w:r>
        <w:rPr>
          <w:sz w:val="24"/>
        </w:rPr>
        <w:t xml:space="preserve"> </w:t>
      </w:r>
      <w:r w:rsidRPr="003902E6">
        <w:rPr>
          <w:sz w:val="24"/>
        </w:rPr>
        <w:t>–</w:t>
      </w:r>
      <w:r w:rsidRPr="003902E6">
        <w:rPr>
          <w:spacing w:val="-1"/>
          <w:sz w:val="24"/>
        </w:rPr>
        <w:t xml:space="preserve"> </w:t>
      </w:r>
      <w:r w:rsidRPr="003902E6">
        <w:rPr>
          <w:sz w:val="24"/>
        </w:rPr>
        <w:t>20</w:t>
      </w:r>
      <w:r w:rsidR="00B679E6">
        <w:rPr>
          <w:sz w:val="24"/>
        </w:rPr>
        <w:t>30</w:t>
      </w:r>
      <w:r w:rsidRPr="003902E6">
        <w:rPr>
          <w:spacing w:val="-1"/>
          <w:sz w:val="24"/>
        </w:rPr>
        <w:t xml:space="preserve"> </w:t>
      </w:r>
      <w:r w:rsidRPr="003902E6">
        <w:rPr>
          <w:sz w:val="24"/>
        </w:rPr>
        <w:t>годы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будет</w:t>
      </w:r>
      <w:r>
        <w:rPr>
          <w:spacing w:val="-1"/>
          <w:sz w:val="24"/>
        </w:rPr>
        <w:t xml:space="preserve"> </w:t>
      </w:r>
      <w:r>
        <w:rPr>
          <w:sz w:val="24"/>
        </w:rPr>
        <w:t>скорректирован в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соответствии с</w:t>
      </w:r>
      <w:r>
        <w:rPr>
          <w:spacing w:val="-2"/>
          <w:sz w:val="24"/>
        </w:rPr>
        <w:t xml:space="preserve"> </w:t>
      </w:r>
      <w:r>
        <w:rPr>
          <w:sz w:val="24"/>
        </w:rPr>
        <w:t>Порядком представления, рассмотрения и оценки предложений граждан, организаций о включении наиболее посещаемой муниципальной</w:t>
      </w:r>
      <w:r>
        <w:rPr>
          <w:spacing w:val="40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40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40"/>
          <w:sz w:val="24"/>
        </w:rPr>
        <w:t xml:space="preserve"> </w:t>
      </w:r>
      <w:r>
        <w:rPr>
          <w:sz w:val="24"/>
        </w:rPr>
        <w:t>пользования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программу </w:t>
      </w:r>
      <w:r w:rsidR="00AE73CD" w:rsidRPr="00AE73CD">
        <w:rPr>
          <w:sz w:val="24"/>
        </w:rPr>
        <w:t xml:space="preserve">сельского поселения </w:t>
      </w:r>
      <w:r w:rsidR="0000689C" w:rsidRPr="0000689C">
        <w:rPr>
          <w:sz w:val="24"/>
          <w:szCs w:val="24"/>
        </w:rPr>
        <w:t>Табынский</w:t>
      </w:r>
      <w:r w:rsidR="00AE73CD" w:rsidRPr="00AE73CD">
        <w:rPr>
          <w:sz w:val="24"/>
        </w:rPr>
        <w:t xml:space="preserve"> сельсовет муниципального района Гафурийский район Республики Башкортостан </w:t>
      </w:r>
      <w:r w:rsidR="001D7C94" w:rsidRPr="001D7C94">
        <w:rPr>
          <w:sz w:val="24"/>
          <w:szCs w:val="24"/>
        </w:rPr>
        <w:t xml:space="preserve">«Формирование современной городской среды на территории муниципального района </w:t>
      </w:r>
      <w:r w:rsidR="00FE4C4E">
        <w:rPr>
          <w:sz w:val="24"/>
          <w:szCs w:val="24"/>
        </w:rPr>
        <w:t>Гафурий</w:t>
      </w:r>
      <w:r w:rsidR="001D7C94" w:rsidRPr="001D7C94">
        <w:rPr>
          <w:sz w:val="24"/>
          <w:szCs w:val="24"/>
        </w:rPr>
        <w:t>ский район</w:t>
      </w:r>
      <w:r w:rsidR="00E87D8C">
        <w:rPr>
          <w:sz w:val="24"/>
          <w:szCs w:val="24"/>
        </w:rPr>
        <w:t xml:space="preserve"> Республики Башкортостан на 2025</w:t>
      </w:r>
      <w:r w:rsidR="001D7C94" w:rsidRPr="001D7C94">
        <w:rPr>
          <w:sz w:val="24"/>
          <w:szCs w:val="24"/>
        </w:rPr>
        <w:t>-2030 годы»</w:t>
      </w:r>
      <w:r>
        <w:rPr>
          <w:sz w:val="24"/>
        </w:rPr>
        <w:t>, утвержденными постановлениями Админи</w:t>
      </w:r>
      <w:r w:rsidR="00D95326">
        <w:rPr>
          <w:sz w:val="24"/>
        </w:rPr>
        <w:t>страциями</w:t>
      </w:r>
      <w:proofErr w:type="gramEnd"/>
      <w:r w:rsidR="00D95326">
        <w:rPr>
          <w:sz w:val="24"/>
        </w:rPr>
        <w:t xml:space="preserve"> </w:t>
      </w:r>
      <w:r w:rsidR="00FE4C4E">
        <w:rPr>
          <w:sz w:val="24"/>
        </w:rPr>
        <w:t>муниципального района Гафурий</w:t>
      </w:r>
      <w:r>
        <w:rPr>
          <w:sz w:val="24"/>
        </w:rPr>
        <w:t>ский район Республики Башкортостан</w:t>
      </w:r>
    </w:p>
    <w:sectPr w:rsidR="00764EC2" w:rsidSect="007440BD">
      <w:type w:val="continuous"/>
      <w:pgSz w:w="16840" w:h="11910" w:orient="landscape"/>
      <w:pgMar w:top="568" w:right="397" w:bottom="851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A7BCC"/>
    <w:multiLevelType w:val="hybridMultilevel"/>
    <w:tmpl w:val="9F6C9ECA"/>
    <w:lvl w:ilvl="0" w:tplc="0C4C3794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">
    <w:nsid w:val="0704583A"/>
    <w:multiLevelType w:val="hybridMultilevel"/>
    <w:tmpl w:val="EAD8E8AE"/>
    <w:lvl w:ilvl="0" w:tplc="E5FCB0B6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B9B4B44E">
      <w:numFmt w:val="bullet"/>
      <w:lvlText w:val="•"/>
      <w:lvlJc w:val="left"/>
      <w:pPr>
        <w:ind w:left="1060" w:hanging="164"/>
      </w:pPr>
      <w:rPr>
        <w:rFonts w:hint="default"/>
        <w:lang w:val="ru-RU" w:eastAsia="en-US" w:bidi="ar-SA"/>
      </w:rPr>
    </w:lvl>
    <w:lvl w:ilvl="2" w:tplc="A25652A6">
      <w:numFmt w:val="bullet"/>
      <w:lvlText w:val="•"/>
      <w:lvlJc w:val="left"/>
      <w:pPr>
        <w:ind w:left="2021" w:hanging="164"/>
      </w:pPr>
      <w:rPr>
        <w:rFonts w:hint="default"/>
        <w:lang w:val="ru-RU" w:eastAsia="en-US" w:bidi="ar-SA"/>
      </w:rPr>
    </w:lvl>
    <w:lvl w:ilvl="3" w:tplc="1D70D082">
      <w:numFmt w:val="bullet"/>
      <w:lvlText w:val="•"/>
      <w:lvlJc w:val="left"/>
      <w:pPr>
        <w:ind w:left="2981" w:hanging="164"/>
      </w:pPr>
      <w:rPr>
        <w:rFonts w:hint="default"/>
        <w:lang w:val="ru-RU" w:eastAsia="en-US" w:bidi="ar-SA"/>
      </w:rPr>
    </w:lvl>
    <w:lvl w:ilvl="4" w:tplc="C7B272DE">
      <w:numFmt w:val="bullet"/>
      <w:lvlText w:val="•"/>
      <w:lvlJc w:val="left"/>
      <w:pPr>
        <w:ind w:left="3942" w:hanging="164"/>
      </w:pPr>
      <w:rPr>
        <w:rFonts w:hint="default"/>
        <w:lang w:val="ru-RU" w:eastAsia="en-US" w:bidi="ar-SA"/>
      </w:rPr>
    </w:lvl>
    <w:lvl w:ilvl="5" w:tplc="17C2D658">
      <w:numFmt w:val="bullet"/>
      <w:lvlText w:val="•"/>
      <w:lvlJc w:val="left"/>
      <w:pPr>
        <w:ind w:left="4903" w:hanging="164"/>
      </w:pPr>
      <w:rPr>
        <w:rFonts w:hint="default"/>
        <w:lang w:val="ru-RU" w:eastAsia="en-US" w:bidi="ar-SA"/>
      </w:rPr>
    </w:lvl>
    <w:lvl w:ilvl="6" w:tplc="7FEC228C">
      <w:numFmt w:val="bullet"/>
      <w:lvlText w:val="•"/>
      <w:lvlJc w:val="left"/>
      <w:pPr>
        <w:ind w:left="5863" w:hanging="164"/>
      </w:pPr>
      <w:rPr>
        <w:rFonts w:hint="default"/>
        <w:lang w:val="ru-RU" w:eastAsia="en-US" w:bidi="ar-SA"/>
      </w:rPr>
    </w:lvl>
    <w:lvl w:ilvl="7" w:tplc="977AA8BA">
      <w:numFmt w:val="bullet"/>
      <w:lvlText w:val="•"/>
      <w:lvlJc w:val="left"/>
      <w:pPr>
        <w:ind w:left="6824" w:hanging="164"/>
      </w:pPr>
      <w:rPr>
        <w:rFonts w:hint="default"/>
        <w:lang w:val="ru-RU" w:eastAsia="en-US" w:bidi="ar-SA"/>
      </w:rPr>
    </w:lvl>
    <w:lvl w:ilvl="8" w:tplc="89C85B80">
      <w:numFmt w:val="bullet"/>
      <w:lvlText w:val="•"/>
      <w:lvlJc w:val="left"/>
      <w:pPr>
        <w:ind w:left="7785" w:hanging="164"/>
      </w:pPr>
      <w:rPr>
        <w:rFonts w:hint="default"/>
        <w:lang w:val="ru-RU" w:eastAsia="en-US" w:bidi="ar-SA"/>
      </w:rPr>
    </w:lvl>
  </w:abstractNum>
  <w:abstractNum w:abstractNumId="2">
    <w:nsid w:val="090A7D30"/>
    <w:multiLevelType w:val="hybridMultilevel"/>
    <w:tmpl w:val="F20C733A"/>
    <w:lvl w:ilvl="0" w:tplc="DC148DA0">
      <w:numFmt w:val="bullet"/>
      <w:lvlText w:val="-"/>
      <w:lvlJc w:val="left"/>
      <w:pPr>
        <w:ind w:left="107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B4548B3C">
      <w:numFmt w:val="bullet"/>
      <w:lvlText w:val="•"/>
      <w:lvlJc w:val="left"/>
      <w:pPr>
        <w:ind w:left="691" w:hanging="284"/>
      </w:pPr>
      <w:rPr>
        <w:rFonts w:hint="default"/>
        <w:lang w:val="ru-RU" w:eastAsia="en-US" w:bidi="ar-SA"/>
      </w:rPr>
    </w:lvl>
    <w:lvl w:ilvl="2" w:tplc="05DC0302">
      <w:numFmt w:val="bullet"/>
      <w:lvlText w:val="•"/>
      <w:lvlJc w:val="left"/>
      <w:pPr>
        <w:ind w:left="1283" w:hanging="284"/>
      </w:pPr>
      <w:rPr>
        <w:rFonts w:hint="default"/>
        <w:lang w:val="ru-RU" w:eastAsia="en-US" w:bidi="ar-SA"/>
      </w:rPr>
    </w:lvl>
    <w:lvl w:ilvl="3" w:tplc="BABA19FC">
      <w:numFmt w:val="bullet"/>
      <w:lvlText w:val="•"/>
      <w:lvlJc w:val="left"/>
      <w:pPr>
        <w:ind w:left="1874" w:hanging="284"/>
      </w:pPr>
      <w:rPr>
        <w:rFonts w:hint="default"/>
        <w:lang w:val="ru-RU" w:eastAsia="en-US" w:bidi="ar-SA"/>
      </w:rPr>
    </w:lvl>
    <w:lvl w:ilvl="4" w:tplc="58AA04AC">
      <w:numFmt w:val="bullet"/>
      <w:lvlText w:val="•"/>
      <w:lvlJc w:val="left"/>
      <w:pPr>
        <w:ind w:left="2466" w:hanging="284"/>
      </w:pPr>
      <w:rPr>
        <w:rFonts w:hint="default"/>
        <w:lang w:val="ru-RU" w:eastAsia="en-US" w:bidi="ar-SA"/>
      </w:rPr>
    </w:lvl>
    <w:lvl w:ilvl="5" w:tplc="7F927988">
      <w:numFmt w:val="bullet"/>
      <w:lvlText w:val="•"/>
      <w:lvlJc w:val="left"/>
      <w:pPr>
        <w:ind w:left="3057" w:hanging="284"/>
      </w:pPr>
      <w:rPr>
        <w:rFonts w:hint="default"/>
        <w:lang w:val="ru-RU" w:eastAsia="en-US" w:bidi="ar-SA"/>
      </w:rPr>
    </w:lvl>
    <w:lvl w:ilvl="6" w:tplc="EAB2302C">
      <w:numFmt w:val="bullet"/>
      <w:lvlText w:val="•"/>
      <w:lvlJc w:val="left"/>
      <w:pPr>
        <w:ind w:left="3649" w:hanging="284"/>
      </w:pPr>
      <w:rPr>
        <w:rFonts w:hint="default"/>
        <w:lang w:val="ru-RU" w:eastAsia="en-US" w:bidi="ar-SA"/>
      </w:rPr>
    </w:lvl>
    <w:lvl w:ilvl="7" w:tplc="4CD04876">
      <w:numFmt w:val="bullet"/>
      <w:lvlText w:val="•"/>
      <w:lvlJc w:val="left"/>
      <w:pPr>
        <w:ind w:left="4240" w:hanging="284"/>
      </w:pPr>
      <w:rPr>
        <w:rFonts w:hint="default"/>
        <w:lang w:val="ru-RU" w:eastAsia="en-US" w:bidi="ar-SA"/>
      </w:rPr>
    </w:lvl>
    <w:lvl w:ilvl="8" w:tplc="543E278E">
      <w:numFmt w:val="bullet"/>
      <w:lvlText w:val="•"/>
      <w:lvlJc w:val="left"/>
      <w:pPr>
        <w:ind w:left="4832" w:hanging="284"/>
      </w:pPr>
      <w:rPr>
        <w:rFonts w:hint="default"/>
        <w:lang w:val="ru-RU" w:eastAsia="en-US" w:bidi="ar-SA"/>
      </w:rPr>
    </w:lvl>
  </w:abstractNum>
  <w:abstractNum w:abstractNumId="3">
    <w:nsid w:val="176C2CF8"/>
    <w:multiLevelType w:val="hybridMultilevel"/>
    <w:tmpl w:val="DD2EC66A"/>
    <w:lvl w:ilvl="0" w:tplc="7CC4D490">
      <w:numFmt w:val="bullet"/>
      <w:lvlText w:val="-"/>
      <w:lvlJc w:val="left"/>
      <w:pPr>
        <w:ind w:left="107" w:hanging="2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41FE00BA">
      <w:numFmt w:val="bullet"/>
      <w:lvlText w:val="•"/>
      <w:lvlJc w:val="left"/>
      <w:pPr>
        <w:ind w:left="691" w:hanging="248"/>
      </w:pPr>
      <w:rPr>
        <w:rFonts w:hint="default"/>
        <w:lang w:val="ru-RU" w:eastAsia="en-US" w:bidi="ar-SA"/>
      </w:rPr>
    </w:lvl>
    <w:lvl w:ilvl="2" w:tplc="2ED2A630">
      <w:numFmt w:val="bullet"/>
      <w:lvlText w:val="•"/>
      <w:lvlJc w:val="left"/>
      <w:pPr>
        <w:ind w:left="1283" w:hanging="248"/>
      </w:pPr>
      <w:rPr>
        <w:rFonts w:hint="default"/>
        <w:lang w:val="ru-RU" w:eastAsia="en-US" w:bidi="ar-SA"/>
      </w:rPr>
    </w:lvl>
    <w:lvl w:ilvl="3" w:tplc="E7B0E750">
      <w:numFmt w:val="bullet"/>
      <w:lvlText w:val="•"/>
      <w:lvlJc w:val="left"/>
      <w:pPr>
        <w:ind w:left="1874" w:hanging="248"/>
      </w:pPr>
      <w:rPr>
        <w:rFonts w:hint="default"/>
        <w:lang w:val="ru-RU" w:eastAsia="en-US" w:bidi="ar-SA"/>
      </w:rPr>
    </w:lvl>
    <w:lvl w:ilvl="4" w:tplc="9F00691E">
      <w:numFmt w:val="bullet"/>
      <w:lvlText w:val="•"/>
      <w:lvlJc w:val="left"/>
      <w:pPr>
        <w:ind w:left="2466" w:hanging="248"/>
      </w:pPr>
      <w:rPr>
        <w:rFonts w:hint="default"/>
        <w:lang w:val="ru-RU" w:eastAsia="en-US" w:bidi="ar-SA"/>
      </w:rPr>
    </w:lvl>
    <w:lvl w:ilvl="5" w:tplc="233ABC72">
      <w:numFmt w:val="bullet"/>
      <w:lvlText w:val="•"/>
      <w:lvlJc w:val="left"/>
      <w:pPr>
        <w:ind w:left="3057" w:hanging="248"/>
      </w:pPr>
      <w:rPr>
        <w:rFonts w:hint="default"/>
        <w:lang w:val="ru-RU" w:eastAsia="en-US" w:bidi="ar-SA"/>
      </w:rPr>
    </w:lvl>
    <w:lvl w:ilvl="6" w:tplc="0EA2A266">
      <w:numFmt w:val="bullet"/>
      <w:lvlText w:val="•"/>
      <w:lvlJc w:val="left"/>
      <w:pPr>
        <w:ind w:left="3649" w:hanging="248"/>
      </w:pPr>
      <w:rPr>
        <w:rFonts w:hint="default"/>
        <w:lang w:val="ru-RU" w:eastAsia="en-US" w:bidi="ar-SA"/>
      </w:rPr>
    </w:lvl>
    <w:lvl w:ilvl="7" w:tplc="B0961B96">
      <w:numFmt w:val="bullet"/>
      <w:lvlText w:val="•"/>
      <w:lvlJc w:val="left"/>
      <w:pPr>
        <w:ind w:left="4240" w:hanging="248"/>
      </w:pPr>
      <w:rPr>
        <w:rFonts w:hint="default"/>
        <w:lang w:val="ru-RU" w:eastAsia="en-US" w:bidi="ar-SA"/>
      </w:rPr>
    </w:lvl>
    <w:lvl w:ilvl="8" w:tplc="D48C9D18">
      <w:numFmt w:val="bullet"/>
      <w:lvlText w:val="•"/>
      <w:lvlJc w:val="left"/>
      <w:pPr>
        <w:ind w:left="4832" w:hanging="248"/>
      </w:pPr>
      <w:rPr>
        <w:rFonts w:hint="default"/>
        <w:lang w:val="ru-RU" w:eastAsia="en-US" w:bidi="ar-SA"/>
      </w:rPr>
    </w:lvl>
  </w:abstractNum>
  <w:abstractNum w:abstractNumId="4">
    <w:nsid w:val="227D51D2"/>
    <w:multiLevelType w:val="hybridMultilevel"/>
    <w:tmpl w:val="AEB04412"/>
    <w:lvl w:ilvl="0" w:tplc="CCAA32B2">
      <w:start w:val="11"/>
      <w:numFmt w:val="decimal"/>
      <w:lvlText w:val="%1."/>
      <w:lvlJc w:val="left"/>
      <w:pPr>
        <w:ind w:left="735" w:hanging="42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E82CC0E">
      <w:numFmt w:val="bullet"/>
      <w:lvlText w:val="•"/>
      <w:lvlJc w:val="left"/>
      <w:pPr>
        <w:ind w:left="1636" w:hanging="423"/>
      </w:pPr>
      <w:rPr>
        <w:rFonts w:hint="default"/>
        <w:lang w:val="ru-RU" w:eastAsia="en-US" w:bidi="ar-SA"/>
      </w:rPr>
    </w:lvl>
    <w:lvl w:ilvl="2" w:tplc="BCFCBB0C">
      <w:numFmt w:val="bullet"/>
      <w:lvlText w:val="•"/>
      <w:lvlJc w:val="left"/>
      <w:pPr>
        <w:ind w:left="2533" w:hanging="423"/>
      </w:pPr>
      <w:rPr>
        <w:rFonts w:hint="default"/>
        <w:lang w:val="ru-RU" w:eastAsia="en-US" w:bidi="ar-SA"/>
      </w:rPr>
    </w:lvl>
    <w:lvl w:ilvl="3" w:tplc="387EA820">
      <w:numFmt w:val="bullet"/>
      <w:lvlText w:val="•"/>
      <w:lvlJc w:val="left"/>
      <w:pPr>
        <w:ind w:left="3429" w:hanging="423"/>
      </w:pPr>
      <w:rPr>
        <w:rFonts w:hint="default"/>
        <w:lang w:val="ru-RU" w:eastAsia="en-US" w:bidi="ar-SA"/>
      </w:rPr>
    </w:lvl>
    <w:lvl w:ilvl="4" w:tplc="7ABAAD10">
      <w:numFmt w:val="bullet"/>
      <w:lvlText w:val="•"/>
      <w:lvlJc w:val="left"/>
      <w:pPr>
        <w:ind w:left="4326" w:hanging="423"/>
      </w:pPr>
      <w:rPr>
        <w:rFonts w:hint="default"/>
        <w:lang w:val="ru-RU" w:eastAsia="en-US" w:bidi="ar-SA"/>
      </w:rPr>
    </w:lvl>
    <w:lvl w:ilvl="5" w:tplc="B876341A">
      <w:numFmt w:val="bullet"/>
      <w:lvlText w:val="•"/>
      <w:lvlJc w:val="left"/>
      <w:pPr>
        <w:ind w:left="5223" w:hanging="423"/>
      </w:pPr>
      <w:rPr>
        <w:rFonts w:hint="default"/>
        <w:lang w:val="ru-RU" w:eastAsia="en-US" w:bidi="ar-SA"/>
      </w:rPr>
    </w:lvl>
    <w:lvl w:ilvl="6" w:tplc="1A941368">
      <w:numFmt w:val="bullet"/>
      <w:lvlText w:val="•"/>
      <w:lvlJc w:val="left"/>
      <w:pPr>
        <w:ind w:left="6119" w:hanging="423"/>
      </w:pPr>
      <w:rPr>
        <w:rFonts w:hint="default"/>
        <w:lang w:val="ru-RU" w:eastAsia="en-US" w:bidi="ar-SA"/>
      </w:rPr>
    </w:lvl>
    <w:lvl w:ilvl="7" w:tplc="D24EA2CE">
      <w:numFmt w:val="bullet"/>
      <w:lvlText w:val="•"/>
      <w:lvlJc w:val="left"/>
      <w:pPr>
        <w:ind w:left="7016" w:hanging="423"/>
      </w:pPr>
      <w:rPr>
        <w:rFonts w:hint="default"/>
        <w:lang w:val="ru-RU" w:eastAsia="en-US" w:bidi="ar-SA"/>
      </w:rPr>
    </w:lvl>
    <w:lvl w:ilvl="8" w:tplc="38BAC2A0">
      <w:numFmt w:val="bullet"/>
      <w:lvlText w:val="•"/>
      <w:lvlJc w:val="left"/>
      <w:pPr>
        <w:ind w:left="7913" w:hanging="423"/>
      </w:pPr>
      <w:rPr>
        <w:rFonts w:hint="default"/>
        <w:lang w:val="ru-RU" w:eastAsia="en-US" w:bidi="ar-SA"/>
      </w:rPr>
    </w:lvl>
  </w:abstractNum>
  <w:abstractNum w:abstractNumId="5">
    <w:nsid w:val="428D6B49"/>
    <w:multiLevelType w:val="multilevel"/>
    <w:tmpl w:val="3F18F4B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5A74C0B"/>
    <w:multiLevelType w:val="multilevel"/>
    <w:tmpl w:val="BA4C95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4545FDE"/>
    <w:multiLevelType w:val="hybridMultilevel"/>
    <w:tmpl w:val="1F3C96A0"/>
    <w:lvl w:ilvl="0" w:tplc="1BDAC3D6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9272C2AE">
      <w:numFmt w:val="bullet"/>
      <w:lvlText w:val="•"/>
      <w:lvlJc w:val="left"/>
      <w:pPr>
        <w:ind w:left="1060" w:hanging="164"/>
      </w:pPr>
      <w:rPr>
        <w:rFonts w:hint="default"/>
        <w:lang w:val="ru-RU" w:eastAsia="en-US" w:bidi="ar-SA"/>
      </w:rPr>
    </w:lvl>
    <w:lvl w:ilvl="2" w:tplc="04DCD63E">
      <w:numFmt w:val="bullet"/>
      <w:lvlText w:val="•"/>
      <w:lvlJc w:val="left"/>
      <w:pPr>
        <w:ind w:left="2021" w:hanging="164"/>
      </w:pPr>
      <w:rPr>
        <w:rFonts w:hint="default"/>
        <w:lang w:val="ru-RU" w:eastAsia="en-US" w:bidi="ar-SA"/>
      </w:rPr>
    </w:lvl>
    <w:lvl w:ilvl="3" w:tplc="A538F518">
      <w:numFmt w:val="bullet"/>
      <w:lvlText w:val="•"/>
      <w:lvlJc w:val="left"/>
      <w:pPr>
        <w:ind w:left="2981" w:hanging="164"/>
      </w:pPr>
      <w:rPr>
        <w:rFonts w:hint="default"/>
        <w:lang w:val="ru-RU" w:eastAsia="en-US" w:bidi="ar-SA"/>
      </w:rPr>
    </w:lvl>
    <w:lvl w:ilvl="4" w:tplc="33FA6B8C">
      <w:numFmt w:val="bullet"/>
      <w:lvlText w:val="•"/>
      <w:lvlJc w:val="left"/>
      <w:pPr>
        <w:ind w:left="3942" w:hanging="164"/>
      </w:pPr>
      <w:rPr>
        <w:rFonts w:hint="default"/>
        <w:lang w:val="ru-RU" w:eastAsia="en-US" w:bidi="ar-SA"/>
      </w:rPr>
    </w:lvl>
    <w:lvl w:ilvl="5" w:tplc="47BEB54C">
      <w:numFmt w:val="bullet"/>
      <w:lvlText w:val="•"/>
      <w:lvlJc w:val="left"/>
      <w:pPr>
        <w:ind w:left="4903" w:hanging="164"/>
      </w:pPr>
      <w:rPr>
        <w:rFonts w:hint="default"/>
        <w:lang w:val="ru-RU" w:eastAsia="en-US" w:bidi="ar-SA"/>
      </w:rPr>
    </w:lvl>
    <w:lvl w:ilvl="6" w:tplc="981843B0">
      <w:numFmt w:val="bullet"/>
      <w:lvlText w:val="•"/>
      <w:lvlJc w:val="left"/>
      <w:pPr>
        <w:ind w:left="5863" w:hanging="164"/>
      </w:pPr>
      <w:rPr>
        <w:rFonts w:hint="default"/>
        <w:lang w:val="ru-RU" w:eastAsia="en-US" w:bidi="ar-SA"/>
      </w:rPr>
    </w:lvl>
    <w:lvl w:ilvl="7" w:tplc="37B6AD30">
      <w:numFmt w:val="bullet"/>
      <w:lvlText w:val="•"/>
      <w:lvlJc w:val="left"/>
      <w:pPr>
        <w:ind w:left="6824" w:hanging="164"/>
      </w:pPr>
      <w:rPr>
        <w:rFonts w:hint="default"/>
        <w:lang w:val="ru-RU" w:eastAsia="en-US" w:bidi="ar-SA"/>
      </w:rPr>
    </w:lvl>
    <w:lvl w:ilvl="8" w:tplc="8A3831CC">
      <w:numFmt w:val="bullet"/>
      <w:lvlText w:val="•"/>
      <w:lvlJc w:val="left"/>
      <w:pPr>
        <w:ind w:left="7785" w:hanging="164"/>
      </w:pPr>
      <w:rPr>
        <w:rFonts w:hint="default"/>
        <w:lang w:val="ru-RU" w:eastAsia="en-US" w:bidi="ar-SA"/>
      </w:rPr>
    </w:lvl>
  </w:abstractNum>
  <w:abstractNum w:abstractNumId="8">
    <w:nsid w:val="5D40256E"/>
    <w:multiLevelType w:val="hybridMultilevel"/>
    <w:tmpl w:val="432C6680"/>
    <w:lvl w:ilvl="0" w:tplc="B98E1330">
      <w:start w:val="1"/>
      <w:numFmt w:val="decimal"/>
      <w:lvlText w:val="%1."/>
      <w:lvlJc w:val="left"/>
      <w:pPr>
        <w:ind w:left="2977" w:hanging="70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AD82978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2" w:tplc="3294CA4A">
      <w:numFmt w:val="bullet"/>
      <w:lvlText w:val="•"/>
      <w:lvlJc w:val="left"/>
      <w:pPr>
        <w:ind w:left="2980" w:hanging="164"/>
      </w:pPr>
      <w:rPr>
        <w:rFonts w:hint="default"/>
        <w:lang w:val="ru-RU" w:eastAsia="en-US" w:bidi="ar-SA"/>
      </w:rPr>
    </w:lvl>
    <w:lvl w:ilvl="3" w:tplc="12D026B0">
      <w:numFmt w:val="bullet"/>
      <w:lvlText w:val="•"/>
      <w:lvlJc w:val="left"/>
      <w:pPr>
        <w:ind w:left="3820" w:hanging="164"/>
      </w:pPr>
      <w:rPr>
        <w:rFonts w:hint="default"/>
        <w:lang w:val="ru-RU" w:eastAsia="en-US" w:bidi="ar-SA"/>
      </w:rPr>
    </w:lvl>
    <w:lvl w:ilvl="4" w:tplc="821AA57A">
      <w:numFmt w:val="bullet"/>
      <w:lvlText w:val="•"/>
      <w:lvlJc w:val="left"/>
      <w:pPr>
        <w:ind w:left="4661" w:hanging="164"/>
      </w:pPr>
      <w:rPr>
        <w:rFonts w:hint="default"/>
        <w:lang w:val="ru-RU" w:eastAsia="en-US" w:bidi="ar-SA"/>
      </w:rPr>
    </w:lvl>
    <w:lvl w:ilvl="5" w:tplc="AD8A2188">
      <w:numFmt w:val="bullet"/>
      <w:lvlText w:val="•"/>
      <w:lvlJc w:val="left"/>
      <w:pPr>
        <w:ind w:left="5502" w:hanging="164"/>
      </w:pPr>
      <w:rPr>
        <w:rFonts w:hint="default"/>
        <w:lang w:val="ru-RU" w:eastAsia="en-US" w:bidi="ar-SA"/>
      </w:rPr>
    </w:lvl>
    <w:lvl w:ilvl="6" w:tplc="AECEA67C">
      <w:numFmt w:val="bullet"/>
      <w:lvlText w:val="•"/>
      <w:lvlJc w:val="left"/>
      <w:pPr>
        <w:ind w:left="6343" w:hanging="164"/>
      </w:pPr>
      <w:rPr>
        <w:rFonts w:hint="default"/>
        <w:lang w:val="ru-RU" w:eastAsia="en-US" w:bidi="ar-SA"/>
      </w:rPr>
    </w:lvl>
    <w:lvl w:ilvl="7" w:tplc="64300550">
      <w:numFmt w:val="bullet"/>
      <w:lvlText w:val="•"/>
      <w:lvlJc w:val="left"/>
      <w:pPr>
        <w:ind w:left="7184" w:hanging="164"/>
      </w:pPr>
      <w:rPr>
        <w:rFonts w:hint="default"/>
        <w:lang w:val="ru-RU" w:eastAsia="en-US" w:bidi="ar-SA"/>
      </w:rPr>
    </w:lvl>
    <w:lvl w:ilvl="8" w:tplc="3582399A">
      <w:numFmt w:val="bullet"/>
      <w:lvlText w:val="•"/>
      <w:lvlJc w:val="left"/>
      <w:pPr>
        <w:ind w:left="8024" w:hanging="164"/>
      </w:pPr>
      <w:rPr>
        <w:rFonts w:hint="default"/>
        <w:lang w:val="ru-RU" w:eastAsia="en-US" w:bidi="ar-SA"/>
      </w:rPr>
    </w:lvl>
  </w:abstractNum>
  <w:abstractNum w:abstractNumId="9">
    <w:nsid w:val="6C9D1677"/>
    <w:multiLevelType w:val="hybridMultilevel"/>
    <w:tmpl w:val="1D40A284"/>
    <w:lvl w:ilvl="0" w:tplc="0A8E3C56">
      <w:numFmt w:val="bullet"/>
      <w:lvlText w:val="-"/>
      <w:lvlJc w:val="left"/>
      <w:pPr>
        <w:ind w:left="107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293644D8">
      <w:numFmt w:val="bullet"/>
      <w:lvlText w:val="•"/>
      <w:lvlJc w:val="left"/>
      <w:pPr>
        <w:ind w:left="691" w:hanging="262"/>
      </w:pPr>
      <w:rPr>
        <w:rFonts w:hint="default"/>
        <w:lang w:val="ru-RU" w:eastAsia="en-US" w:bidi="ar-SA"/>
      </w:rPr>
    </w:lvl>
    <w:lvl w:ilvl="2" w:tplc="940AB1CE">
      <w:numFmt w:val="bullet"/>
      <w:lvlText w:val="•"/>
      <w:lvlJc w:val="left"/>
      <w:pPr>
        <w:ind w:left="1283" w:hanging="262"/>
      </w:pPr>
      <w:rPr>
        <w:rFonts w:hint="default"/>
        <w:lang w:val="ru-RU" w:eastAsia="en-US" w:bidi="ar-SA"/>
      </w:rPr>
    </w:lvl>
    <w:lvl w:ilvl="3" w:tplc="D3FC102E">
      <w:numFmt w:val="bullet"/>
      <w:lvlText w:val="•"/>
      <w:lvlJc w:val="left"/>
      <w:pPr>
        <w:ind w:left="1874" w:hanging="262"/>
      </w:pPr>
      <w:rPr>
        <w:rFonts w:hint="default"/>
        <w:lang w:val="ru-RU" w:eastAsia="en-US" w:bidi="ar-SA"/>
      </w:rPr>
    </w:lvl>
    <w:lvl w:ilvl="4" w:tplc="3962F3C8">
      <w:numFmt w:val="bullet"/>
      <w:lvlText w:val="•"/>
      <w:lvlJc w:val="left"/>
      <w:pPr>
        <w:ind w:left="2466" w:hanging="262"/>
      </w:pPr>
      <w:rPr>
        <w:rFonts w:hint="default"/>
        <w:lang w:val="ru-RU" w:eastAsia="en-US" w:bidi="ar-SA"/>
      </w:rPr>
    </w:lvl>
    <w:lvl w:ilvl="5" w:tplc="C450D440">
      <w:numFmt w:val="bullet"/>
      <w:lvlText w:val="•"/>
      <w:lvlJc w:val="left"/>
      <w:pPr>
        <w:ind w:left="3057" w:hanging="262"/>
      </w:pPr>
      <w:rPr>
        <w:rFonts w:hint="default"/>
        <w:lang w:val="ru-RU" w:eastAsia="en-US" w:bidi="ar-SA"/>
      </w:rPr>
    </w:lvl>
    <w:lvl w:ilvl="6" w:tplc="599E5CEE">
      <w:numFmt w:val="bullet"/>
      <w:lvlText w:val="•"/>
      <w:lvlJc w:val="left"/>
      <w:pPr>
        <w:ind w:left="3649" w:hanging="262"/>
      </w:pPr>
      <w:rPr>
        <w:rFonts w:hint="default"/>
        <w:lang w:val="ru-RU" w:eastAsia="en-US" w:bidi="ar-SA"/>
      </w:rPr>
    </w:lvl>
    <w:lvl w:ilvl="7" w:tplc="7B34FC82">
      <w:numFmt w:val="bullet"/>
      <w:lvlText w:val="•"/>
      <w:lvlJc w:val="left"/>
      <w:pPr>
        <w:ind w:left="4240" w:hanging="262"/>
      </w:pPr>
      <w:rPr>
        <w:rFonts w:hint="default"/>
        <w:lang w:val="ru-RU" w:eastAsia="en-US" w:bidi="ar-SA"/>
      </w:rPr>
    </w:lvl>
    <w:lvl w:ilvl="8" w:tplc="8FC27D94">
      <w:numFmt w:val="bullet"/>
      <w:lvlText w:val="•"/>
      <w:lvlJc w:val="left"/>
      <w:pPr>
        <w:ind w:left="4832" w:hanging="262"/>
      </w:pPr>
      <w:rPr>
        <w:rFonts w:hint="default"/>
        <w:lang w:val="ru-RU" w:eastAsia="en-US" w:bidi="ar-SA"/>
      </w:rPr>
    </w:lvl>
  </w:abstractNum>
  <w:abstractNum w:abstractNumId="10">
    <w:nsid w:val="6CD90EAF"/>
    <w:multiLevelType w:val="hybridMultilevel"/>
    <w:tmpl w:val="E0687BE6"/>
    <w:lvl w:ilvl="0" w:tplc="9D369B1E">
      <w:numFmt w:val="bullet"/>
      <w:lvlText w:val="-"/>
      <w:lvlJc w:val="left"/>
      <w:pPr>
        <w:ind w:left="265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37C6022C">
      <w:numFmt w:val="bullet"/>
      <w:lvlText w:val="•"/>
      <w:lvlJc w:val="left"/>
      <w:pPr>
        <w:ind w:left="1204" w:hanging="164"/>
      </w:pPr>
      <w:rPr>
        <w:rFonts w:hint="default"/>
        <w:lang w:val="ru-RU" w:eastAsia="en-US" w:bidi="ar-SA"/>
      </w:rPr>
    </w:lvl>
    <w:lvl w:ilvl="2" w:tplc="C9C663F4">
      <w:numFmt w:val="bullet"/>
      <w:lvlText w:val="•"/>
      <w:lvlJc w:val="left"/>
      <w:pPr>
        <w:ind w:left="2149" w:hanging="164"/>
      </w:pPr>
      <w:rPr>
        <w:rFonts w:hint="default"/>
        <w:lang w:val="ru-RU" w:eastAsia="en-US" w:bidi="ar-SA"/>
      </w:rPr>
    </w:lvl>
    <w:lvl w:ilvl="3" w:tplc="EE6083D8">
      <w:numFmt w:val="bullet"/>
      <w:lvlText w:val="•"/>
      <w:lvlJc w:val="left"/>
      <w:pPr>
        <w:ind w:left="3093" w:hanging="164"/>
      </w:pPr>
      <w:rPr>
        <w:rFonts w:hint="default"/>
        <w:lang w:val="ru-RU" w:eastAsia="en-US" w:bidi="ar-SA"/>
      </w:rPr>
    </w:lvl>
    <w:lvl w:ilvl="4" w:tplc="8E6079E4">
      <w:numFmt w:val="bullet"/>
      <w:lvlText w:val="•"/>
      <w:lvlJc w:val="left"/>
      <w:pPr>
        <w:ind w:left="4038" w:hanging="164"/>
      </w:pPr>
      <w:rPr>
        <w:rFonts w:hint="default"/>
        <w:lang w:val="ru-RU" w:eastAsia="en-US" w:bidi="ar-SA"/>
      </w:rPr>
    </w:lvl>
    <w:lvl w:ilvl="5" w:tplc="7D6C1D60">
      <w:numFmt w:val="bullet"/>
      <w:lvlText w:val="•"/>
      <w:lvlJc w:val="left"/>
      <w:pPr>
        <w:ind w:left="4983" w:hanging="164"/>
      </w:pPr>
      <w:rPr>
        <w:rFonts w:hint="default"/>
        <w:lang w:val="ru-RU" w:eastAsia="en-US" w:bidi="ar-SA"/>
      </w:rPr>
    </w:lvl>
    <w:lvl w:ilvl="6" w:tplc="69345ED4">
      <w:numFmt w:val="bullet"/>
      <w:lvlText w:val="•"/>
      <w:lvlJc w:val="left"/>
      <w:pPr>
        <w:ind w:left="5927" w:hanging="164"/>
      </w:pPr>
      <w:rPr>
        <w:rFonts w:hint="default"/>
        <w:lang w:val="ru-RU" w:eastAsia="en-US" w:bidi="ar-SA"/>
      </w:rPr>
    </w:lvl>
    <w:lvl w:ilvl="7" w:tplc="7C04415C">
      <w:numFmt w:val="bullet"/>
      <w:lvlText w:val="•"/>
      <w:lvlJc w:val="left"/>
      <w:pPr>
        <w:ind w:left="6872" w:hanging="164"/>
      </w:pPr>
      <w:rPr>
        <w:rFonts w:hint="default"/>
        <w:lang w:val="ru-RU" w:eastAsia="en-US" w:bidi="ar-SA"/>
      </w:rPr>
    </w:lvl>
    <w:lvl w:ilvl="8" w:tplc="DF0A428E">
      <w:numFmt w:val="bullet"/>
      <w:lvlText w:val="•"/>
      <w:lvlJc w:val="left"/>
      <w:pPr>
        <w:ind w:left="7817" w:hanging="164"/>
      </w:pPr>
      <w:rPr>
        <w:rFonts w:hint="default"/>
        <w:lang w:val="ru-RU" w:eastAsia="en-US" w:bidi="ar-SA"/>
      </w:rPr>
    </w:lvl>
  </w:abstractNum>
  <w:abstractNum w:abstractNumId="11">
    <w:nsid w:val="73DD2C3E"/>
    <w:multiLevelType w:val="hybridMultilevel"/>
    <w:tmpl w:val="EFBC85CC"/>
    <w:lvl w:ilvl="0" w:tplc="69AEA4CE">
      <w:numFmt w:val="bullet"/>
      <w:lvlText w:val="-"/>
      <w:lvlJc w:val="left"/>
      <w:pPr>
        <w:ind w:left="107" w:hanging="25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2662E19E">
      <w:numFmt w:val="bullet"/>
      <w:lvlText w:val="•"/>
      <w:lvlJc w:val="left"/>
      <w:pPr>
        <w:ind w:left="691" w:hanging="257"/>
      </w:pPr>
      <w:rPr>
        <w:rFonts w:hint="default"/>
        <w:lang w:val="ru-RU" w:eastAsia="en-US" w:bidi="ar-SA"/>
      </w:rPr>
    </w:lvl>
    <w:lvl w:ilvl="2" w:tplc="EEFCE662">
      <w:numFmt w:val="bullet"/>
      <w:lvlText w:val="•"/>
      <w:lvlJc w:val="left"/>
      <w:pPr>
        <w:ind w:left="1283" w:hanging="257"/>
      </w:pPr>
      <w:rPr>
        <w:rFonts w:hint="default"/>
        <w:lang w:val="ru-RU" w:eastAsia="en-US" w:bidi="ar-SA"/>
      </w:rPr>
    </w:lvl>
    <w:lvl w:ilvl="3" w:tplc="C79065F4">
      <w:numFmt w:val="bullet"/>
      <w:lvlText w:val="•"/>
      <w:lvlJc w:val="left"/>
      <w:pPr>
        <w:ind w:left="1874" w:hanging="257"/>
      </w:pPr>
      <w:rPr>
        <w:rFonts w:hint="default"/>
        <w:lang w:val="ru-RU" w:eastAsia="en-US" w:bidi="ar-SA"/>
      </w:rPr>
    </w:lvl>
    <w:lvl w:ilvl="4" w:tplc="9B9C5A66">
      <w:numFmt w:val="bullet"/>
      <w:lvlText w:val="•"/>
      <w:lvlJc w:val="left"/>
      <w:pPr>
        <w:ind w:left="2466" w:hanging="257"/>
      </w:pPr>
      <w:rPr>
        <w:rFonts w:hint="default"/>
        <w:lang w:val="ru-RU" w:eastAsia="en-US" w:bidi="ar-SA"/>
      </w:rPr>
    </w:lvl>
    <w:lvl w:ilvl="5" w:tplc="5CDE1E18">
      <w:numFmt w:val="bullet"/>
      <w:lvlText w:val="•"/>
      <w:lvlJc w:val="left"/>
      <w:pPr>
        <w:ind w:left="3057" w:hanging="257"/>
      </w:pPr>
      <w:rPr>
        <w:rFonts w:hint="default"/>
        <w:lang w:val="ru-RU" w:eastAsia="en-US" w:bidi="ar-SA"/>
      </w:rPr>
    </w:lvl>
    <w:lvl w:ilvl="6" w:tplc="F21CDB12">
      <w:numFmt w:val="bullet"/>
      <w:lvlText w:val="•"/>
      <w:lvlJc w:val="left"/>
      <w:pPr>
        <w:ind w:left="3649" w:hanging="257"/>
      </w:pPr>
      <w:rPr>
        <w:rFonts w:hint="default"/>
        <w:lang w:val="ru-RU" w:eastAsia="en-US" w:bidi="ar-SA"/>
      </w:rPr>
    </w:lvl>
    <w:lvl w:ilvl="7" w:tplc="D5C80800">
      <w:numFmt w:val="bullet"/>
      <w:lvlText w:val="•"/>
      <w:lvlJc w:val="left"/>
      <w:pPr>
        <w:ind w:left="4240" w:hanging="257"/>
      </w:pPr>
      <w:rPr>
        <w:rFonts w:hint="default"/>
        <w:lang w:val="ru-RU" w:eastAsia="en-US" w:bidi="ar-SA"/>
      </w:rPr>
    </w:lvl>
    <w:lvl w:ilvl="8" w:tplc="3DEA8B3A">
      <w:numFmt w:val="bullet"/>
      <w:lvlText w:val="•"/>
      <w:lvlJc w:val="left"/>
      <w:pPr>
        <w:ind w:left="4832" w:hanging="257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"/>
  </w:num>
  <w:num w:numId="3">
    <w:abstractNumId w:val="10"/>
  </w:num>
  <w:num w:numId="4">
    <w:abstractNumId w:val="7"/>
  </w:num>
  <w:num w:numId="5">
    <w:abstractNumId w:val="8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EC2"/>
    <w:rsid w:val="00002CFD"/>
    <w:rsid w:val="0000689C"/>
    <w:rsid w:val="000103FC"/>
    <w:rsid w:val="00015FC9"/>
    <w:rsid w:val="00020FEF"/>
    <w:rsid w:val="00024732"/>
    <w:rsid w:val="000377B5"/>
    <w:rsid w:val="00050980"/>
    <w:rsid w:val="00050D97"/>
    <w:rsid w:val="00055676"/>
    <w:rsid w:val="00055D3E"/>
    <w:rsid w:val="0006634B"/>
    <w:rsid w:val="0006698A"/>
    <w:rsid w:val="000675C4"/>
    <w:rsid w:val="00080435"/>
    <w:rsid w:val="00082332"/>
    <w:rsid w:val="00084A5C"/>
    <w:rsid w:val="000861BC"/>
    <w:rsid w:val="000A3135"/>
    <w:rsid w:val="000A350E"/>
    <w:rsid w:val="000A4A79"/>
    <w:rsid w:val="000B1105"/>
    <w:rsid w:val="000B12F6"/>
    <w:rsid w:val="000B1AA6"/>
    <w:rsid w:val="000B4D31"/>
    <w:rsid w:val="000B55C1"/>
    <w:rsid w:val="000C2BAC"/>
    <w:rsid w:val="000C356A"/>
    <w:rsid w:val="000E4A4A"/>
    <w:rsid w:val="000E5309"/>
    <w:rsid w:val="000E6026"/>
    <w:rsid w:val="000E6D4E"/>
    <w:rsid w:val="000F2147"/>
    <w:rsid w:val="00100D73"/>
    <w:rsid w:val="001161A6"/>
    <w:rsid w:val="00130C22"/>
    <w:rsid w:val="00141F80"/>
    <w:rsid w:val="001422ED"/>
    <w:rsid w:val="00142B38"/>
    <w:rsid w:val="00143D5A"/>
    <w:rsid w:val="00144CE5"/>
    <w:rsid w:val="001476CC"/>
    <w:rsid w:val="001660DF"/>
    <w:rsid w:val="00180592"/>
    <w:rsid w:val="00181DF0"/>
    <w:rsid w:val="0018567B"/>
    <w:rsid w:val="00185B7D"/>
    <w:rsid w:val="001916A5"/>
    <w:rsid w:val="001969FC"/>
    <w:rsid w:val="001A3C16"/>
    <w:rsid w:val="001D3C91"/>
    <w:rsid w:val="001D7C94"/>
    <w:rsid w:val="001F0423"/>
    <w:rsid w:val="001F1C67"/>
    <w:rsid w:val="001F4B4C"/>
    <w:rsid w:val="001F7EA2"/>
    <w:rsid w:val="002045E1"/>
    <w:rsid w:val="0021161A"/>
    <w:rsid w:val="0021616C"/>
    <w:rsid w:val="0025455D"/>
    <w:rsid w:val="00260512"/>
    <w:rsid w:val="00261CE0"/>
    <w:rsid w:val="002621E0"/>
    <w:rsid w:val="00262F72"/>
    <w:rsid w:val="002724C6"/>
    <w:rsid w:val="00275D93"/>
    <w:rsid w:val="00281231"/>
    <w:rsid w:val="002B10BC"/>
    <w:rsid w:val="002B2B90"/>
    <w:rsid w:val="002D0EF8"/>
    <w:rsid w:val="002D32EB"/>
    <w:rsid w:val="002E5F58"/>
    <w:rsid w:val="002E6E0E"/>
    <w:rsid w:val="002F1283"/>
    <w:rsid w:val="002F28AC"/>
    <w:rsid w:val="002F6B1A"/>
    <w:rsid w:val="003011D9"/>
    <w:rsid w:val="00301F8E"/>
    <w:rsid w:val="0030590A"/>
    <w:rsid w:val="003118D4"/>
    <w:rsid w:val="00313FFE"/>
    <w:rsid w:val="00334611"/>
    <w:rsid w:val="00336779"/>
    <w:rsid w:val="00345E04"/>
    <w:rsid w:val="003612FB"/>
    <w:rsid w:val="00367BEF"/>
    <w:rsid w:val="0037181B"/>
    <w:rsid w:val="00372AC0"/>
    <w:rsid w:val="003770AE"/>
    <w:rsid w:val="0038768C"/>
    <w:rsid w:val="003902E6"/>
    <w:rsid w:val="00393B2F"/>
    <w:rsid w:val="003A00F5"/>
    <w:rsid w:val="003A2F6A"/>
    <w:rsid w:val="003A4043"/>
    <w:rsid w:val="003A57EB"/>
    <w:rsid w:val="003C20C0"/>
    <w:rsid w:val="003C5271"/>
    <w:rsid w:val="003D2D30"/>
    <w:rsid w:val="003D6308"/>
    <w:rsid w:val="003E3F21"/>
    <w:rsid w:val="003E4BE8"/>
    <w:rsid w:val="003F7116"/>
    <w:rsid w:val="00410833"/>
    <w:rsid w:val="00411178"/>
    <w:rsid w:val="00411832"/>
    <w:rsid w:val="00412A47"/>
    <w:rsid w:val="004226CD"/>
    <w:rsid w:val="004329E9"/>
    <w:rsid w:val="004335F0"/>
    <w:rsid w:val="00440040"/>
    <w:rsid w:val="00440B0B"/>
    <w:rsid w:val="00440D2C"/>
    <w:rsid w:val="00447F43"/>
    <w:rsid w:val="00452680"/>
    <w:rsid w:val="004537D9"/>
    <w:rsid w:val="00456075"/>
    <w:rsid w:val="00460F5D"/>
    <w:rsid w:val="00465899"/>
    <w:rsid w:val="00465AA3"/>
    <w:rsid w:val="00466FF6"/>
    <w:rsid w:val="00467464"/>
    <w:rsid w:val="004768D0"/>
    <w:rsid w:val="00480438"/>
    <w:rsid w:val="004827A8"/>
    <w:rsid w:val="004862F4"/>
    <w:rsid w:val="00487C86"/>
    <w:rsid w:val="00493AAA"/>
    <w:rsid w:val="00496C55"/>
    <w:rsid w:val="00496E3E"/>
    <w:rsid w:val="004A673A"/>
    <w:rsid w:val="004A7480"/>
    <w:rsid w:val="004C6736"/>
    <w:rsid w:val="004D4E2E"/>
    <w:rsid w:val="004D659D"/>
    <w:rsid w:val="004E0DAA"/>
    <w:rsid w:val="004E4EC9"/>
    <w:rsid w:val="004E4F9F"/>
    <w:rsid w:val="004F3DE6"/>
    <w:rsid w:val="0050444F"/>
    <w:rsid w:val="005054D6"/>
    <w:rsid w:val="005075A9"/>
    <w:rsid w:val="005102AC"/>
    <w:rsid w:val="00512377"/>
    <w:rsid w:val="00514A86"/>
    <w:rsid w:val="00517FB6"/>
    <w:rsid w:val="00535E8F"/>
    <w:rsid w:val="005517CA"/>
    <w:rsid w:val="00556287"/>
    <w:rsid w:val="005601FE"/>
    <w:rsid w:val="005602DE"/>
    <w:rsid w:val="00572999"/>
    <w:rsid w:val="005808DC"/>
    <w:rsid w:val="00582E11"/>
    <w:rsid w:val="005837B0"/>
    <w:rsid w:val="005909AE"/>
    <w:rsid w:val="00594D24"/>
    <w:rsid w:val="00597450"/>
    <w:rsid w:val="005A0AD2"/>
    <w:rsid w:val="005A4B75"/>
    <w:rsid w:val="005A5D3F"/>
    <w:rsid w:val="005A5E2B"/>
    <w:rsid w:val="005B41A4"/>
    <w:rsid w:val="005C6156"/>
    <w:rsid w:val="005D27D9"/>
    <w:rsid w:val="005D4C50"/>
    <w:rsid w:val="005E5D07"/>
    <w:rsid w:val="0060515A"/>
    <w:rsid w:val="00606400"/>
    <w:rsid w:val="00610135"/>
    <w:rsid w:val="00614BD9"/>
    <w:rsid w:val="00641883"/>
    <w:rsid w:val="0066704E"/>
    <w:rsid w:val="00670311"/>
    <w:rsid w:val="006715DA"/>
    <w:rsid w:val="00672D83"/>
    <w:rsid w:val="006847B3"/>
    <w:rsid w:val="00690938"/>
    <w:rsid w:val="00694B5E"/>
    <w:rsid w:val="006A7E06"/>
    <w:rsid w:val="006B4C96"/>
    <w:rsid w:val="006C10CD"/>
    <w:rsid w:val="006C309D"/>
    <w:rsid w:val="006C7EBE"/>
    <w:rsid w:val="006D5740"/>
    <w:rsid w:val="006E0B24"/>
    <w:rsid w:val="006F7BD5"/>
    <w:rsid w:val="007049CE"/>
    <w:rsid w:val="00705C0C"/>
    <w:rsid w:val="00707C6B"/>
    <w:rsid w:val="00710237"/>
    <w:rsid w:val="00712E2D"/>
    <w:rsid w:val="00716076"/>
    <w:rsid w:val="00721ABB"/>
    <w:rsid w:val="00722E9C"/>
    <w:rsid w:val="007235B4"/>
    <w:rsid w:val="007248C5"/>
    <w:rsid w:val="007248FF"/>
    <w:rsid w:val="007440BD"/>
    <w:rsid w:val="00761007"/>
    <w:rsid w:val="00764EC2"/>
    <w:rsid w:val="007856C3"/>
    <w:rsid w:val="0078713D"/>
    <w:rsid w:val="0078727F"/>
    <w:rsid w:val="00796B43"/>
    <w:rsid w:val="00797BD4"/>
    <w:rsid w:val="007A079F"/>
    <w:rsid w:val="007A55E8"/>
    <w:rsid w:val="007A6687"/>
    <w:rsid w:val="007B21A1"/>
    <w:rsid w:val="007B6625"/>
    <w:rsid w:val="007D26A0"/>
    <w:rsid w:val="007E442D"/>
    <w:rsid w:val="007E774E"/>
    <w:rsid w:val="00840437"/>
    <w:rsid w:val="008573F0"/>
    <w:rsid w:val="00860247"/>
    <w:rsid w:val="008619DF"/>
    <w:rsid w:val="00863DD8"/>
    <w:rsid w:val="00873DF6"/>
    <w:rsid w:val="008774E4"/>
    <w:rsid w:val="0088739F"/>
    <w:rsid w:val="008878FA"/>
    <w:rsid w:val="008954A8"/>
    <w:rsid w:val="008A11F6"/>
    <w:rsid w:val="008B62BF"/>
    <w:rsid w:val="008C1B6B"/>
    <w:rsid w:val="008C504A"/>
    <w:rsid w:val="008D75E9"/>
    <w:rsid w:val="008E2CF0"/>
    <w:rsid w:val="008E3ADC"/>
    <w:rsid w:val="008F74F5"/>
    <w:rsid w:val="009028FF"/>
    <w:rsid w:val="00906555"/>
    <w:rsid w:val="00907C05"/>
    <w:rsid w:val="00912E37"/>
    <w:rsid w:val="00914499"/>
    <w:rsid w:val="0092223A"/>
    <w:rsid w:val="00940F51"/>
    <w:rsid w:val="009438CD"/>
    <w:rsid w:val="00960A22"/>
    <w:rsid w:val="0096247D"/>
    <w:rsid w:val="00962FAF"/>
    <w:rsid w:val="00963599"/>
    <w:rsid w:val="00966B6B"/>
    <w:rsid w:val="009A2EF1"/>
    <w:rsid w:val="009A6B2B"/>
    <w:rsid w:val="009B1D2D"/>
    <w:rsid w:val="009B560F"/>
    <w:rsid w:val="009B586A"/>
    <w:rsid w:val="009B7730"/>
    <w:rsid w:val="009C2EE1"/>
    <w:rsid w:val="009C4B39"/>
    <w:rsid w:val="009C5C6F"/>
    <w:rsid w:val="009C7537"/>
    <w:rsid w:val="009E786C"/>
    <w:rsid w:val="009F028E"/>
    <w:rsid w:val="009F150A"/>
    <w:rsid w:val="009F188E"/>
    <w:rsid w:val="00A03D2E"/>
    <w:rsid w:val="00A11363"/>
    <w:rsid w:val="00A178CE"/>
    <w:rsid w:val="00A17C74"/>
    <w:rsid w:val="00A37D74"/>
    <w:rsid w:val="00A423EA"/>
    <w:rsid w:val="00A52C86"/>
    <w:rsid w:val="00A55465"/>
    <w:rsid w:val="00A63AB5"/>
    <w:rsid w:val="00A6429F"/>
    <w:rsid w:val="00A65554"/>
    <w:rsid w:val="00A72650"/>
    <w:rsid w:val="00A7780B"/>
    <w:rsid w:val="00A84773"/>
    <w:rsid w:val="00A90ED1"/>
    <w:rsid w:val="00A93E8A"/>
    <w:rsid w:val="00A950A5"/>
    <w:rsid w:val="00A9772A"/>
    <w:rsid w:val="00AA2A5E"/>
    <w:rsid w:val="00AA34BF"/>
    <w:rsid w:val="00AA36C0"/>
    <w:rsid w:val="00AB3706"/>
    <w:rsid w:val="00AB6BCF"/>
    <w:rsid w:val="00AC3433"/>
    <w:rsid w:val="00AC6B8C"/>
    <w:rsid w:val="00AE3357"/>
    <w:rsid w:val="00AE3AD0"/>
    <w:rsid w:val="00AE7165"/>
    <w:rsid w:val="00AE73CD"/>
    <w:rsid w:val="00AF55D2"/>
    <w:rsid w:val="00AF67DE"/>
    <w:rsid w:val="00B17E7C"/>
    <w:rsid w:val="00B220FF"/>
    <w:rsid w:val="00B22BC5"/>
    <w:rsid w:val="00B22BDD"/>
    <w:rsid w:val="00B253CA"/>
    <w:rsid w:val="00B430E7"/>
    <w:rsid w:val="00B43886"/>
    <w:rsid w:val="00B679E6"/>
    <w:rsid w:val="00B84E80"/>
    <w:rsid w:val="00B91F7B"/>
    <w:rsid w:val="00BB417F"/>
    <w:rsid w:val="00BB5370"/>
    <w:rsid w:val="00BB7FA0"/>
    <w:rsid w:val="00BD15A5"/>
    <w:rsid w:val="00BD1B7B"/>
    <w:rsid w:val="00BD6872"/>
    <w:rsid w:val="00BF0435"/>
    <w:rsid w:val="00BF48BD"/>
    <w:rsid w:val="00C01D3D"/>
    <w:rsid w:val="00C160A8"/>
    <w:rsid w:val="00C34FAD"/>
    <w:rsid w:val="00C53258"/>
    <w:rsid w:val="00C552CD"/>
    <w:rsid w:val="00C60EAF"/>
    <w:rsid w:val="00C82251"/>
    <w:rsid w:val="00C86F17"/>
    <w:rsid w:val="00C96F0A"/>
    <w:rsid w:val="00C97688"/>
    <w:rsid w:val="00CA27B0"/>
    <w:rsid w:val="00CA31FE"/>
    <w:rsid w:val="00CA4A8C"/>
    <w:rsid w:val="00CA5AB6"/>
    <w:rsid w:val="00CA767B"/>
    <w:rsid w:val="00CB460B"/>
    <w:rsid w:val="00CB5713"/>
    <w:rsid w:val="00CC450B"/>
    <w:rsid w:val="00CD1EE4"/>
    <w:rsid w:val="00CE18CE"/>
    <w:rsid w:val="00CE3626"/>
    <w:rsid w:val="00CE7DB7"/>
    <w:rsid w:val="00CF5F3B"/>
    <w:rsid w:val="00D14393"/>
    <w:rsid w:val="00D17E34"/>
    <w:rsid w:val="00D24964"/>
    <w:rsid w:val="00D52791"/>
    <w:rsid w:val="00D66C79"/>
    <w:rsid w:val="00D75777"/>
    <w:rsid w:val="00D917E6"/>
    <w:rsid w:val="00D91D74"/>
    <w:rsid w:val="00D95326"/>
    <w:rsid w:val="00DD3D29"/>
    <w:rsid w:val="00DD402B"/>
    <w:rsid w:val="00DF03ED"/>
    <w:rsid w:val="00E120A6"/>
    <w:rsid w:val="00E140D7"/>
    <w:rsid w:val="00E17C33"/>
    <w:rsid w:val="00E22CC6"/>
    <w:rsid w:val="00E30D07"/>
    <w:rsid w:val="00E33F5A"/>
    <w:rsid w:val="00E3406F"/>
    <w:rsid w:val="00E367B1"/>
    <w:rsid w:val="00E37D92"/>
    <w:rsid w:val="00E421BD"/>
    <w:rsid w:val="00E429CB"/>
    <w:rsid w:val="00E66436"/>
    <w:rsid w:val="00E670E8"/>
    <w:rsid w:val="00E7399B"/>
    <w:rsid w:val="00E82927"/>
    <w:rsid w:val="00E8384F"/>
    <w:rsid w:val="00E875E3"/>
    <w:rsid w:val="00E87D8C"/>
    <w:rsid w:val="00E91B09"/>
    <w:rsid w:val="00EA0C7A"/>
    <w:rsid w:val="00EA292F"/>
    <w:rsid w:val="00EA6C00"/>
    <w:rsid w:val="00EC5986"/>
    <w:rsid w:val="00ED6C87"/>
    <w:rsid w:val="00EF29EE"/>
    <w:rsid w:val="00EF46A9"/>
    <w:rsid w:val="00F004DC"/>
    <w:rsid w:val="00F06338"/>
    <w:rsid w:val="00F21DA3"/>
    <w:rsid w:val="00F30010"/>
    <w:rsid w:val="00F40CD7"/>
    <w:rsid w:val="00F43B38"/>
    <w:rsid w:val="00F51CCD"/>
    <w:rsid w:val="00F52E8B"/>
    <w:rsid w:val="00F608AB"/>
    <w:rsid w:val="00F746C7"/>
    <w:rsid w:val="00F756FE"/>
    <w:rsid w:val="00F93263"/>
    <w:rsid w:val="00FA0193"/>
    <w:rsid w:val="00FA27DF"/>
    <w:rsid w:val="00FB7AFF"/>
    <w:rsid w:val="00FC08DA"/>
    <w:rsid w:val="00FC1E56"/>
    <w:rsid w:val="00FC2720"/>
    <w:rsid w:val="00FC5A18"/>
    <w:rsid w:val="00FD2BB0"/>
    <w:rsid w:val="00FD7607"/>
    <w:rsid w:val="00FE02E9"/>
    <w:rsid w:val="00FE4C4E"/>
    <w:rsid w:val="00FE620B"/>
    <w:rsid w:val="00FE7968"/>
    <w:rsid w:val="00FF6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64EC2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qFormat/>
    <w:rsid w:val="00B4388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F004DC"/>
    <w:pPr>
      <w:keepNext/>
      <w:widowControl/>
      <w:autoSpaceDE/>
      <w:autoSpaceDN/>
      <w:jc w:val="center"/>
      <w:outlineLvl w:val="4"/>
    </w:pPr>
    <w:rPr>
      <w:b/>
      <w:spacing w:val="60"/>
      <w:sz w:val="48"/>
      <w:szCs w:val="20"/>
      <w:lang w:eastAsia="ru-RU"/>
    </w:rPr>
  </w:style>
  <w:style w:type="paragraph" w:styleId="7">
    <w:name w:val="heading 7"/>
    <w:basedOn w:val="a"/>
    <w:next w:val="a"/>
    <w:link w:val="70"/>
    <w:unhideWhenUsed/>
    <w:qFormat/>
    <w:rsid w:val="00B4388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64EC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64EC2"/>
    <w:pPr>
      <w:ind w:left="102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764EC2"/>
    <w:pPr>
      <w:ind w:left="344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764EC2"/>
    <w:pPr>
      <w:ind w:left="102" w:hanging="164"/>
    </w:pPr>
  </w:style>
  <w:style w:type="paragraph" w:customStyle="1" w:styleId="TableParagraph">
    <w:name w:val="Table Paragraph"/>
    <w:basedOn w:val="a"/>
    <w:uiPriority w:val="1"/>
    <w:qFormat/>
    <w:rsid w:val="00764EC2"/>
  </w:style>
  <w:style w:type="paragraph" w:styleId="a6">
    <w:name w:val="Balloon Text"/>
    <w:basedOn w:val="a"/>
    <w:link w:val="a7"/>
    <w:uiPriority w:val="99"/>
    <w:semiHidden/>
    <w:unhideWhenUsed/>
    <w:rsid w:val="00D9532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5326"/>
    <w:rPr>
      <w:rFonts w:ascii="Tahoma" w:eastAsia="Times New Roman" w:hAnsi="Tahoma" w:cs="Tahoma"/>
      <w:sz w:val="16"/>
      <w:szCs w:val="16"/>
      <w:lang w:val="ru-RU"/>
    </w:rPr>
  </w:style>
  <w:style w:type="paragraph" w:styleId="2">
    <w:name w:val="Body Text Indent 2"/>
    <w:basedOn w:val="a"/>
    <w:link w:val="20"/>
    <w:uiPriority w:val="99"/>
    <w:semiHidden/>
    <w:unhideWhenUsed/>
    <w:rsid w:val="00143D5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43D5A"/>
    <w:rPr>
      <w:rFonts w:ascii="Times New Roman" w:eastAsia="Times New Roman" w:hAnsi="Times New Roman" w:cs="Times New Roman"/>
      <w:lang w:val="ru-RU"/>
    </w:rPr>
  </w:style>
  <w:style w:type="character" w:customStyle="1" w:styleId="3">
    <w:name w:val="Основной текст (3)_"/>
    <w:basedOn w:val="a0"/>
    <w:link w:val="30"/>
    <w:rsid w:val="00143D5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Основной текст_"/>
    <w:basedOn w:val="a0"/>
    <w:link w:val="12"/>
    <w:rsid w:val="00143D5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43D5A"/>
    <w:pPr>
      <w:widowControl/>
      <w:shd w:val="clear" w:color="auto" w:fill="FFFFFF"/>
      <w:autoSpaceDE/>
      <w:autoSpaceDN/>
      <w:spacing w:before="600" w:line="312" w:lineRule="exact"/>
    </w:pPr>
    <w:rPr>
      <w:sz w:val="26"/>
      <w:szCs w:val="26"/>
      <w:lang w:val="en-US"/>
    </w:rPr>
  </w:style>
  <w:style w:type="paragraph" w:customStyle="1" w:styleId="12">
    <w:name w:val="Основной текст1"/>
    <w:basedOn w:val="a"/>
    <w:link w:val="a8"/>
    <w:rsid w:val="00143D5A"/>
    <w:pPr>
      <w:widowControl/>
      <w:shd w:val="clear" w:color="auto" w:fill="FFFFFF"/>
      <w:autoSpaceDE/>
      <w:autoSpaceDN/>
      <w:spacing w:before="300" w:after="420" w:line="322" w:lineRule="exact"/>
      <w:ind w:firstLine="680"/>
      <w:jc w:val="both"/>
    </w:pPr>
    <w:rPr>
      <w:sz w:val="26"/>
      <w:szCs w:val="26"/>
      <w:lang w:val="en-US"/>
    </w:rPr>
  </w:style>
  <w:style w:type="character" w:customStyle="1" w:styleId="21">
    <w:name w:val="Основной текст (2)_"/>
    <w:basedOn w:val="a0"/>
    <w:link w:val="22"/>
    <w:rsid w:val="009C5C6F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C5C6F"/>
    <w:pPr>
      <w:widowControl/>
      <w:shd w:val="clear" w:color="auto" w:fill="FFFFFF"/>
      <w:autoSpaceDE/>
      <w:autoSpaceDN/>
      <w:spacing w:line="0" w:lineRule="atLeast"/>
    </w:pPr>
    <w:rPr>
      <w:rFonts w:cstheme="minorBidi"/>
      <w:sz w:val="23"/>
      <w:szCs w:val="23"/>
      <w:lang w:val="en-US"/>
    </w:rPr>
  </w:style>
  <w:style w:type="character" w:customStyle="1" w:styleId="13">
    <w:name w:val="Заголовок №1_"/>
    <w:basedOn w:val="a0"/>
    <w:link w:val="14"/>
    <w:rsid w:val="009C5C6F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14">
    <w:name w:val="Заголовок №1"/>
    <w:basedOn w:val="a"/>
    <w:link w:val="13"/>
    <w:rsid w:val="009C5C6F"/>
    <w:pPr>
      <w:widowControl/>
      <w:shd w:val="clear" w:color="auto" w:fill="FFFFFF"/>
      <w:autoSpaceDE/>
      <w:autoSpaceDN/>
      <w:spacing w:before="600" w:line="317" w:lineRule="exact"/>
      <w:jc w:val="center"/>
      <w:outlineLvl w:val="0"/>
    </w:pPr>
    <w:rPr>
      <w:rFonts w:cstheme="minorBidi"/>
      <w:sz w:val="27"/>
      <w:szCs w:val="27"/>
      <w:lang w:val="en-US"/>
    </w:rPr>
  </w:style>
  <w:style w:type="character" w:customStyle="1" w:styleId="51">
    <w:name w:val="Основной текст (5)_"/>
    <w:basedOn w:val="a0"/>
    <w:link w:val="52"/>
    <w:rsid w:val="009C5C6F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9C5C6F"/>
    <w:pPr>
      <w:widowControl/>
      <w:shd w:val="clear" w:color="auto" w:fill="FFFFFF"/>
      <w:autoSpaceDE/>
      <w:autoSpaceDN/>
      <w:spacing w:after="360" w:line="230" w:lineRule="exact"/>
    </w:pPr>
    <w:rPr>
      <w:rFonts w:cstheme="minorBidi"/>
      <w:sz w:val="19"/>
      <w:szCs w:val="19"/>
      <w:lang w:val="en-US"/>
    </w:rPr>
  </w:style>
  <w:style w:type="character" w:customStyle="1" w:styleId="265pt">
    <w:name w:val="Основной текст (2) + 6;5 pt"/>
    <w:basedOn w:val="21"/>
    <w:rsid w:val="009C5C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  <w:shd w:val="clear" w:color="auto" w:fill="FFFFFF"/>
    </w:rPr>
  </w:style>
  <w:style w:type="character" w:customStyle="1" w:styleId="8pt">
    <w:name w:val="Основной текст + 8 pt;Полужирный"/>
    <w:basedOn w:val="a8"/>
    <w:rsid w:val="009C5C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  <w:shd w:val="clear" w:color="auto" w:fill="FFFFFF"/>
    </w:rPr>
  </w:style>
  <w:style w:type="character" w:customStyle="1" w:styleId="a9">
    <w:name w:val="Основной текст + Полужирный"/>
    <w:basedOn w:val="a8"/>
    <w:rsid w:val="00262F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135pt">
    <w:name w:val="Основной текст + 13;5 pt"/>
    <w:basedOn w:val="a8"/>
    <w:rsid w:val="00262F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paragraph" w:styleId="aa">
    <w:name w:val="Normal (Web)"/>
    <w:basedOn w:val="a"/>
    <w:unhideWhenUsed/>
    <w:rsid w:val="00614BD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b">
    <w:name w:val="No Spacing"/>
    <w:uiPriority w:val="1"/>
    <w:qFormat/>
    <w:rsid w:val="005517CA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7B21A1"/>
    <w:rPr>
      <w:rFonts w:ascii="Times New Roman" w:eastAsia="Times New Roman" w:hAnsi="Times New Roman" w:cs="Times New Roman"/>
      <w:sz w:val="28"/>
      <w:szCs w:val="28"/>
      <w:lang w:val="ru-RU"/>
    </w:rPr>
  </w:style>
  <w:style w:type="paragraph" w:customStyle="1" w:styleId="23">
    <w:name w:val="Знак2 Знак Знак Знак"/>
    <w:basedOn w:val="a"/>
    <w:rsid w:val="008E3ADC"/>
    <w:pPr>
      <w:tabs>
        <w:tab w:val="num" w:pos="1315"/>
      </w:tabs>
      <w:autoSpaceDE/>
      <w:autoSpaceDN/>
      <w:adjustRightInd w:val="0"/>
      <w:spacing w:after="160" w:line="240" w:lineRule="exact"/>
      <w:ind w:left="1315" w:hanging="180"/>
      <w:jc w:val="center"/>
    </w:pPr>
    <w:rPr>
      <w:b/>
      <w:i/>
      <w:sz w:val="28"/>
      <w:szCs w:val="20"/>
      <w:lang w:val="en-GB"/>
    </w:rPr>
  </w:style>
  <w:style w:type="character" w:styleId="ac">
    <w:name w:val="Hyperlink"/>
    <w:basedOn w:val="a0"/>
    <w:uiPriority w:val="99"/>
    <w:semiHidden/>
    <w:unhideWhenUsed/>
    <w:rsid w:val="00FC08DA"/>
    <w:rPr>
      <w:color w:val="0000FF"/>
      <w:u w:val="single"/>
    </w:rPr>
  </w:style>
  <w:style w:type="paragraph" w:customStyle="1" w:styleId="ConsPlusCell">
    <w:name w:val="ConsPlusCell"/>
    <w:uiPriority w:val="99"/>
    <w:rsid w:val="003A2F6A"/>
    <w:pPr>
      <w:widowControl/>
      <w:adjustRightInd w:val="0"/>
    </w:pPr>
    <w:rPr>
      <w:rFonts w:ascii="Arial" w:eastAsia="Calibri" w:hAnsi="Arial" w:cs="Arial"/>
      <w:sz w:val="20"/>
      <w:szCs w:val="20"/>
      <w:lang w:val="ru-RU"/>
    </w:rPr>
  </w:style>
  <w:style w:type="character" w:customStyle="1" w:styleId="50">
    <w:name w:val="Заголовок 5 Знак"/>
    <w:basedOn w:val="a0"/>
    <w:link w:val="5"/>
    <w:rsid w:val="00F004DC"/>
    <w:rPr>
      <w:rFonts w:ascii="Times New Roman" w:eastAsia="Times New Roman" w:hAnsi="Times New Roman" w:cs="Times New Roman"/>
      <w:b/>
      <w:spacing w:val="60"/>
      <w:sz w:val="48"/>
      <w:szCs w:val="20"/>
      <w:lang w:val="ru-RU" w:eastAsia="ru-RU"/>
    </w:rPr>
  </w:style>
  <w:style w:type="table" w:styleId="ad">
    <w:name w:val="Table Grid"/>
    <w:basedOn w:val="a1"/>
    <w:uiPriority w:val="59"/>
    <w:rsid w:val="002D0E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438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character" w:customStyle="1" w:styleId="70">
    <w:name w:val="Заголовок 7 Знак"/>
    <w:basedOn w:val="a0"/>
    <w:link w:val="7"/>
    <w:rsid w:val="00B43886"/>
    <w:rPr>
      <w:rFonts w:asciiTheme="majorHAnsi" w:eastAsiaTheme="majorEastAsia" w:hAnsiTheme="majorHAnsi" w:cstheme="majorBidi"/>
      <w:i/>
      <w:iCs/>
      <w:color w:val="404040" w:themeColor="text1" w:themeTint="BF"/>
      <w:lang w:val="ru-RU"/>
    </w:rPr>
  </w:style>
  <w:style w:type="paragraph" w:customStyle="1" w:styleId="ConsPlusNormal">
    <w:name w:val="ConsPlusNormal"/>
    <w:link w:val="ConsPlusNormal0"/>
    <w:rsid w:val="00440B0B"/>
    <w:pPr>
      <w:adjustRightInd w:val="0"/>
      <w:ind w:firstLine="720"/>
    </w:pPr>
    <w:rPr>
      <w:rFonts w:ascii="Arial" w:eastAsia="Times New Roman" w:hAnsi="Arial" w:cs="Times New Roman"/>
      <w:sz w:val="18"/>
      <w:szCs w:val="18"/>
      <w:lang w:val="ru-RU" w:eastAsia="ru-RU"/>
    </w:rPr>
  </w:style>
  <w:style w:type="character" w:customStyle="1" w:styleId="ConsPlusNormal0">
    <w:name w:val="ConsPlusNormal Знак"/>
    <w:link w:val="ConsPlusNormal"/>
    <w:locked/>
    <w:rsid w:val="00440B0B"/>
    <w:rPr>
      <w:rFonts w:ascii="Arial" w:eastAsia="Times New Roman" w:hAnsi="Arial" w:cs="Times New Roman"/>
      <w:sz w:val="18"/>
      <w:szCs w:val="18"/>
      <w:lang w:val="ru-RU" w:eastAsia="ru-RU"/>
    </w:rPr>
  </w:style>
  <w:style w:type="paragraph" w:customStyle="1" w:styleId="ConsPlusTitle">
    <w:name w:val="ConsPlusTitle"/>
    <w:rsid w:val="00440B0B"/>
    <w:rPr>
      <w:rFonts w:ascii="Calibri" w:eastAsia="Calibri" w:hAnsi="Calibri" w:cs="Calibri"/>
      <w:b/>
      <w:szCs w:val="20"/>
      <w:lang w:val="ru-RU" w:eastAsia="ru-RU"/>
    </w:rPr>
  </w:style>
  <w:style w:type="paragraph" w:customStyle="1" w:styleId="228bf8a64b8551e1msonormal">
    <w:name w:val="228bf8a64b8551e1msonormal"/>
    <w:basedOn w:val="a"/>
    <w:rsid w:val="00E91B0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wmi-callto">
    <w:name w:val="wmi-callto"/>
    <w:basedOn w:val="a0"/>
    <w:rsid w:val="00E91B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64EC2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qFormat/>
    <w:rsid w:val="00B4388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F004DC"/>
    <w:pPr>
      <w:keepNext/>
      <w:widowControl/>
      <w:autoSpaceDE/>
      <w:autoSpaceDN/>
      <w:jc w:val="center"/>
      <w:outlineLvl w:val="4"/>
    </w:pPr>
    <w:rPr>
      <w:b/>
      <w:spacing w:val="60"/>
      <w:sz w:val="48"/>
      <w:szCs w:val="20"/>
      <w:lang w:eastAsia="ru-RU"/>
    </w:rPr>
  </w:style>
  <w:style w:type="paragraph" w:styleId="7">
    <w:name w:val="heading 7"/>
    <w:basedOn w:val="a"/>
    <w:next w:val="a"/>
    <w:link w:val="70"/>
    <w:unhideWhenUsed/>
    <w:qFormat/>
    <w:rsid w:val="00B4388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64EC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64EC2"/>
    <w:pPr>
      <w:ind w:left="102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764EC2"/>
    <w:pPr>
      <w:ind w:left="344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764EC2"/>
    <w:pPr>
      <w:ind w:left="102" w:hanging="164"/>
    </w:pPr>
  </w:style>
  <w:style w:type="paragraph" w:customStyle="1" w:styleId="TableParagraph">
    <w:name w:val="Table Paragraph"/>
    <w:basedOn w:val="a"/>
    <w:uiPriority w:val="1"/>
    <w:qFormat/>
    <w:rsid w:val="00764EC2"/>
  </w:style>
  <w:style w:type="paragraph" w:styleId="a6">
    <w:name w:val="Balloon Text"/>
    <w:basedOn w:val="a"/>
    <w:link w:val="a7"/>
    <w:uiPriority w:val="99"/>
    <w:semiHidden/>
    <w:unhideWhenUsed/>
    <w:rsid w:val="00D9532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95326"/>
    <w:rPr>
      <w:rFonts w:ascii="Tahoma" w:eastAsia="Times New Roman" w:hAnsi="Tahoma" w:cs="Tahoma"/>
      <w:sz w:val="16"/>
      <w:szCs w:val="16"/>
      <w:lang w:val="ru-RU"/>
    </w:rPr>
  </w:style>
  <w:style w:type="paragraph" w:styleId="2">
    <w:name w:val="Body Text Indent 2"/>
    <w:basedOn w:val="a"/>
    <w:link w:val="20"/>
    <w:uiPriority w:val="99"/>
    <w:semiHidden/>
    <w:unhideWhenUsed/>
    <w:rsid w:val="00143D5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43D5A"/>
    <w:rPr>
      <w:rFonts w:ascii="Times New Roman" w:eastAsia="Times New Roman" w:hAnsi="Times New Roman" w:cs="Times New Roman"/>
      <w:lang w:val="ru-RU"/>
    </w:rPr>
  </w:style>
  <w:style w:type="character" w:customStyle="1" w:styleId="3">
    <w:name w:val="Основной текст (3)_"/>
    <w:basedOn w:val="a0"/>
    <w:link w:val="30"/>
    <w:rsid w:val="00143D5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8">
    <w:name w:val="Основной текст_"/>
    <w:basedOn w:val="a0"/>
    <w:link w:val="12"/>
    <w:rsid w:val="00143D5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43D5A"/>
    <w:pPr>
      <w:widowControl/>
      <w:shd w:val="clear" w:color="auto" w:fill="FFFFFF"/>
      <w:autoSpaceDE/>
      <w:autoSpaceDN/>
      <w:spacing w:before="600" w:line="312" w:lineRule="exact"/>
    </w:pPr>
    <w:rPr>
      <w:sz w:val="26"/>
      <w:szCs w:val="26"/>
      <w:lang w:val="en-US"/>
    </w:rPr>
  </w:style>
  <w:style w:type="paragraph" w:customStyle="1" w:styleId="12">
    <w:name w:val="Основной текст1"/>
    <w:basedOn w:val="a"/>
    <w:link w:val="a8"/>
    <w:rsid w:val="00143D5A"/>
    <w:pPr>
      <w:widowControl/>
      <w:shd w:val="clear" w:color="auto" w:fill="FFFFFF"/>
      <w:autoSpaceDE/>
      <w:autoSpaceDN/>
      <w:spacing w:before="300" w:after="420" w:line="322" w:lineRule="exact"/>
      <w:ind w:firstLine="680"/>
      <w:jc w:val="both"/>
    </w:pPr>
    <w:rPr>
      <w:sz w:val="26"/>
      <w:szCs w:val="26"/>
      <w:lang w:val="en-US"/>
    </w:rPr>
  </w:style>
  <w:style w:type="character" w:customStyle="1" w:styleId="21">
    <w:name w:val="Основной текст (2)_"/>
    <w:basedOn w:val="a0"/>
    <w:link w:val="22"/>
    <w:rsid w:val="009C5C6F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C5C6F"/>
    <w:pPr>
      <w:widowControl/>
      <w:shd w:val="clear" w:color="auto" w:fill="FFFFFF"/>
      <w:autoSpaceDE/>
      <w:autoSpaceDN/>
      <w:spacing w:line="0" w:lineRule="atLeast"/>
    </w:pPr>
    <w:rPr>
      <w:rFonts w:cstheme="minorBidi"/>
      <w:sz w:val="23"/>
      <w:szCs w:val="23"/>
      <w:lang w:val="en-US"/>
    </w:rPr>
  </w:style>
  <w:style w:type="character" w:customStyle="1" w:styleId="13">
    <w:name w:val="Заголовок №1_"/>
    <w:basedOn w:val="a0"/>
    <w:link w:val="14"/>
    <w:rsid w:val="009C5C6F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14">
    <w:name w:val="Заголовок №1"/>
    <w:basedOn w:val="a"/>
    <w:link w:val="13"/>
    <w:rsid w:val="009C5C6F"/>
    <w:pPr>
      <w:widowControl/>
      <w:shd w:val="clear" w:color="auto" w:fill="FFFFFF"/>
      <w:autoSpaceDE/>
      <w:autoSpaceDN/>
      <w:spacing w:before="600" w:line="317" w:lineRule="exact"/>
      <w:jc w:val="center"/>
      <w:outlineLvl w:val="0"/>
    </w:pPr>
    <w:rPr>
      <w:rFonts w:cstheme="minorBidi"/>
      <w:sz w:val="27"/>
      <w:szCs w:val="27"/>
      <w:lang w:val="en-US"/>
    </w:rPr>
  </w:style>
  <w:style w:type="character" w:customStyle="1" w:styleId="51">
    <w:name w:val="Основной текст (5)_"/>
    <w:basedOn w:val="a0"/>
    <w:link w:val="52"/>
    <w:rsid w:val="009C5C6F"/>
    <w:rPr>
      <w:rFonts w:ascii="Times New Roman" w:eastAsia="Times New Roman" w:hAnsi="Times New Roman"/>
      <w:sz w:val="19"/>
      <w:szCs w:val="19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9C5C6F"/>
    <w:pPr>
      <w:widowControl/>
      <w:shd w:val="clear" w:color="auto" w:fill="FFFFFF"/>
      <w:autoSpaceDE/>
      <w:autoSpaceDN/>
      <w:spacing w:after="360" w:line="230" w:lineRule="exact"/>
    </w:pPr>
    <w:rPr>
      <w:rFonts w:cstheme="minorBidi"/>
      <w:sz w:val="19"/>
      <w:szCs w:val="19"/>
      <w:lang w:val="en-US"/>
    </w:rPr>
  </w:style>
  <w:style w:type="character" w:customStyle="1" w:styleId="265pt">
    <w:name w:val="Основной текст (2) + 6;5 pt"/>
    <w:basedOn w:val="21"/>
    <w:rsid w:val="009C5C6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  <w:shd w:val="clear" w:color="auto" w:fill="FFFFFF"/>
    </w:rPr>
  </w:style>
  <w:style w:type="character" w:customStyle="1" w:styleId="8pt">
    <w:name w:val="Основной текст + 8 pt;Полужирный"/>
    <w:basedOn w:val="a8"/>
    <w:rsid w:val="009C5C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6"/>
      <w:szCs w:val="16"/>
      <w:shd w:val="clear" w:color="auto" w:fill="FFFFFF"/>
    </w:rPr>
  </w:style>
  <w:style w:type="character" w:customStyle="1" w:styleId="a9">
    <w:name w:val="Основной текст + Полужирный"/>
    <w:basedOn w:val="a8"/>
    <w:rsid w:val="00262F7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character" w:customStyle="1" w:styleId="135pt">
    <w:name w:val="Основной текст + 13;5 pt"/>
    <w:basedOn w:val="a8"/>
    <w:rsid w:val="00262F7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paragraph" w:styleId="aa">
    <w:name w:val="Normal (Web)"/>
    <w:basedOn w:val="a"/>
    <w:unhideWhenUsed/>
    <w:rsid w:val="00614BD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b">
    <w:name w:val="No Spacing"/>
    <w:uiPriority w:val="1"/>
    <w:qFormat/>
    <w:rsid w:val="005517CA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character" w:customStyle="1" w:styleId="a4">
    <w:name w:val="Основной текст Знак"/>
    <w:basedOn w:val="a0"/>
    <w:link w:val="a3"/>
    <w:uiPriority w:val="1"/>
    <w:rsid w:val="007B21A1"/>
    <w:rPr>
      <w:rFonts w:ascii="Times New Roman" w:eastAsia="Times New Roman" w:hAnsi="Times New Roman" w:cs="Times New Roman"/>
      <w:sz w:val="28"/>
      <w:szCs w:val="28"/>
      <w:lang w:val="ru-RU"/>
    </w:rPr>
  </w:style>
  <w:style w:type="paragraph" w:customStyle="1" w:styleId="23">
    <w:name w:val="Знак2 Знак Знак Знак"/>
    <w:basedOn w:val="a"/>
    <w:rsid w:val="008E3ADC"/>
    <w:pPr>
      <w:tabs>
        <w:tab w:val="num" w:pos="1315"/>
      </w:tabs>
      <w:autoSpaceDE/>
      <w:autoSpaceDN/>
      <w:adjustRightInd w:val="0"/>
      <w:spacing w:after="160" w:line="240" w:lineRule="exact"/>
      <w:ind w:left="1315" w:hanging="180"/>
      <w:jc w:val="center"/>
    </w:pPr>
    <w:rPr>
      <w:b/>
      <w:i/>
      <w:sz w:val="28"/>
      <w:szCs w:val="20"/>
      <w:lang w:val="en-GB"/>
    </w:rPr>
  </w:style>
  <w:style w:type="character" w:styleId="ac">
    <w:name w:val="Hyperlink"/>
    <w:basedOn w:val="a0"/>
    <w:uiPriority w:val="99"/>
    <w:semiHidden/>
    <w:unhideWhenUsed/>
    <w:rsid w:val="00FC08DA"/>
    <w:rPr>
      <w:color w:val="0000FF"/>
      <w:u w:val="single"/>
    </w:rPr>
  </w:style>
  <w:style w:type="paragraph" w:customStyle="1" w:styleId="ConsPlusCell">
    <w:name w:val="ConsPlusCell"/>
    <w:uiPriority w:val="99"/>
    <w:rsid w:val="003A2F6A"/>
    <w:pPr>
      <w:widowControl/>
      <w:adjustRightInd w:val="0"/>
    </w:pPr>
    <w:rPr>
      <w:rFonts w:ascii="Arial" w:eastAsia="Calibri" w:hAnsi="Arial" w:cs="Arial"/>
      <w:sz w:val="20"/>
      <w:szCs w:val="20"/>
      <w:lang w:val="ru-RU"/>
    </w:rPr>
  </w:style>
  <w:style w:type="character" w:customStyle="1" w:styleId="50">
    <w:name w:val="Заголовок 5 Знак"/>
    <w:basedOn w:val="a0"/>
    <w:link w:val="5"/>
    <w:rsid w:val="00F004DC"/>
    <w:rPr>
      <w:rFonts w:ascii="Times New Roman" w:eastAsia="Times New Roman" w:hAnsi="Times New Roman" w:cs="Times New Roman"/>
      <w:b/>
      <w:spacing w:val="60"/>
      <w:sz w:val="48"/>
      <w:szCs w:val="20"/>
      <w:lang w:val="ru-RU" w:eastAsia="ru-RU"/>
    </w:rPr>
  </w:style>
  <w:style w:type="table" w:styleId="ad">
    <w:name w:val="Table Grid"/>
    <w:basedOn w:val="a1"/>
    <w:uiPriority w:val="59"/>
    <w:rsid w:val="002D0E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438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character" w:customStyle="1" w:styleId="70">
    <w:name w:val="Заголовок 7 Знак"/>
    <w:basedOn w:val="a0"/>
    <w:link w:val="7"/>
    <w:rsid w:val="00B43886"/>
    <w:rPr>
      <w:rFonts w:asciiTheme="majorHAnsi" w:eastAsiaTheme="majorEastAsia" w:hAnsiTheme="majorHAnsi" w:cstheme="majorBidi"/>
      <w:i/>
      <w:iCs/>
      <w:color w:val="404040" w:themeColor="text1" w:themeTint="BF"/>
      <w:lang w:val="ru-RU"/>
    </w:rPr>
  </w:style>
  <w:style w:type="paragraph" w:customStyle="1" w:styleId="ConsPlusNormal">
    <w:name w:val="ConsPlusNormal"/>
    <w:link w:val="ConsPlusNormal0"/>
    <w:rsid w:val="00440B0B"/>
    <w:pPr>
      <w:adjustRightInd w:val="0"/>
      <w:ind w:firstLine="720"/>
    </w:pPr>
    <w:rPr>
      <w:rFonts w:ascii="Arial" w:eastAsia="Times New Roman" w:hAnsi="Arial" w:cs="Times New Roman"/>
      <w:sz w:val="18"/>
      <w:szCs w:val="18"/>
      <w:lang w:val="ru-RU" w:eastAsia="ru-RU"/>
    </w:rPr>
  </w:style>
  <w:style w:type="character" w:customStyle="1" w:styleId="ConsPlusNormal0">
    <w:name w:val="ConsPlusNormal Знак"/>
    <w:link w:val="ConsPlusNormal"/>
    <w:locked/>
    <w:rsid w:val="00440B0B"/>
    <w:rPr>
      <w:rFonts w:ascii="Arial" w:eastAsia="Times New Roman" w:hAnsi="Arial" w:cs="Times New Roman"/>
      <w:sz w:val="18"/>
      <w:szCs w:val="18"/>
      <w:lang w:val="ru-RU" w:eastAsia="ru-RU"/>
    </w:rPr>
  </w:style>
  <w:style w:type="paragraph" w:customStyle="1" w:styleId="ConsPlusTitle">
    <w:name w:val="ConsPlusTitle"/>
    <w:rsid w:val="00440B0B"/>
    <w:rPr>
      <w:rFonts w:ascii="Calibri" w:eastAsia="Calibri" w:hAnsi="Calibri" w:cs="Calibri"/>
      <w:b/>
      <w:szCs w:val="20"/>
      <w:lang w:val="ru-RU" w:eastAsia="ru-RU"/>
    </w:rPr>
  </w:style>
  <w:style w:type="paragraph" w:customStyle="1" w:styleId="228bf8a64b8551e1msonormal">
    <w:name w:val="228bf8a64b8551e1msonormal"/>
    <w:basedOn w:val="a"/>
    <w:rsid w:val="00E91B09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wmi-callto">
    <w:name w:val="wmi-callto"/>
    <w:basedOn w:val="a0"/>
    <w:rsid w:val="00E91B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32FB1D-840D-4233-A510-1573FD5B2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17</Pages>
  <Words>4542</Words>
  <Characters>25893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6</cp:revision>
  <cp:lastPrinted>2025-07-07T09:52:00Z</cp:lastPrinted>
  <dcterms:created xsi:type="dcterms:W3CDTF">2025-07-07T09:20:00Z</dcterms:created>
  <dcterms:modified xsi:type="dcterms:W3CDTF">2025-07-07T09:52:00Z</dcterms:modified>
</cp:coreProperties>
</file>