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59" w:type="dxa"/>
        <w:jc w:val="center"/>
        <w:tblLayout w:type="fixed"/>
        <w:tblCellMar>
          <w:left w:w="107" w:type="dxa"/>
          <w:right w:w="107" w:type="dxa"/>
        </w:tblCellMar>
        <w:tblLook w:val="0000"/>
      </w:tblPr>
      <w:tblGrid>
        <w:gridCol w:w="4542"/>
        <w:gridCol w:w="1440"/>
        <w:gridCol w:w="4177"/>
      </w:tblGrid>
      <w:tr w:rsidR="00E97382" w:rsidRPr="00B658AB" w:rsidTr="00C66DF1">
        <w:trPr>
          <w:jc w:val="center"/>
        </w:trPr>
        <w:tc>
          <w:tcPr>
            <w:tcW w:w="4542" w:type="dxa"/>
          </w:tcPr>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B"/>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8"/>
            </w:r>
            <w:r w:rsidRPr="00B85B9F">
              <w:rPr>
                <w:rFonts w:ascii="ATimes" w:hAnsi="ATimes"/>
                <w:b/>
                <w:sz w:val="20"/>
                <w:szCs w:val="20"/>
              </w:rPr>
              <w:t></w:t>
            </w:r>
          </w:p>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sym w:font="ATimes" w:char="F046"/>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E"/>
            </w:r>
          </w:p>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1"/>
            </w:r>
            <w:r w:rsidRPr="00B85B9F">
              <w:rPr>
                <w:rFonts w:ascii="ATimes" w:hAnsi="ATimes"/>
                <w:b/>
                <w:sz w:val="20"/>
                <w:szCs w:val="20"/>
              </w:rPr>
              <w:t></w:t>
            </w:r>
            <w:r w:rsidRPr="00B85B9F">
              <w:rPr>
                <w:rFonts w:ascii="ATimes" w:hAnsi="ATimes"/>
                <w:b/>
                <w:sz w:val="20"/>
                <w:szCs w:val="20"/>
              </w:rPr>
              <w:sym w:font="ATimes" w:char="F041"/>
            </w:r>
            <w:r w:rsidRPr="00B85B9F">
              <w:rPr>
                <w:rFonts w:ascii="ATimes" w:hAnsi="ATimes"/>
                <w:b/>
                <w:sz w:val="20"/>
                <w:szCs w:val="20"/>
              </w:rPr>
              <w:sym w:font="ATimes" w:char="F048"/>
            </w:r>
            <w:r w:rsidRPr="00B85B9F">
              <w:rPr>
                <w:rFonts w:ascii="ATimes" w:hAnsi="ATimes"/>
                <w:b/>
                <w:sz w:val="20"/>
                <w:szCs w:val="20"/>
              </w:rPr>
              <w:t></w:t>
            </w:r>
            <w:r w:rsidRPr="00B85B9F">
              <w:rPr>
                <w:rFonts w:ascii="ATimes" w:hAnsi="ATimes"/>
                <w:b/>
                <w:sz w:val="20"/>
                <w:szCs w:val="20"/>
              </w:rPr>
              <w:t></w:t>
            </w:r>
          </w:p>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sym w:font="ATimes" w:char="F041"/>
            </w:r>
            <w:r w:rsidRPr="00B85B9F">
              <w:rPr>
                <w:rFonts w:ascii="ATimes" w:hAnsi="ATimes"/>
                <w:b/>
                <w:sz w:val="20"/>
                <w:szCs w:val="20"/>
              </w:rPr>
              <w:t></w:t>
            </w:r>
            <w:r w:rsidRPr="00B85B9F">
              <w:rPr>
                <w:rFonts w:ascii="ATimes" w:hAnsi="ATimes"/>
                <w:b/>
                <w:sz w:val="20"/>
                <w:szCs w:val="20"/>
              </w:rPr>
              <w:t></w:t>
            </w:r>
          </w:p>
        </w:tc>
        <w:tc>
          <w:tcPr>
            <w:tcW w:w="1440" w:type="dxa"/>
          </w:tcPr>
          <w:p w:rsidR="00E97382" w:rsidRPr="00B85B9F" w:rsidRDefault="00E97382" w:rsidP="00D939CC">
            <w:pPr>
              <w:spacing w:after="0" w:line="240" w:lineRule="auto"/>
              <w:jc w:val="center"/>
              <w:rPr>
                <w:rFonts w:ascii="ATimes" w:hAnsi="ATimes"/>
                <w:b/>
                <w:sz w:val="20"/>
                <w:szCs w:val="20"/>
              </w:rPr>
            </w:pPr>
            <w:r w:rsidRPr="005153EF">
              <w:rPr>
                <w:rFonts w:ascii="ATimes" w:hAnsi="ATimes"/>
                <w:b/>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78pt">
                  <v:imagedata r:id="rId7" o:title=""/>
                </v:shape>
              </w:pict>
            </w:r>
          </w:p>
        </w:tc>
        <w:tc>
          <w:tcPr>
            <w:tcW w:w="4177" w:type="dxa"/>
          </w:tcPr>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97382" w:rsidRPr="00B85B9F" w:rsidRDefault="00E97382" w:rsidP="00D939CC">
            <w:pPr>
              <w:spacing w:after="0" w:line="240" w:lineRule="auto"/>
              <w:jc w:val="center"/>
              <w:rPr>
                <w:rFonts w:ascii="ATimes" w:hAnsi="ATimes"/>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p w:rsidR="00E97382" w:rsidRPr="00B85B9F" w:rsidRDefault="00E97382" w:rsidP="00D939CC">
            <w:pPr>
              <w:spacing w:after="0" w:line="240" w:lineRule="auto"/>
              <w:jc w:val="center"/>
              <w:rPr>
                <w:b/>
                <w:sz w:val="20"/>
                <w:szCs w:val="20"/>
              </w:rPr>
            </w:pP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r w:rsidRPr="00B85B9F">
              <w:rPr>
                <w:rFonts w:ascii="ATimes" w:hAnsi="ATimes"/>
                <w:b/>
                <w:sz w:val="20"/>
                <w:szCs w:val="20"/>
              </w:rPr>
              <w:t></w:t>
            </w:r>
          </w:p>
        </w:tc>
      </w:tr>
    </w:tbl>
    <w:p w:rsidR="00E97382" w:rsidRPr="003E5993" w:rsidRDefault="00E97382" w:rsidP="00D939CC">
      <w:pPr>
        <w:spacing w:after="0" w:line="240" w:lineRule="auto"/>
        <w:jc w:val="center"/>
        <w:rPr>
          <w:rFonts w:ascii="Times Cyr Bash Normal" w:hAnsi="Times Cyr Bash Normal"/>
          <w:sz w:val="8"/>
          <w:szCs w:val="8"/>
        </w:rPr>
      </w:pPr>
    </w:p>
    <w:tbl>
      <w:tblPr>
        <w:tblW w:w="0" w:type="auto"/>
        <w:tblInd w:w="108" w:type="dxa"/>
        <w:tblBorders>
          <w:top w:val="single" w:sz="24" w:space="0" w:color="auto"/>
          <w:bottom w:val="single" w:sz="4" w:space="0" w:color="auto"/>
        </w:tblBorders>
        <w:tblLayout w:type="fixed"/>
        <w:tblLook w:val="0000"/>
      </w:tblPr>
      <w:tblGrid>
        <w:gridCol w:w="10206"/>
      </w:tblGrid>
      <w:tr w:rsidR="00E97382" w:rsidRPr="003E5993" w:rsidTr="00C66DF1">
        <w:trPr>
          <w:trHeight w:val="59"/>
        </w:trPr>
        <w:tc>
          <w:tcPr>
            <w:tcW w:w="10206" w:type="dxa"/>
            <w:tcBorders>
              <w:top w:val="single" w:sz="24" w:space="0" w:color="auto"/>
              <w:bottom w:val="single" w:sz="4" w:space="0" w:color="auto"/>
            </w:tcBorders>
          </w:tcPr>
          <w:p w:rsidR="00E97382" w:rsidRPr="003E5993" w:rsidRDefault="00E97382" w:rsidP="00D939CC">
            <w:pPr>
              <w:spacing w:after="0" w:line="240" w:lineRule="auto"/>
              <w:jc w:val="center"/>
              <w:rPr>
                <w:rFonts w:ascii="Times Cyr Bash Normal" w:hAnsi="Times Cyr Bash Normal"/>
                <w:sz w:val="2"/>
                <w:szCs w:val="2"/>
              </w:rPr>
            </w:pPr>
          </w:p>
        </w:tc>
      </w:tr>
    </w:tbl>
    <w:p w:rsidR="00E97382" w:rsidRPr="003E5993" w:rsidRDefault="00E97382" w:rsidP="00D939CC">
      <w:pPr>
        <w:spacing w:after="0" w:line="240" w:lineRule="auto"/>
        <w:jc w:val="center"/>
        <w:rPr>
          <w:rFonts w:ascii="Times Cyr Bash Normal" w:hAnsi="Times Cyr Bash Normal"/>
          <w:sz w:val="8"/>
          <w:szCs w:val="8"/>
        </w:rPr>
      </w:pPr>
    </w:p>
    <w:tbl>
      <w:tblPr>
        <w:tblW w:w="10313" w:type="dxa"/>
        <w:tblLayout w:type="fixed"/>
        <w:tblCellMar>
          <w:left w:w="107" w:type="dxa"/>
          <w:right w:w="107" w:type="dxa"/>
        </w:tblCellMar>
        <w:tblLook w:val="0000"/>
      </w:tblPr>
      <w:tblGrid>
        <w:gridCol w:w="4360"/>
        <w:gridCol w:w="1396"/>
        <w:gridCol w:w="4557"/>
      </w:tblGrid>
      <w:tr w:rsidR="00E97382" w:rsidRPr="003E5993" w:rsidTr="00C66DF1">
        <w:tc>
          <w:tcPr>
            <w:tcW w:w="4360" w:type="dxa"/>
          </w:tcPr>
          <w:p w:rsidR="00E97382" w:rsidRPr="00B658AB" w:rsidRDefault="00E97382" w:rsidP="00D939CC">
            <w:pPr>
              <w:spacing w:after="0" w:line="240" w:lineRule="auto"/>
              <w:jc w:val="center"/>
              <w:rPr>
                <w:rFonts w:ascii="ATimes" w:hAnsi="ATimes"/>
                <w:b/>
                <w:sz w:val="36"/>
                <w:szCs w:val="36"/>
              </w:rPr>
            </w:pPr>
            <w:r w:rsidRPr="00B658AB">
              <w:rPr>
                <w:rFonts w:ascii="ATimes" w:hAnsi="ATimes"/>
                <w:b/>
                <w:sz w:val="36"/>
                <w:szCs w:val="36"/>
              </w:rPr>
              <w:sym w:font="ATimes" w:char="F04B"/>
            </w:r>
            <w:r w:rsidRPr="00B658AB">
              <w:rPr>
                <w:rFonts w:ascii="ATimes" w:hAnsi="ATimes"/>
                <w:b/>
                <w:sz w:val="36"/>
                <w:szCs w:val="36"/>
              </w:rPr>
              <w:t></w:t>
            </w:r>
            <w:r w:rsidRPr="00B658AB">
              <w:rPr>
                <w:rFonts w:ascii="ATimes" w:hAnsi="ATimes"/>
                <w:b/>
                <w:sz w:val="36"/>
                <w:szCs w:val="36"/>
              </w:rPr>
              <w:t></w:t>
            </w:r>
            <w:r w:rsidRPr="00B658AB">
              <w:rPr>
                <w:rFonts w:ascii="ATimes" w:hAnsi="ATimes"/>
                <w:b/>
                <w:sz w:val="36"/>
                <w:szCs w:val="36"/>
              </w:rPr>
              <w:t></w:t>
            </w:r>
            <w:r w:rsidRPr="00B658AB">
              <w:rPr>
                <w:rFonts w:ascii="ATimes" w:hAnsi="ATimes"/>
                <w:b/>
                <w:sz w:val="36"/>
                <w:szCs w:val="36"/>
              </w:rPr>
              <w:t></w:t>
            </w:r>
          </w:p>
        </w:tc>
        <w:tc>
          <w:tcPr>
            <w:tcW w:w="1396" w:type="dxa"/>
          </w:tcPr>
          <w:p w:rsidR="00E97382" w:rsidRPr="00E11250" w:rsidRDefault="00E97382" w:rsidP="00D939CC">
            <w:pPr>
              <w:pStyle w:val="Heading5"/>
              <w:spacing w:before="0" w:after="0"/>
              <w:rPr>
                <w:rFonts w:ascii="Times Cyr Bash Normal" w:hAnsi="Times Cyr Bash Normal"/>
                <w:shadow/>
                <w:sz w:val="56"/>
                <w:szCs w:val="56"/>
              </w:rPr>
            </w:pPr>
          </w:p>
        </w:tc>
        <w:tc>
          <w:tcPr>
            <w:tcW w:w="4557" w:type="dxa"/>
          </w:tcPr>
          <w:p w:rsidR="00E97382" w:rsidRPr="00B658AB" w:rsidRDefault="00E97382" w:rsidP="00D939CC">
            <w:pPr>
              <w:pStyle w:val="Heading5"/>
              <w:spacing w:before="0" w:after="0"/>
              <w:rPr>
                <w:rFonts w:ascii="ATimes" w:hAnsi="ATimes"/>
                <w:shadow/>
                <w:sz w:val="36"/>
                <w:szCs w:val="36"/>
              </w:rPr>
            </w:pP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r w:rsidRPr="00B658AB">
              <w:rPr>
                <w:rFonts w:ascii="ATimes" w:hAnsi="ATimes"/>
                <w:shadow/>
                <w:sz w:val="36"/>
                <w:szCs w:val="36"/>
              </w:rPr>
              <w:t></w:t>
            </w:r>
          </w:p>
        </w:tc>
      </w:tr>
      <w:tr w:rsidR="00E97382" w:rsidRPr="003E5993" w:rsidTr="00C66DF1">
        <w:tc>
          <w:tcPr>
            <w:tcW w:w="4360" w:type="dxa"/>
          </w:tcPr>
          <w:p w:rsidR="00E97382" w:rsidRPr="00061382" w:rsidRDefault="00E97382" w:rsidP="00D939CC">
            <w:pPr>
              <w:spacing w:after="0" w:line="240" w:lineRule="auto"/>
              <w:jc w:val="center"/>
            </w:pPr>
            <w:r w:rsidRPr="00061382">
              <w:t>«</w:t>
            </w:r>
            <w:r>
              <w:t>11»    декабрь    2023</w:t>
            </w:r>
            <w:r w:rsidRPr="00061382">
              <w:t xml:space="preserve"> й.</w:t>
            </w:r>
          </w:p>
        </w:tc>
        <w:tc>
          <w:tcPr>
            <w:tcW w:w="1396" w:type="dxa"/>
          </w:tcPr>
          <w:p w:rsidR="00E97382" w:rsidRPr="00061382" w:rsidRDefault="00E97382" w:rsidP="00D939CC">
            <w:pPr>
              <w:spacing w:after="0" w:line="240" w:lineRule="auto"/>
              <w:jc w:val="center"/>
            </w:pPr>
            <w:r w:rsidRPr="00061382">
              <w:t>№</w:t>
            </w:r>
            <w:r>
              <w:t xml:space="preserve"> 42</w:t>
            </w:r>
          </w:p>
        </w:tc>
        <w:tc>
          <w:tcPr>
            <w:tcW w:w="4557" w:type="dxa"/>
          </w:tcPr>
          <w:p w:rsidR="00E97382" w:rsidRPr="00061382" w:rsidRDefault="00E97382" w:rsidP="00D939CC">
            <w:pPr>
              <w:spacing w:after="0" w:line="240" w:lineRule="auto"/>
              <w:jc w:val="center"/>
            </w:pPr>
            <w:r w:rsidRPr="00061382">
              <w:t>«</w:t>
            </w:r>
            <w:r>
              <w:t xml:space="preserve">11  »    декабря     </w:t>
            </w:r>
            <w:r w:rsidRPr="00061382">
              <w:t xml:space="preserve">  </w:t>
            </w:r>
            <w:smartTag w:uri="urn:schemas-microsoft-com:office:smarttags" w:element="metricconverter">
              <w:smartTagPr>
                <w:attr w:name="ProductID" w:val="2023 г"/>
              </w:smartTagPr>
              <w:r w:rsidRPr="00061382">
                <w:t>20</w:t>
              </w:r>
              <w:r>
                <w:t>23</w:t>
              </w:r>
              <w:r w:rsidRPr="00061382">
                <w:t xml:space="preserve"> г</w:t>
              </w:r>
            </w:smartTag>
            <w:r w:rsidRPr="00061382">
              <w:t>.</w:t>
            </w:r>
          </w:p>
        </w:tc>
      </w:tr>
    </w:tbl>
    <w:p w:rsidR="00E97382" w:rsidRDefault="00E97382" w:rsidP="007556AF">
      <w:pPr>
        <w:widowControl w:val="0"/>
        <w:autoSpaceDE w:val="0"/>
        <w:autoSpaceDN w:val="0"/>
        <w:adjustRightInd w:val="0"/>
        <w:spacing w:after="0" w:line="240" w:lineRule="auto"/>
        <w:jc w:val="center"/>
        <w:rPr>
          <w:b/>
        </w:rPr>
      </w:pPr>
    </w:p>
    <w:p w:rsidR="00E97382" w:rsidRPr="002249BE" w:rsidRDefault="00E97382" w:rsidP="00C16A45">
      <w:pPr>
        <w:widowControl w:val="0"/>
        <w:autoSpaceDE w:val="0"/>
        <w:autoSpaceDN w:val="0"/>
        <w:adjustRightInd w:val="0"/>
        <w:spacing w:after="0" w:line="240" w:lineRule="auto"/>
        <w:rPr>
          <w:b/>
          <w:sz w:val="24"/>
          <w:szCs w:val="24"/>
        </w:rPr>
      </w:pPr>
    </w:p>
    <w:p w:rsidR="00E97382" w:rsidRPr="004D2E6D" w:rsidRDefault="00E97382" w:rsidP="00C16A45">
      <w:pPr>
        <w:widowControl w:val="0"/>
        <w:autoSpaceDE w:val="0"/>
        <w:autoSpaceDN w:val="0"/>
        <w:adjustRightInd w:val="0"/>
        <w:spacing w:after="0" w:line="240" w:lineRule="auto"/>
        <w:jc w:val="center"/>
        <w:rPr>
          <w:b/>
          <w:bCs/>
          <w:sz w:val="26"/>
          <w:szCs w:val="26"/>
        </w:rPr>
      </w:pPr>
      <w:r w:rsidRPr="004D2E6D">
        <w:rPr>
          <w:b/>
          <w:sz w:val="26"/>
          <w:szCs w:val="26"/>
        </w:rPr>
        <w:t xml:space="preserve">Об утверждении Административного регламента предоставления муниципальной услуги </w:t>
      </w:r>
      <w:r w:rsidRPr="004D2E6D">
        <w:rPr>
          <w:b/>
          <w:bCs/>
          <w:sz w:val="26"/>
          <w:szCs w:val="26"/>
        </w:rPr>
        <w:t>«Присвоение и аннулирование адресов»</w:t>
      </w:r>
    </w:p>
    <w:p w:rsidR="00E97382" w:rsidRPr="004D2E6D" w:rsidRDefault="00E97382" w:rsidP="00C16A45">
      <w:pPr>
        <w:widowControl w:val="0"/>
        <w:autoSpaceDE w:val="0"/>
        <w:autoSpaceDN w:val="0"/>
        <w:adjustRightInd w:val="0"/>
        <w:spacing w:after="0" w:line="240" w:lineRule="auto"/>
        <w:jc w:val="center"/>
        <w:rPr>
          <w:b/>
          <w:bCs/>
          <w:sz w:val="26"/>
          <w:szCs w:val="26"/>
        </w:rPr>
      </w:pPr>
      <w:r w:rsidRPr="004D2E6D">
        <w:rPr>
          <w:b/>
          <w:sz w:val="26"/>
          <w:szCs w:val="26"/>
        </w:rPr>
        <w:t>в сельском поселении Табынский сельсовет муниципального района Гафурийский район Республики Башкортостан</w:t>
      </w:r>
    </w:p>
    <w:p w:rsidR="00E97382" w:rsidRPr="00C16A45" w:rsidRDefault="00E97382" w:rsidP="00C16A45">
      <w:pPr>
        <w:pStyle w:val="NoSpacing"/>
        <w:rPr>
          <w:rFonts w:ascii="Times New Roman" w:hAnsi="Times New Roman"/>
          <w:b/>
          <w:sz w:val="26"/>
          <w:szCs w:val="26"/>
        </w:rPr>
      </w:pPr>
    </w:p>
    <w:p w:rsidR="00E97382" w:rsidRPr="00C16A45" w:rsidRDefault="00E97382" w:rsidP="00C16A45">
      <w:pPr>
        <w:tabs>
          <w:tab w:val="left" w:pos="2835"/>
        </w:tabs>
        <w:autoSpaceDE w:val="0"/>
        <w:autoSpaceDN w:val="0"/>
        <w:adjustRightInd w:val="0"/>
        <w:spacing w:after="0" w:line="240" w:lineRule="auto"/>
        <w:ind w:firstLine="709"/>
        <w:jc w:val="both"/>
        <w:rPr>
          <w:sz w:val="26"/>
          <w:szCs w:val="26"/>
        </w:rPr>
      </w:pPr>
      <w:r w:rsidRPr="00C16A45">
        <w:rPr>
          <w:sz w:val="26"/>
          <w:szCs w:val="26"/>
        </w:rPr>
        <w:t xml:space="preserve">В соответствии с Федеральным законом от 27 июля 2010 года № 210-ФЗ </w:t>
      </w:r>
      <w:r w:rsidRPr="00C16A45">
        <w:rPr>
          <w:sz w:val="26"/>
          <w:szCs w:val="26"/>
        </w:rPr>
        <w:br/>
        <w:t xml:space="preserve">«Об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сельского поселения Табынский сельсовет </w:t>
      </w:r>
      <w:r w:rsidRPr="00C16A45">
        <w:rPr>
          <w:bCs/>
          <w:sz w:val="26"/>
          <w:szCs w:val="26"/>
        </w:rPr>
        <w:t>муниципального района Гафурийский район Республики Башкортостан</w:t>
      </w:r>
    </w:p>
    <w:p w:rsidR="00E97382" w:rsidRPr="00C16A45" w:rsidRDefault="00E97382" w:rsidP="00C16A45">
      <w:pPr>
        <w:pStyle w:val="BodyTextIndent3"/>
        <w:spacing w:after="0"/>
        <w:ind w:firstLine="709"/>
        <w:rPr>
          <w:sz w:val="26"/>
          <w:szCs w:val="26"/>
        </w:rPr>
      </w:pPr>
    </w:p>
    <w:p w:rsidR="00E97382" w:rsidRPr="00C16A45" w:rsidRDefault="00E97382" w:rsidP="00C16A45">
      <w:pPr>
        <w:pStyle w:val="BodyTextIndent3"/>
        <w:spacing w:after="0"/>
        <w:ind w:left="0" w:firstLine="709"/>
        <w:rPr>
          <w:sz w:val="26"/>
          <w:szCs w:val="26"/>
        </w:rPr>
      </w:pPr>
      <w:r w:rsidRPr="00C16A45">
        <w:rPr>
          <w:sz w:val="26"/>
          <w:szCs w:val="26"/>
        </w:rPr>
        <w:t>ПОСТАНОВЛЯЕТ:</w:t>
      </w:r>
    </w:p>
    <w:p w:rsidR="00E97382" w:rsidRPr="00C16A45" w:rsidRDefault="00E97382" w:rsidP="00C16A45">
      <w:pPr>
        <w:widowControl w:val="0"/>
        <w:tabs>
          <w:tab w:val="left" w:pos="567"/>
        </w:tabs>
        <w:spacing w:after="0" w:line="240" w:lineRule="auto"/>
        <w:ind w:firstLine="709"/>
        <w:contextualSpacing/>
        <w:jc w:val="both"/>
        <w:rPr>
          <w:sz w:val="26"/>
          <w:szCs w:val="26"/>
        </w:rPr>
      </w:pPr>
      <w:r w:rsidRPr="00C16A45">
        <w:rPr>
          <w:sz w:val="26"/>
          <w:szCs w:val="26"/>
        </w:rPr>
        <w:t xml:space="preserve">1.Утвердить Административный регламент предоставления муниципальной услуги </w:t>
      </w:r>
      <w:r w:rsidRPr="00C16A45">
        <w:rPr>
          <w:bCs/>
          <w:sz w:val="26"/>
          <w:szCs w:val="26"/>
        </w:rPr>
        <w:t>«Присвоение и аннулирование адресов»</w:t>
      </w:r>
      <w:r w:rsidRPr="00C16A45">
        <w:rPr>
          <w:sz w:val="26"/>
          <w:szCs w:val="26"/>
        </w:rPr>
        <w:t xml:space="preserve"> </w:t>
      </w:r>
      <w:r w:rsidRPr="00C16A45">
        <w:rPr>
          <w:bCs/>
          <w:sz w:val="26"/>
          <w:szCs w:val="26"/>
        </w:rPr>
        <w:t xml:space="preserve">в </w:t>
      </w:r>
      <w:r w:rsidRPr="00C16A45">
        <w:rPr>
          <w:sz w:val="26"/>
          <w:szCs w:val="26"/>
        </w:rPr>
        <w:t>сельском поселении  Табынский сельсовет муниципального района Гафурийский район Республики Башкортостан.</w:t>
      </w:r>
    </w:p>
    <w:p w:rsidR="00E97382" w:rsidRPr="00C16A45" w:rsidRDefault="00E97382" w:rsidP="00C16A45">
      <w:pPr>
        <w:widowControl w:val="0"/>
        <w:tabs>
          <w:tab w:val="left" w:pos="567"/>
        </w:tabs>
        <w:spacing w:after="0" w:line="240" w:lineRule="auto"/>
        <w:ind w:firstLine="709"/>
        <w:contextualSpacing/>
        <w:jc w:val="both"/>
        <w:rPr>
          <w:sz w:val="26"/>
          <w:szCs w:val="26"/>
        </w:rPr>
      </w:pPr>
      <w:r w:rsidRPr="00C16A45">
        <w:rPr>
          <w:sz w:val="26"/>
          <w:szCs w:val="26"/>
        </w:rPr>
        <w:t>2. Признать утратившим силу постановление №31 от 21.08.2023 г. «Об утверждении Административного регламента предоставления муниципальной услуги «Присвоение и аннулирование адресов» в сельском поселении Табынский сельсовет муниципального района Гафурийский район Республики Башкортостан».</w:t>
      </w:r>
    </w:p>
    <w:p w:rsidR="00E97382" w:rsidRPr="00C16A45" w:rsidRDefault="00E97382" w:rsidP="00C16A45">
      <w:pPr>
        <w:widowControl w:val="0"/>
        <w:autoSpaceDE w:val="0"/>
        <w:autoSpaceDN w:val="0"/>
        <w:adjustRightInd w:val="0"/>
        <w:spacing w:after="0" w:line="240" w:lineRule="auto"/>
        <w:jc w:val="both"/>
        <w:rPr>
          <w:sz w:val="26"/>
          <w:szCs w:val="26"/>
        </w:rPr>
      </w:pPr>
      <w:r w:rsidRPr="00C16A45">
        <w:rPr>
          <w:sz w:val="26"/>
          <w:szCs w:val="26"/>
        </w:rPr>
        <w:t xml:space="preserve">          3. Настоящее постановление вступает в силу на следующий день, после дня его официального опубликования (обнародования).</w:t>
      </w:r>
    </w:p>
    <w:p w:rsidR="00E97382" w:rsidRPr="00C16A45" w:rsidRDefault="00E97382" w:rsidP="00C16A45">
      <w:pPr>
        <w:widowControl w:val="0"/>
        <w:autoSpaceDE w:val="0"/>
        <w:autoSpaceDN w:val="0"/>
        <w:adjustRightInd w:val="0"/>
        <w:spacing w:after="0" w:line="240" w:lineRule="auto"/>
        <w:jc w:val="both"/>
        <w:rPr>
          <w:sz w:val="26"/>
          <w:szCs w:val="26"/>
        </w:rPr>
      </w:pPr>
      <w:r w:rsidRPr="00C16A45">
        <w:rPr>
          <w:sz w:val="26"/>
          <w:szCs w:val="26"/>
          <w:lang w:eastAsia="ru-RU"/>
        </w:rPr>
        <w:t xml:space="preserve">         4. Настоящее постановление опубликовать </w:t>
      </w:r>
      <w:r w:rsidRPr="00C16A45">
        <w:rPr>
          <w:bCs/>
          <w:sz w:val="26"/>
          <w:szCs w:val="26"/>
        </w:rPr>
        <w:t xml:space="preserve">на официальном сайте Администрации </w:t>
      </w:r>
      <w:r w:rsidRPr="00C16A45">
        <w:rPr>
          <w:sz w:val="26"/>
          <w:szCs w:val="26"/>
        </w:rPr>
        <w:t>на официальном сайте Администрации сельского поселения Табынский сельсовет муниципального района Гафурийский район Республики Башкортостан в сети Интернет.</w:t>
      </w:r>
    </w:p>
    <w:p w:rsidR="00E97382" w:rsidRPr="00C16A45" w:rsidRDefault="00E97382" w:rsidP="00C16A45">
      <w:pPr>
        <w:widowControl w:val="0"/>
        <w:autoSpaceDE w:val="0"/>
        <w:autoSpaceDN w:val="0"/>
        <w:adjustRightInd w:val="0"/>
        <w:spacing w:after="0" w:line="240" w:lineRule="auto"/>
        <w:jc w:val="both"/>
        <w:rPr>
          <w:bCs/>
          <w:sz w:val="26"/>
          <w:szCs w:val="26"/>
        </w:rPr>
      </w:pPr>
      <w:r w:rsidRPr="00C16A45">
        <w:rPr>
          <w:sz w:val="26"/>
          <w:szCs w:val="26"/>
        </w:rPr>
        <w:t xml:space="preserve">        5. </w:t>
      </w:r>
      <w:r w:rsidRPr="00C16A45">
        <w:rPr>
          <w:bCs/>
          <w:sz w:val="26"/>
          <w:szCs w:val="26"/>
        </w:rPr>
        <w:t xml:space="preserve">Контроль за исполнением настоящего постановления оставляю за собой. </w:t>
      </w:r>
    </w:p>
    <w:p w:rsidR="00E97382" w:rsidRPr="00C16A45" w:rsidRDefault="00E97382" w:rsidP="00C16A45">
      <w:pPr>
        <w:widowControl w:val="0"/>
        <w:tabs>
          <w:tab w:val="left" w:pos="567"/>
        </w:tabs>
        <w:spacing w:after="0" w:line="240" w:lineRule="auto"/>
        <w:ind w:firstLine="709"/>
        <w:contextualSpacing/>
        <w:jc w:val="both"/>
        <w:rPr>
          <w:sz w:val="26"/>
          <w:szCs w:val="26"/>
        </w:rPr>
      </w:pPr>
    </w:p>
    <w:p w:rsidR="00E97382" w:rsidRPr="00C16A45" w:rsidRDefault="00E97382" w:rsidP="00C16A45">
      <w:pPr>
        <w:autoSpaceDE w:val="0"/>
        <w:autoSpaceDN w:val="0"/>
        <w:adjustRightInd w:val="0"/>
        <w:spacing w:after="0" w:line="240" w:lineRule="auto"/>
        <w:ind w:firstLine="709"/>
        <w:jc w:val="both"/>
        <w:rPr>
          <w:sz w:val="26"/>
          <w:szCs w:val="26"/>
        </w:rPr>
      </w:pPr>
    </w:p>
    <w:p w:rsidR="00E97382" w:rsidRPr="00C16A45" w:rsidRDefault="00E97382" w:rsidP="00C16A45">
      <w:pPr>
        <w:spacing w:after="0" w:line="240" w:lineRule="auto"/>
        <w:ind w:firstLine="567"/>
        <w:jc w:val="both"/>
        <w:rPr>
          <w:sz w:val="26"/>
          <w:szCs w:val="26"/>
        </w:rPr>
      </w:pPr>
    </w:p>
    <w:p w:rsidR="00E97382" w:rsidRPr="00C16A45" w:rsidRDefault="00E97382" w:rsidP="00C16A45">
      <w:pPr>
        <w:spacing w:after="0" w:line="240" w:lineRule="auto"/>
        <w:ind w:firstLine="567"/>
        <w:jc w:val="both"/>
        <w:rPr>
          <w:sz w:val="26"/>
          <w:szCs w:val="26"/>
        </w:rPr>
      </w:pPr>
    </w:p>
    <w:p w:rsidR="00E97382" w:rsidRPr="00C16A45" w:rsidRDefault="00E97382" w:rsidP="00C16A45">
      <w:pPr>
        <w:spacing w:after="0" w:line="240" w:lineRule="auto"/>
        <w:ind w:firstLine="567"/>
        <w:jc w:val="both"/>
        <w:rPr>
          <w:sz w:val="26"/>
          <w:szCs w:val="26"/>
        </w:rPr>
      </w:pPr>
    </w:p>
    <w:p w:rsidR="00E97382" w:rsidRPr="00C16A45" w:rsidRDefault="00E97382" w:rsidP="00C16A45">
      <w:pPr>
        <w:jc w:val="center"/>
        <w:rPr>
          <w:sz w:val="26"/>
          <w:szCs w:val="26"/>
        </w:rPr>
      </w:pPr>
      <w:r w:rsidRPr="00C16A45">
        <w:rPr>
          <w:sz w:val="26"/>
          <w:szCs w:val="26"/>
        </w:rPr>
        <w:t>Глава СП Табынский сельсовет:                                                    Ф.Ф. Гумеров</w:t>
      </w:r>
    </w:p>
    <w:p w:rsidR="00E97382" w:rsidRPr="002249BE" w:rsidRDefault="00E97382" w:rsidP="00C16A45">
      <w:pPr>
        <w:tabs>
          <w:tab w:val="left" w:pos="7425"/>
        </w:tabs>
        <w:spacing w:after="0" w:line="240" w:lineRule="auto"/>
        <w:ind w:firstLine="851"/>
        <w:jc w:val="right"/>
        <w:rPr>
          <w:b/>
          <w:sz w:val="24"/>
          <w:szCs w:val="24"/>
        </w:rPr>
      </w:pPr>
    </w:p>
    <w:p w:rsidR="00E97382" w:rsidRDefault="00E97382" w:rsidP="00C16A45">
      <w:pPr>
        <w:spacing w:after="0" w:line="240" w:lineRule="auto"/>
        <w:rPr>
          <w:b/>
          <w:sz w:val="24"/>
          <w:szCs w:val="24"/>
        </w:rPr>
      </w:pPr>
      <w:r>
        <w:rPr>
          <w:b/>
          <w:sz w:val="24"/>
          <w:szCs w:val="24"/>
        </w:rPr>
        <w:t xml:space="preserve">                                                                                                       </w:t>
      </w:r>
    </w:p>
    <w:p w:rsidR="00E97382" w:rsidRPr="002249BE" w:rsidRDefault="00E97382" w:rsidP="00FC4EAD">
      <w:pPr>
        <w:spacing w:after="0" w:line="240" w:lineRule="auto"/>
        <w:jc w:val="right"/>
        <w:rPr>
          <w:b/>
          <w:sz w:val="24"/>
          <w:szCs w:val="24"/>
        </w:rPr>
      </w:pPr>
      <w:r>
        <w:rPr>
          <w:b/>
          <w:sz w:val="24"/>
          <w:szCs w:val="24"/>
        </w:rPr>
        <w:br w:type="page"/>
      </w:r>
      <w:r w:rsidRPr="002249BE">
        <w:rPr>
          <w:b/>
          <w:sz w:val="24"/>
          <w:szCs w:val="24"/>
        </w:rPr>
        <w:t>Утвержден</w:t>
      </w:r>
    </w:p>
    <w:p w:rsidR="00E97382" w:rsidRPr="002249BE" w:rsidRDefault="00E97382" w:rsidP="00C16A45">
      <w:pPr>
        <w:widowControl w:val="0"/>
        <w:autoSpaceDE w:val="0"/>
        <w:autoSpaceDN w:val="0"/>
        <w:adjustRightInd w:val="0"/>
        <w:spacing w:after="0" w:line="240" w:lineRule="auto"/>
        <w:ind w:firstLine="851"/>
        <w:jc w:val="right"/>
        <w:rPr>
          <w:b/>
          <w:sz w:val="24"/>
          <w:szCs w:val="24"/>
        </w:rPr>
      </w:pPr>
      <w:r w:rsidRPr="002249BE">
        <w:rPr>
          <w:b/>
          <w:sz w:val="24"/>
          <w:szCs w:val="24"/>
        </w:rPr>
        <w:t>постановлением Администрации</w:t>
      </w:r>
    </w:p>
    <w:p w:rsidR="00E97382" w:rsidRPr="002249BE" w:rsidRDefault="00E97382" w:rsidP="00C16A45">
      <w:pPr>
        <w:widowControl w:val="0"/>
        <w:autoSpaceDE w:val="0"/>
        <w:autoSpaceDN w:val="0"/>
        <w:adjustRightInd w:val="0"/>
        <w:spacing w:after="0" w:line="240" w:lineRule="auto"/>
        <w:ind w:firstLine="851"/>
        <w:jc w:val="right"/>
        <w:rPr>
          <w:b/>
          <w:bCs/>
          <w:sz w:val="24"/>
          <w:szCs w:val="24"/>
        </w:rPr>
      </w:pPr>
      <w:r w:rsidRPr="002249BE">
        <w:rPr>
          <w:b/>
          <w:bCs/>
          <w:sz w:val="24"/>
          <w:szCs w:val="24"/>
        </w:rPr>
        <w:t xml:space="preserve">сельского поселения </w:t>
      </w:r>
      <w:r>
        <w:rPr>
          <w:b/>
          <w:bCs/>
          <w:sz w:val="24"/>
          <w:szCs w:val="24"/>
        </w:rPr>
        <w:t>Табынский</w:t>
      </w:r>
    </w:p>
    <w:p w:rsidR="00E97382" w:rsidRPr="002249BE" w:rsidRDefault="00E97382" w:rsidP="00C16A45">
      <w:pPr>
        <w:widowControl w:val="0"/>
        <w:autoSpaceDE w:val="0"/>
        <w:autoSpaceDN w:val="0"/>
        <w:adjustRightInd w:val="0"/>
        <w:spacing w:after="0" w:line="240" w:lineRule="auto"/>
        <w:ind w:firstLine="851"/>
        <w:jc w:val="right"/>
        <w:rPr>
          <w:b/>
          <w:bCs/>
          <w:sz w:val="24"/>
          <w:szCs w:val="24"/>
        </w:rPr>
      </w:pPr>
      <w:r w:rsidRPr="002249BE">
        <w:rPr>
          <w:b/>
          <w:bCs/>
          <w:sz w:val="24"/>
          <w:szCs w:val="24"/>
        </w:rPr>
        <w:t xml:space="preserve">сельсовет муниципального района </w:t>
      </w:r>
    </w:p>
    <w:p w:rsidR="00E97382" w:rsidRPr="002249BE" w:rsidRDefault="00E97382" w:rsidP="00C16A45">
      <w:pPr>
        <w:widowControl w:val="0"/>
        <w:autoSpaceDE w:val="0"/>
        <w:autoSpaceDN w:val="0"/>
        <w:adjustRightInd w:val="0"/>
        <w:spacing w:after="0" w:line="240" w:lineRule="auto"/>
        <w:ind w:firstLine="851"/>
        <w:jc w:val="right"/>
        <w:rPr>
          <w:b/>
          <w:bCs/>
          <w:sz w:val="24"/>
          <w:szCs w:val="24"/>
        </w:rPr>
      </w:pPr>
      <w:r w:rsidRPr="002249BE">
        <w:rPr>
          <w:b/>
          <w:bCs/>
          <w:sz w:val="24"/>
          <w:szCs w:val="24"/>
        </w:rPr>
        <w:t xml:space="preserve">Гафурийский район </w:t>
      </w:r>
    </w:p>
    <w:p w:rsidR="00E97382" w:rsidRPr="002249BE" w:rsidRDefault="00E97382" w:rsidP="00C16A45">
      <w:pPr>
        <w:widowControl w:val="0"/>
        <w:autoSpaceDE w:val="0"/>
        <w:autoSpaceDN w:val="0"/>
        <w:adjustRightInd w:val="0"/>
        <w:spacing w:after="0" w:line="240" w:lineRule="auto"/>
        <w:ind w:firstLine="851"/>
        <w:jc w:val="right"/>
        <w:rPr>
          <w:b/>
          <w:bCs/>
          <w:sz w:val="24"/>
          <w:szCs w:val="24"/>
        </w:rPr>
      </w:pPr>
      <w:r w:rsidRPr="002249BE">
        <w:rPr>
          <w:b/>
          <w:bCs/>
          <w:sz w:val="24"/>
          <w:szCs w:val="24"/>
        </w:rPr>
        <w:t>Республики Башкортостан</w:t>
      </w:r>
    </w:p>
    <w:p w:rsidR="00E97382" w:rsidRPr="002249BE" w:rsidRDefault="00E97382" w:rsidP="00C16A45">
      <w:pPr>
        <w:widowControl w:val="0"/>
        <w:autoSpaceDE w:val="0"/>
        <w:autoSpaceDN w:val="0"/>
        <w:adjustRightInd w:val="0"/>
        <w:spacing w:after="0" w:line="240" w:lineRule="auto"/>
        <w:ind w:firstLine="851"/>
        <w:jc w:val="right"/>
        <w:rPr>
          <w:b/>
          <w:sz w:val="24"/>
          <w:szCs w:val="24"/>
        </w:rPr>
      </w:pPr>
      <w:r w:rsidRPr="002249BE">
        <w:rPr>
          <w:b/>
          <w:sz w:val="24"/>
          <w:szCs w:val="24"/>
        </w:rPr>
        <w:t xml:space="preserve">от </w:t>
      </w:r>
      <w:r>
        <w:rPr>
          <w:b/>
          <w:sz w:val="24"/>
          <w:szCs w:val="24"/>
        </w:rPr>
        <w:t xml:space="preserve">11 декабря </w:t>
      </w:r>
      <w:r w:rsidRPr="002249BE">
        <w:rPr>
          <w:b/>
          <w:sz w:val="24"/>
          <w:szCs w:val="24"/>
        </w:rPr>
        <w:t>20</w:t>
      </w:r>
      <w:r>
        <w:rPr>
          <w:b/>
          <w:sz w:val="24"/>
          <w:szCs w:val="24"/>
        </w:rPr>
        <w:t>23</w:t>
      </w:r>
      <w:r w:rsidRPr="002249BE">
        <w:rPr>
          <w:b/>
          <w:sz w:val="24"/>
          <w:szCs w:val="24"/>
        </w:rPr>
        <w:t xml:space="preserve"> года №</w:t>
      </w:r>
      <w:r>
        <w:rPr>
          <w:b/>
          <w:sz w:val="24"/>
          <w:szCs w:val="24"/>
        </w:rPr>
        <w:t>42</w:t>
      </w:r>
    </w:p>
    <w:p w:rsidR="00E97382" w:rsidRPr="002249BE" w:rsidRDefault="00E97382" w:rsidP="00C16A45">
      <w:pPr>
        <w:widowControl w:val="0"/>
        <w:spacing w:after="0" w:line="240" w:lineRule="auto"/>
        <w:ind w:firstLine="567"/>
        <w:contextualSpacing/>
        <w:jc w:val="center"/>
        <w:rPr>
          <w:b/>
          <w:sz w:val="24"/>
          <w:szCs w:val="24"/>
        </w:rPr>
      </w:pPr>
    </w:p>
    <w:p w:rsidR="00E97382" w:rsidRDefault="00E97382" w:rsidP="00C16A45">
      <w:pPr>
        <w:widowControl w:val="0"/>
        <w:autoSpaceDE w:val="0"/>
        <w:autoSpaceDN w:val="0"/>
        <w:adjustRightInd w:val="0"/>
        <w:spacing w:after="0" w:line="240" w:lineRule="auto"/>
        <w:jc w:val="center"/>
        <w:rPr>
          <w:b/>
          <w:sz w:val="24"/>
          <w:szCs w:val="24"/>
        </w:rPr>
      </w:pPr>
      <w:r w:rsidRPr="002249BE">
        <w:rPr>
          <w:b/>
          <w:sz w:val="24"/>
          <w:szCs w:val="24"/>
        </w:rPr>
        <w:t xml:space="preserve">Административный регламент предоставления муниципальной услуги </w:t>
      </w:r>
    </w:p>
    <w:p w:rsidR="00E97382" w:rsidRPr="002249BE" w:rsidRDefault="00E97382" w:rsidP="00C16A45">
      <w:pPr>
        <w:widowControl w:val="0"/>
        <w:autoSpaceDE w:val="0"/>
        <w:autoSpaceDN w:val="0"/>
        <w:adjustRightInd w:val="0"/>
        <w:spacing w:after="0" w:line="240" w:lineRule="auto"/>
        <w:jc w:val="center"/>
        <w:rPr>
          <w:b/>
          <w:bCs/>
          <w:sz w:val="24"/>
          <w:szCs w:val="24"/>
        </w:rPr>
      </w:pPr>
      <w:r w:rsidRPr="002249BE">
        <w:rPr>
          <w:b/>
          <w:bCs/>
          <w:sz w:val="24"/>
          <w:szCs w:val="24"/>
        </w:rPr>
        <w:t xml:space="preserve">«Присвоение и аннулирование адресов» </w:t>
      </w:r>
    </w:p>
    <w:p w:rsidR="00E97382" w:rsidRPr="002249BE" w:rsidRDefault="00E97382" w:rsidP="00C16A45">
      <w:pPr>
        <w:widowControl w:val="0"/>
        <w:autoSpaceDE w:val="0"/>
        <w:autoSpaceDN w:val="0"/>
        <w:adjustRightInd w:val="0"/>
        <w:spacing w:after="0" w:line="240" w:lineRule="auto"/>
        <w:jc w:val="center"/>
        <w:rPr>
          <w:b/>
          <w:bCs/>
          <w:sz w:val="24"/>
          <w:szCs w:val="24"/>
        </w:rPr>
      </w:pPr>
      <w:r w:rsidRPr="002249BE">
        <w:rPr>
          <w:b/>
          <w:bCs/>
          <w:sz w:val="24"/>
          <w:szCs w:val="24"/>
        </w:rPr>
        <w:t xml:space="preserve">в сельском поселении </w:t>
      </w:r>
      <w:r>
        <w:rPr>
          <w:b/>
          <w:bCs/>
          <w:sz w:val="24"/>
          <w:szCs w:val="24"/>
        </w:rPr>
        <w:t xml:space="preserve">Табынский </w:t>
      </w:r>
      <w:r w:rsidRPr="002249BE">
        <w:rPr>
          <w:b/>
          <w:bCs/>
          <w:sz w:val="24"/>
          <w:szCs w:val="24"/>
        </w:rPr>
        <w:t>сельсовет муниципального района Гафурийский район Республики Башкортостан</w:t>
      </w:r>
    </w:p>
    <w:p w:rsidR="00E97382" w:rsidRPr="002249BE" w:rsidRDefault="00E97382" w:rsidP="00C16A45">
      <w:pPr>
        <w:widowControl w:val="0"/>
        <w:autoSpaceDE w:val="0"/>
        <w:autoSpaceDN w:val="0"/>
        <w:adjustRightInd w:val="0"/>
        <w:spacing w:after="0" w:line="240" w:lineRule="auto"/>
        <w:ind w:firstLine="851"/>
        <w:jc w:val="center"/>
        <w:rPr>
          <w:b/>
          <w:bCs/>
          <w:sz w:val="24"/>
          <w:szCs w:val="24"/>
        </w:rPr>
      </w:pPr>
    </w:p>
    <w:p w:rsidR="00E97382" w:rsidRPr="002249BE" w:rsidRDefault="00E97382" w:rsidP="00C16A45">
      <w:pPr>
        <w:widowControl w:val="0"/>
        <w:autoSpaceDE w:val="0"/>
        <w:autoSpaceDN w:val="0"/>
        <w:adjustRightInd w:val="0"/>
        <w:spacing w:after="0" w:line="240" w:lineRule="auto"/>
        <w:ind w:firstLine="851"/>
        <w:jc w:val="center"/>
        <w:rPr>
          <w:b/>
          <w:bCs/>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I. Общие положения</w:t>
      </w:r>
    </w:p>
    <w:p w:rsidR="00E97382" w:rsidRPr="002249BE" w:rsidRDefault="00E97382" w:rsidP="00C16A45">
      <w:pPr>
        <w:autoSpaceDE w:val="0"/>
        <w:autoSpaceDN w:val="0"/>
        <w:adjustRightInd w:val="0"/>
        <w:spacing w:after="0" w:line="240" w:lineRule="auto"/>
        <w:ind w:firstLine="709"/>
        <w:jc w:val="center"/>
        <w:rPr>
          <w:sz w:val="24"/>
          <w:szCs w:val="24"/>
        </w:rPr>
      </w:pPr>
    </w:p>
    <w:p w:rsidR="00E97382" w:rsidRPr="002249BE" w:rsidRDefault="00E97382" w:rsidP="00C16A45">
      <w:pPr>
        <w:autoSpaceDE w:val="0"/>
        <w:autoSpaceDN w:val="0"/>
        <w:adjustRightInd w:val="0"/>
        <w:spacing w:after="0" w:line="240" w:lineRule="auto"/>
        <w:ind w:firstLine="709"/>
        <w:jc w:val="center"/>
        <w:outlineLvl w:val="1"/>
        <w:rPr>
          <w:b/>
          <w:bCs/>
          <w:sz w:val="24"/>
          <w:szCs w:val="24"/>
        </w:rPr>
      </w:pPr>
      <w:r w:rsidRPr="002249BE">
        <w:rPr>
          <w:b/>
          <w:bCs/>
          <w:sz w:val="24"/>
          <w:szCs w:val="24"/>
        </w:rPr>
        <w:t>Предмет регулирования Административного регламента</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1.1.Административный регламент предоставления муниципальной услуги «</w:t>
      </w:r>
      <w:r w:rsidRPr="002249BE">
        <w:rPr>
          <w:bCs/>
          <w:sz w:val="24"/>
          <w:szCs w:val="24"/>
        </w:rPr>
        <w:t>Присвоение и аннулирование адресов</w:t>
      </w:r>
      <w:r w:rsidRPr="002249BE">
        <w:rPr>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сельском поселении </w:t>
      </w:r>
      <w:r>
        <w:rPr>
          <w:sz w:val="24"/>
          <w:szCs w:val="24"/>
        </w:rPr>
        <w:t xml:space="preserve">Табынский </w:t>
      </w:r>
      <w:r w:rsidRPr="002249BE">
        <w:rPr>
          <w:sz w:val="24"/>
          <w:szCs w:val="24"/>
        </w:rPr>
        <w:t>сельсовет муниципального района Гафурийский район Республики Башкортостан (далее соответственно – Административный регламент, муниципальная услуга).</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Объектами адресации являются:</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а) здание (строение, за исключением некапитального строения), в том числе строительство которого не завершено;</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б) сооружение (за исключением некапитального сооружения и линейного объекта), в том числе строительство которого не завершено;</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г) помещение, являющееся частью объекта капитального строительства;</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д) машино-место (за исключением машино-места, являющегося частью некапитального здания или сооружения).</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1.1.1. Присвоение адреса объекту адресации осуществляется:</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а) в отношении земельных участков в случаях:</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 xml:space="preserve"> выполнения в отношении земельного участка в соответствии с требованиями, установленными Федеральным </w:t>
      </w:r>
      <w:hyperlink r:id="rId8" w:history="1">
        <w:r w:rsidRPr="002249BE">
          <w:rPr>
            <w:rStyle w:val="Hyperlink"/>
            <w:sz w:val="24"/>
            <w:szCs w:val="24"/>
          </w:rPr>
          <w:t>законом</w:t>
        </w:r>
      </w:hyperlink>
      <w:r w:rsidRPr="002249BE">
        <w:rPr>
          <w:sz w:val="24"/>
          <w:szCs w:val="24"/>
        </w:rPr>
        <w:t xml:space="preserve"> от 24 июля 2007 года № 221-ФЗ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E97382" w:rsidRPr="002249BE" w:rsidRDefault="00E97382" w:rsidP="00C16A45">
      <w:pPr>
        <w:widowControl w:val="0"/>
        <w:spacing w:after="0" w:line="240" w:lineRule="auto"/>
        <w:ind w:firstLine="709"/>
        <w:contextualSpacing/>
        <w:jc w:val="both"/>
        <w:rPr>
          <w:sz w:val="24"/>
          <w:szCs w:val="24"/>
        </w:rPr>
      </w:pPr>
      <w:r w:rsidRPr="002249BE">
        <w:rPr>
          <w:sz w:val="24"/>
          <w:szCs w:val="24"/>
        </w:rPr>
        <w:t xml:space="preserve">б) в отношении зданий (строений), сооружений, в том числе строительство которых не завершено, в случаях: </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 xml:space="preserve">выполнения в отношении объекта недвижимости в соответствии с требованиями, установленными Федеральным </w:t>
      </w:r>
      <w:hyperlink r:id="rId9" w:history="1">
        <w:r w:rsidRPr="002249BE">
          <w:rPr>
            <w:rStyle w:val="Hyperlink"/>
            <w:sz w:val="24"/>
            <w:szCs w:val="24"/>
          </w:rPr>
          <w:t>законом</w:t>
        </w:r>
      </w:hyperlink>
      <w:r w:rsidRPr="002249BE">
        <w:rPr>
          <w:sz w:val="24"/>
          <w:szCs w:val="24"/>
        </w:rPr>
        <w:t xml:space="preserve"> от 24 июля 2007 года № 221-ФЗ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0" w:history="1">
        <w:r w:rsidRPr="002249BE">
          <w:rPr>
            <w:rStyle w:val="Hyperlink"/>
            <w:sz w:val="24"/>
            <w:szCs w:val="24"/>
          </w:rPr>
          <w:t>кодексом</w:t>
        </w:r>
      </w:hyperlink>
      <w:r w:rsidRPr="002249BE">
        <w:rPr>
          <w:sz w:val="24"/>
          <w:szCs w:val="24"/>
        </w:rPr>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E97382" w:rsidRPr="002249BE" w:rsidRDefault="00E97382" w:rsidP="00C16A45">
      <w:pPr>
        <w:widowControl w:val="0"/>
        <w:spacing w:after="0" w:line="240" w:lineRule="auto"/>
        <w:ind w:firstLine="709"/>
        <w:contextualSpacing/>
        <w:jc w:val="both"/>
        <w:rPr>
          <w:sz w:val="24"/>
          <w:szCs w:val="24"/>
        </w:rPr>
      </w:pPr>
      <w:r w:rsidRPr="002249BE">
        <w:rPr>
          <w:sz w:val="24"/>
          <w:szCs w:val="24"/>
        </w:rPr>
        <w:t>в) в отношении помещений в случаях:</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 xml:space="preserve">подготовки и оформления в установленном Жилищным </w:t>
      </w:r>
      <w:hyperlink r:id="rId11" w:history="1">
        <w:r w:rsidRPr="002249BE">
          <w:rPr>
            <w:rStyle w:val="Hyperlink"/>
            <w:sz w:val="24"/>
            <w:szCs w:val="24"/>
          </w:rPr>
          <w:t>кодексом</w:t>
        </w:r>
      </w:hyperlink>
      <w:r w:rsidRPr="002249BE">
        <w:rPr>
          <w:sz w:val="24"/>
          <w:szCs w:val="24"/>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E97382" w:rsidRPr="002249BE" w:rsidRDefault="00E97382" w:rsidP="00C16A45">
      <w:pPr>
        <w:autoSpaceDE w:val="0"/>
        <w:autoSpaceDN w:val="0"/>
        <w:adjustRightInd w:val="0"/>
        <w:spacing w:after="0" w:line="240" w:lineRule="auto"/>
        <w:ind w:firstLine="708"/>
        <w:jc w:val="both"/>
        <w:rPr>
          <w:sz w:val="24"/>
          <w:szCs w:val="24"/>
        </w:rPr>
      </w:pPr>
      <w:r w:rsidRPr="002249BE">
        <w:rPr>
          <w:sz w:val="24"/>
          <w:szCs w:val="24"/>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E97382" w:rsidRPr="002249BE" w:rsidRDefault="00E97382" w:rsidP="00C16A45">
      <w:pPr>
        <w:autoSpaceDE w:val="0"/>
        <w:autoSpaceDN w:val="0"/>
        <w:adjustRightInd w:val="0"/>
        <w:spacing w:after="0" w:line="240" w:lineRule="auto"/>
        <w:ind w:firstLine="708"/>
        <w:jc w:val="both"/>
        <w:rPr>
          <w:sz w:val="24"/>
          <w:szCs w:val="24"/>
        </w:rPr>
      </w:pPr>
      <w:r w:rsidRPr="002249BE">
        <w:rPr>
          <w:sz w:val="24"/>
          <w:szCs w:val="24"/>
        </w:rPr>
        <w:t xml:space="preserve">д) в отношении объектов адресации, государственный кадастровый учет которых осуществлен в соответствии с Федеральным </w:t>
      </w:r>
      <w:hyperlink r:id="rId12" w:history="1">
        <w:r w:rsidRPr="002249BE">
          <w:rPr>
            <w:sz w:val="24"/>
            <w:szCs w:val="24"/>
          </w:rPr>
          <w:t>законом</w:t>
        </w:r>
      </w:hyperlink>
      <w:r w:rsidRPr="002249BE">
        <w:rPr>
          <w:sz w:val="24"/>
          <w:szCs w:val="24"/>
        </w:rPr>
        <w:t xml:space="preserve"> от 13 июля 2015 года № 218-ФЗ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E97382" w:rsidRPr="002249BE" w:rsidRDefault="00E97382" w:rsidP="00C16A45">
      <w:pPr>
        <w:autoSpaceDE w:val="0"/>
        <w:autoSpaceDN w:val="0"/>
        <w:adjustRightInd w:val="0"/>
        <w:spacing w:after="0" w:line="240" w:lineRule="auto"/>
        <w:ind w:firstLine="708"/>
        <w:jc w:val="both"/>
        <w:rPr>
          <w:sz w:val="24"/>
          <w:szCs w:val="24"/>
        </w:rPr>
      </w:pPr>
      <w:r w:rsidRPr="002249BE">
        <w:rPr>
          <w:sz w:val="24"/>
          <w:szCs w:val="24"/>
        </w:rP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p>
    <w:p w:rsidR="00E97382" w:rsidRPr="002249BE" w:rsidRDefault="00E97382" w:rsidP="00C16A45">
      <w:pPr>
        <w:autoSpaceDE w:val="0"/>
        <w:autoSpaceDN w:val="0"/>
        <w:adjustRightInd w:val="0"/>
        <w:spacing w:after="0" w:line="240" w:lineRule="auto"/>
        <w:ind w:firstLine="708"/>
        <w:jc w:val="both"/>
        <w:rPr>
          <w:sz w:val="24"/>
          <w:szCs w:val="24"/>
        </w:rPr>
      </w:pPr>
      <w:r w:rsidRPr="002249BE">
        <w:rPr>
          <w:sz w:val="24"/>
          <w:szCs w:val="24"/>
        </w:rPr>
        <w:t>При присвоении адресов помещениям, машино-местам такие адреса должны соответствовать адресам зданий (строений), сооружений, в которых они расположены.</w:t>
      </w:r>
    </w:p>
    <w:p w:rsidR="00E97382" w:rsidRPr="002249BE" w:rsidRDefault="00E97382" w:rsidP="00C16A45">
      <w:pPr>
        <w:autoSpaceDE w:val="0"/>
        <w:autoSpaceDN w:val="0"/>
        <w:adjustRightInd w:val="0"/>
        <w:spacing w:after="0" w:line="240" w:lineRule="auto"/>
        <w:ind w:firstLine="708"/>
        <w:jc w:val="both"/>
        <w:rPr>
          <w:sz w:val="24"/>
          <w:szCs w:val="24"/>
        </w:rPr>
      </w:pPr>
      <w:r w:rsidRPr="002249BE">
        <w:rPr>
          <w:sz w:val="24"/>
          <w:szCs w:val="24"/>
        </w:rPr>
        <w:t>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3" w:history="1">
        <w:r w:rsidRPr="002249BE">
          <w:rPr>
            <w:rStyle w:val="Hyperlink"/>
            <w:sz w:val="24"/>
            <w:szCs w:val="24"/>
          </w:rPr>
          <w:t>законом</w:t>
        </w:r>
      </w:hyperlink>
      <w:r w:rsidRPr="002249BE">
        <w:rPr>
          <w:sz w:val="24"/>
          <w:szCs w:val="24"/>
        </w:rPr>
        <w:t xml:space="preserve"> от 13 июля 2015 года № 218-ФЗ «О государственной регистрации недвижимости».</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1.1.2. Аннулирование адреса объекта адресации осуществляется в случаях:</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 xml:space="preserve">б) исключения из Единого государственного реестра недвижимости указанных в </w:t>
      </w:r>
      <w:hyperlink r:id="rId14" w:history="1">
        <w:r w:rsidRPr="002249BE">
          <w:rPr>
            <w:sz w:val="24"/>
            <w:szCs w:val="24"/>
          </w:rPr>
          <w:t>части 7 статьи 72</w:t>
        </w:r>
      </w:hyperlink>
      <w:r w:rsidRPr="002249BE">
        <w:rPr>
          <w:sz w:val="24"/>
          <w:szCs w:val="24"/>
        </w:rPr>
        <w:t xml:space="preserve"> Федерального закона от 13 июля 2015 года № 218-ФЗ «О государственной регистрации недвижимости» сведений об объекте недвижимости, являющемся объектом адресации;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в) присвоения объекту адресации нового адреса.</w:t>
      </w:r>
    </w:p>
    <w:p w:rsidR="00E97382" w:rsidRPr="002249BE" w:rsidRDefault="00E97382" w:rsidP="00C16A45">
      <w:pPr>
        <w:pStyle w:val="ConsPlusNormal"/>
        <w:ind w:firstLine="709"/>
        <w:jc w:val="both"/>
        <w:rPr>
          <w:sz w:val="24"/>
          <w:szCs w:val="24"/>
        </w:rPr>
      </w:pPr>
      <w:r w:rsidRPr="002249BE">
        <w:rPr>
          <w:sz w:val="24"/>
          <w:szCs w:val="24"/>
        </w:rPr>
        <w:t>1.1.3.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E97382" w:rsidRPr="002249BE" w:rsidRDefault="00E97382" w:rsidP="00C16A45">
      <w:pPr>
        <w:pStyle w:val="ConsPlusNormal"/>
        <w:ind w:firstLine="709"/>
        <w:jc w:val="both"/>
        <w:rPr>
          <w:sz w:val="24"/>
          <w:szCs w:val="24"/>
        </w:rPr>
      </w:pPr>
      <w:r w:rsidRPr="002249BE">
        <w:rPr>
          <w:sz w:val="24"/>
          <w:szCs w:val="24"/>
        </w:rPr>
        <w:t xml:space="preserve">1.1.4. аннулирование адреса существующего объекта адресации без одновременного присвоения этому объекту адресации нового адреса </w:t>
      </w:r>
      <w:r w:rsidRPr="002249BE">
        <w:rPr>
          <w:sz w:val="24"/>
          <w:szCs w:val="24"/>
        </w:rPr>
        <w:br/>
        <w:t>не допускается.</w:t>
      </w:r>
    </w:p>
    <w:p w:rsidR="00E97382" w:rsidRPr="002249BE" w:rsidRDefault="00E97382" w:rsidP="00C16A45">
      <w:pPr>
        <w:pStyle w:val="ConsPlusNormal"/>
        <w:ind w:firstLine="709"/>
        <w:jc w:val="both"/>
        <w:rPr>
          <w:sz w:val="24"/>
          <w:szCs w:val="24"/>
        </w:rPr>
      </w:pPr>
      <w:r w:rsidRPr="002249BE">
        <w:rPr>
          <w:sz w:val="24"/>
          <w:szCs w:val="24"/>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E97382" w:rsidRPr="002249BE" w:rsidRDefault="00E97382" w:rsidP="00C16A45">
      <w:pPr>
        <w:pStyle w:val="ConsPlusNormal"/>
        <w:ind w:firstLine="709"/>
        <w:jc w:val="both"/>
        <w:rPr>
          <w:sz w:val="24"/>
          <w:szCs w:val="24"/>
        </w:rPr>
      </w:pPr>
      <w:bookmarkStart w:id="0" w:name="P85"/>
      <w:bookmarkEnd w:id="0"/>
      <w:r w:rsidRPr="002249BE">
        <w:rPr>
          <w:sz w:val="24"/>
          <w:szCs w:val="24"/>
        </w:rPr>
        <w:t>1.1.6.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E97382" w:rsidRPr="002249BE" w:rsidRDefault="00E97382" w:rsidP="00C16A45">
      <w:pPr>
        <w:autoSpaceDE w:val="0"/>
        <w:autoSpaceDN w:val="0"/>
        <w:adjustRightInd w:val="0"/>
        <w:spacing w:after="0" w:line="240" w:lineRule="auto"/>
        <w:jc w:val="both"/>
        <w:rPr>
          <w:sz w:val="24"/>
          <w:szCs w:val="24"/>
        </w:rPr>
      </w:pPr>
    </w:p>
    <w:p w:rsidR="00E97382" w:rsidRPr="002249BE" w:rsidRDefault="00E97382" w:rsidP="00C16A45">
      <w:pPr>
        <w:pStyle w:val="ListParagraph"/>
        <w:autoSpaceDE w:val="0"/>
        <w:autoSpaceDN w:val="0"/>
        <w:adjustRightInd w:val="0"/>
        <w:spacing w:after="0" w:line="240" w:lineRule="auto"/>
        <w:ind w:left="0"/>
        <w:jc w:val="center"/>
        <w:outlineLvl w:val="0"/>
        <w:rPr>
          <w:b/>
          <w:bCs/>
          <w:sz w:val="24"/>
          <w:szCs w:val="24"/>
        </w:rPr>
      </w:pPr>
      <w:r w:rsidRPr="002249BE">
        <w:rPr>
          <w:b/>
          <w:bCs/>
          <w:sz w:val="24"/>
          <w:szCs w:val="24"/>
        </w:rPr>
        <w:t>Круг заявителей</w:t>
      </w:r>
    </w:p>
    <w:p w:rsidR="00E97382" w:rsidRPr="002249BE" w:rsidRDefault="00E97382" w:rsidP="00C16A45">
      <w:pPr>
        <w:pStyle w:val="ListParagraph"/>
        <w:autoSpaceDE w:val="0"/>
        <w:autoSpaceDN w:val="0"/>
        <w:adjustRightInd w:val="0"/>
        <w:spacing w:after="0" w:line="240" w:lineRule="auto"/>
        <w:ind w:left="0"/>
        <w:jc w:val="center"/>
        <w:outlineLvl w:val="0"/>
        <w:rPr>
          <w:b/>
          <w:bCs/>
          <w:sz w:val="24"/>
          <w:szCs w:val="24"/>
        </w:rPr>
      </w:pPr>
    </w:p>
    <w:p w:rsidR="00E97382" w:rsidRPr="002249BE" w:rsidRDefault="00E97382" w:rsidP="00C16A45">
      <w:pPr>
        <w:pStyle w:val="ListParagraph"/>
        <w:autoSpaceDE w:val="0"/>
        <w:autoSpaceDN w:val="0"/>
        <w:adjustRightInd w:val="0"/>
        <w:spacing w:after="0" w:line="240" w:lineRule="auto"/>
        <w:ind w:left="0" w:firstLine="709"/>
        <w:jc w:val="both"/>
        <w:rPr>
          <w:sz w:val="24"/>
          <w:szCs w:val="24"/>
        </w:rPr>
      </w:pPr>
      <w:r w:rsidRPr="002249BE">
        <w:rPr>
          <w:sz w:val="24"/>
          <w:szCs w:val="24"/>
        </w:rPr>
        <w:t>1.2. Заявителями являются:</w:t>
      </w:r>
    </w:p>
    <w:p w:rsidR="00E97382" w:rsidRPr="002249BE" w:rsidRDefault="00E97382" w:rsidP="00C16A45">
      <w:pPr>
        <w:pStyle w:val="ListParagraph"/>
        <w:autoSpaceDE w:val="0"/>
        <w:autoSpaceDN w:val="0"/>
        <w:adjustRightInd w:val="0"/>
        <w:spacing w:after="0" w:line="240" w:lineRule="auto"/>
        <w:ind w:left="0" w:firstLine="709"/>
        <w:jc w:val="both"/>
        <w:rPr>
          <w:sz w:val="24"/>
          <w:szCs w:val="24"/>
        </w:rPr>
      </w:pPr>
      <w:r w:rsidRPr="002249BE">
        <w:rPr>
          <w:sz w:val="24"/>
          <w:szCs w:val="24"/>
        </w:rPr>
        <w:t xml:space="preserve">1.2.1.физические и юридические лица, которые являются собственниками объектов адресации, расположенных на территории муниципального образования в сельском поселении </w:t>
      </w:r>
      <w:r>
        <w:rPr>
          <w:sz w:val="24"/>
          <w:szCs w:val="24"/>
        </w:rPr>
        <w:t xml:space="preserve">Табынский </w:t>
      </w:r>
      <w:r w:rsidRPr="002249BE">
        <w:rPr>
          <w:sz w:val="24"/>
          <w:szCs w:val="24"/>
        </w:rPr>
        <w:t xml:space="preserve">сельсовет муниципального района Гафурийский район Республики Башкортостан </w:t>
      </w:r>
    </w:p>
    <w:p w:rsidR="00E97382" w:rsidRPr="002249BE" w:rsidRDefault="00E97382" w:rsidP="00C16A45">
      <w:pPr>
        <w:pStyle w:val="ListParagraph"/>
        <w:autoSpaceDE w:val="0"/>
        <w:autoSpaceDN w:val="0"/>
        <w:adjustRightInd w:val="0"/>
        <w:spacing w:after="0" w:line="240" w:lineRule="auto"/>
        <w:ind w:left="0" w:firstLine="709"/>
        <w:jc w:val="both"/>
        <w:rPr>
          <w:sz w:val="24"/>
          <w:szCs w:val="24"/>
        </w:rPr>
      </w:pPr>
      <w:r w:rsidRPr="002249BE">
        <w:rPr>
          <w:sz w:val="24"/>
          <w:szCs w:val="24"/>
        </w:rPr>
        <w:t>1.2.2.физические и юридические лица, обладающие одним из следующих прав на объект адресации:</w:t>
      </w:r>
    </w:p>
    <w:p w:rsidR="00E97382" w:rsidRPr="002249BE" w:rsidRDefault="00E97382" w:rsidP="00C16A45">
      <w:pPr>
        <w:widowControl w:val="0"/>
        <w:tabs>
          <w:tab w:val="left" w:pos="567"/>
          <w:tab w:val="left" w:pos="1134"/>
        </w:tabs>
        <w:spacing w:after="0" w:line="240" w:lineRule="auto"/>
        <w:ind w:left="709"/>
        <w:contextualSpacing/>
        <w:jc w:val="both"/>
        <w:rPr>
          <w:sz w:val="24"/>
          <w:szCs w:val="24"/>
        </w:rPr>
      </w:pPr>
      <w:r w:rsidRPr="002249BE">
        <w:rPr>
          <w:sz w:val="24"/>
          <w:szCs w:val="24"/>
        </w:rPr>
        <w:t>правом хозяйственного ведения,</w:t>
      </w:r>
    </w:p>
    <w:p w:rsidR="00E97382" w:rsidRPr="002249BE" w:rsidRDefault="00E97382" w:rsidP="00C16A45">
      <w:pPr>
        <w:widowControl w:val="0"/>
        <w:tabs>
          <w:tab w:val="left" w:pos="567"/>
          <w:tab w:val="left" w:pos="1134"/>
        </w:tabs>
        <w:spacing w:after="0" w:line="240" w:lineRule="auto"/>
        <w:ind w:left="709"/>
        <w:contextualSpacing/>
        <w:jc w:val="both"/>
        <w:rPr>
          <w:sz w:val="24"/>
          <w:szCs w:val="24"/>
        </w:rPr>
      </w:pPr>
      <w:r w:rsidRPr="002249BE">
        <w:rPr>
          <w:sz w:val="24"/>
          <w:szCs w:val="24"/>
        </w:rPr>
        <w:t>правом оперативного управления,</w:t>
      </w:r>
    </w:p>
    <w:p w:rsidR="00E97382" w:rsidRPr="002249BE" w:rsidRDefault="00E97382" w:rsidP="00C16A45">
      <w:pPr>
        <w:widowControl w:val="0"/>
        <w:tabs>
          <w:tab w:val="left" w:pos="567"/>
          <w:tab w:val="left" w:pos="1134"/>
        </w:tabs>
        <w:spacing w:after="0" w:line="240" w:lineRule="auto"/>
        <w:ind w:left="709"/>
        <w:contextualSpacing/>
        <w:jc w:val="both"/>
        <w:rPr>
          <w:sz w:val="24"/>
          <w:szCs w:val="24"/>
        </w:rPr>
      </w:pPr>
      <w:r w:rsidRPr="002249BE">
        <w:rPr>
          <w:sz w:val="24"/>
          <w:szCs w:val="24"/>
        </w:rPr>
        <w:t>правом пожизненно наследуемого владения,</w:t>
      </w:r>
    </w:p>
    <w:p w:rsidR="00E97382" w:rsidRPr="002249BE" w:rsidRDefault="00E97382" w:rsidP="00C16A45">
      <w:pPr>
        <w:widowControl w:val="0"/>
        <w:tabs>
          <w:tab w:val="left" w:pos="567"/>
          <w:tab w:val="left" w:pos="1134"/>
        </w:tabs>
        <w:spacing w:after="0" w:line="240" w:lineRule="auto"/>
        <w:ind w:left="709"/>
        <w:contextualSpacing/>
        <w:jc w:val="both"/>
        <w:rPr>
          <w:sz w:val="24"/>
          <w:szCs w:val="24"/>
        </w:rPr>
      </w:pPr>
      <w:r w:rsidRPr="002249BE">
        <w:rPr>
          <w:sz w:val="24"/>
          <w:szCs w:val="24"/>
        </w:rPr>
        <w:t>правом постоянного (бессрочного) пользования.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1.3. С заявлением вправе обратиться </w:t>
      </w:r>
      <w:hyperlink r:id="rId15" w:history="1">
        <w:r w:rsidRPr="002249BE">
          <w:rPr>
            <w:sz w:val="24"/>
            <w:szCs w:val="24"/>
          </w:rPr>
          <w:t>представители</w:t>
        </w:r>
      </w:hyperlink>
      <w:r w:rsidRPr="002249BE">
        <w:rPr>
          <w:sz w:val="24"/>
          <w:szCs w:val="24"/>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E97382" w:rsidRPr="002249BE" w:rsidRDefault="00E97382" w:rsidP="00C16A45">
      <w:pPr>
        <w:pStyle w:val="ConsPlusNormal"/>
        <w:ind w:firstLine="709"/>
        <w:jc w:val="both"/>
        <w:rPr>
          <w:sz w:val="24"/>
          <w:szCs w:val="24"/>
        </w:rPr>
      </w:pPr>
      <w:r w:rsidRPr="002249BE">
        <w:rPr>
          <w:sz w:val="24"/>
          <w:szCs w:val="24"/>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6" w:history="1">
        <w:r w:rsidRPr="002249BE">
          <w:rPr>
            <w:sz w:val="24"/>
            <w:szCs w:val="24"/>
          </w:rPr>
          <w:t>законодательством</w:t>
        </w:r>
      </w:hyperlink>
      <w:r w:rsidRPr="002249BE">
        <w:rPr>
          <w:sz w:val="24"/>
          <w:szCs w:val="24"/>
        </w:rPr>
        <w:t xml:space="preserve"> Российской Федерации порядке решением общего собрания указанных собственников.</w:t>
      </w:r>
    </w:p>
    <w:p w:rsidR="00E97382" w:rsidRPr="002249BE" w:rsidRDefault="00E97382" w:rsidP="00C16A45">
      <w:pPr>
        <w:pStyle w:val="ConsPlusNormal"/>
        <w:ind w:firstLine="709"/>
        <w:jc w:val="both"/>
        <w:rPr>
          <w:sz w:val="24"/>
          <w:szCs w:val="24"/>
        </w:rPr>
      </w:pPr>
      <w:r w:rsidRPr="002249BE">
        <w:rPr>
          <w:sz w:val="24"/>
          <w:szCs w:val="24"/>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E97382" w:rsidRPr="002249BE" w:rsidRDefault="00E97382" w:rsidP="00C16A45">
      <w:pPr>
        <w:pStyle w:val="ConsPlusNormal"/>
        <w:ind w:firstLine="709"/>
        <w:jc w:val="both"/>
        <w:rPr>
          <w:sz w:val="24"/>
          <w:szCs w:val="24"/>
        </w:rPr>
      </w:pPr>
      <w:r w:rsidRPr="002249BE">
        <w:rPr>
          <w:sz w:val="24"/>
          <w:szCs w:val="24"/>
        </w:rPr>
        <w:t>От имени лица, указанного в пунктах 1.2.1 и 1.2.2 Административного регламента, вправе обратиться кадастровый инженер, выполняющий на основании документа, предусмотренного статьей 35 или статьей 42.3 Федерального закона от 24 июля 2007 года №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Требования к порядку информирования о предоставлении муниципальной услуги</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spacing w:after="0" w:line="240" w:lineRule="auto"/>
        <w:ind w:firstLine="709"/>
        <w:jc w:val="both"/>
        <w:rPr>
          <w:sz w:val="24"/>
          <w:szCs w:val="24"/>
        </w:rPr>
      </w:pPr>
      <w:r w:rsidRPr="002249BE">
        <w:rPr>
          <w:sz w:val="24"/>
          <w:szCs w:val="24"/>
        </w:rPr>
        <w:t xml:space="preserve">1.4. Информирование о порядке предоставления муниципальной услуги осуществляется: </w:t>
      </w:r>
    </w:p>
    <w:p w:rsidR="00E97382" w:rsidRPr="002249BE" w:rsidRDefault="00E97382" w:rsidP="00C16A45">
      <w:pPr>
        <w:numPr>
          <w:ilvl w:val="0"/>
          <w:numId w:val="15"/>
        </w:numPr>
        <w:spacing w:after="0" w:line="240" w:lineRule="auto"/>
        <w:jc w:val="both"/>
        <w:rPr>
          <w:sz w:val="24"/>
          <w:szCs w:val="24"/>
        </w:rPr>
      </w:pPr>
      <w:r w:rsidRPr="002249BE">
        <w:rPr>
          <w:sz w:val="24"/>
          <w:szCs w:val="24"/>
        </w:rPr>
        <w:t xml:space="preserve">непосредственно при личном приеме заявителя в Администрации сельского поселения </w:t>
      </w:r>
      <w:r>
        <w:rPr>
          <w:sz w:val="24"/>
          <w:szCs w:val="24"/>
        </w:rPr>
        <w:t xml:space="preserve">Табынский </w:t>
      </w:r>
      <w:r w:rsidRPr="002249BE">
        <w:rPr>
          <w:sz w:val="24"/>
          <w:szCs w:val="24"/>
        </w:rPr>
        <w:t xml:space="preserve">сельсовет муниципального района Гафурийский район Республики Башкортостан (далее – Администрация) или многофункциональном центре предоставления государственных и муниципальных услуг (далее – многофункциональный центр); </w:t>
      </w:r>
    </w:p>
    <w:p w:rsidR="00E97382" w:rsidRPr="002249BE" w:rsidRDefault="00E97382" w:rsidP="00C16A45">
      <w:pPr>
        <w:numPr>
          <w:ilvl w:val="0"/>
          <w:numId w:val="15"/>
        </w:numPr>
        <w:spacing w:after="0" w:line="240" w:lineRule="auto"/>
        <w:jc w:val="both"/>
        <w:rPr>
          <w:sz w:val="24"/>
          <w:szCs w:val="24"/>
        </w:rPr>
      </w:pPr>
      <w:r w:rsidRPr="002249BE">
        <w:rPr>
          <w:sz w:val="24"/>
          <w:szCs w:val="24"/>
        </w:rPr>
        <w:t xml:space="preserve">по телефону в Администрации или многофункциональном центре; </w:t>
      </w:r>
    </w:p>
    <w:p w:rsidR="00E97382" w:rsidRPr="002249BE" w:rsidRDefault="00E97382" w:rsidP="00C16A45">
      <w:pPr>
        <w:numPr>
          <w:ilvl w:val="0"/>
          <w:numId w:val="15"/>
        </w:numPr>
        <w:spacing w:after="0" w:line="240" w:lineRule="auto"/>
        <w:jc w:val="both"/>
        <w:rPr>
          <w:sz w:val="24"/>
          <w:szCs w:val="24"/>
        </w:rPr>
      </w:pPr>
      <w:r w:rsidRPr="002249BE">
        <w:rPr>
          <w:sz w:val="24"/>
          <w:szCs w:val="24"/>
        </w:rPr>
        <w:t xml:space="preserve">письменно, в том числе посредством электронной почты, факсимильной связи; </w:t>
      </w:r>
    </w:p>
    <w:p w:rsidR="00E97382" w:rsidRPr="002249BE" w:rsidRDefault="00E97382" w:rsidP="00C16A45">
      <w:pPr>
        <w:numPr>
          <w:ilvl w:val="0"/>
          <w:numId w:val="15"/>
        </w:numPr>
        <w:spacing w:after="0" w:line="240" w:lineRule="auto"/>
        <w:jc w:val="both"/>
        <w:rPr>
          <w:sz w:val="24"/>
          <w:szCs w:val="24"/>
        </w:rPr>
      </w:pPr>
      <w:r w:rsidRPr="002249BE">
        <w:rPr>
          <w:sz w:val="24"/>
          <w:szCs w:val="24"/>
        </w:rPr>
        <w:t xml:space="preserve">посредством размещения в открытой и доступной форме информации: </w:t>
      </w:r>
    </w:p>
    <w:p w:rsidR="00E97382" w:rsidRPr="002249BE" w:rsidRDefault="00E97382" w:rsidP="00C16A45">
      <w:pPr>
        <w:spacing w:after="0" w:line="240" w:lineRule="auto"/>
        <w:ind w:firstLine="709"/>
        <w:jc w:val="both"/>
        <w:rPr>
          <w:sz w:val="24"/>
          <w:szCs w:val="24"/>
        </w:rPr>
      </w:pPr>
      <w:r w:rsidRPr="002249BE">
        <w:rPr>
          <w:sz w:val="24"/>
          <w:szCs w:val="24"/>
        </w:rPr>
        <w:t xml:space="preserve">на портале федеральной информационной адресной системы в информационно-телекоммуникационной сети «Интернет» (https://fas.nalog.ru/) </w:t>
      </w:r>
    </w:p>
    <w:p w:rsidR="00E97382" w:rsidRPr="002249BE" w:rsidRDefault="00E97382" w:rsidP="00C16A45">
      <w:pPr>
        <w:spacing w:after="0" w:line="240" w:lineRule="auto"/>
        <w:ind w:firstLine="709"/>
        <w:jc w:val="both"/>
        <w:rPr>
          <w:sz w:val="24"/>
          <w:szCs w:val="24"/>
        </w:rPr>
      </w:pPr>
      <w:r w:rsidRPr="002249BE">
        <w:rPr>
          <w:sz w:val="24"/>
          <w:szCs w:val="24"/>
        </w:rPr>
        <w:t xml:space="preserve">(далее – портал ФИАС); на Едином портале государственных и муниципальных услуг (функций) (https:// www.gosuslugi.ru/) (далее – Единый портал);  </w:t>
      </w:r>
    </w:p>
    <w:p w:rsidR="00E97382" w:rsidRPr="002249BE" w:rsidRDefault="00E97382" w:rsidP="00C16A45">
      <w:pPr>
        <w:spacing w:after="0" w:line="240" w:lineRule="auto"/>
        <w:ind w:firstLine="709"/>
        <w:jc w:val="both"/>
        <w:rPr>
          <w:sz w:val="24"/>
          <w:szCs w:val="24"/>
        </w:rPr>
      </w:pPr>
      <w:r w:rsidRPr="002249BE">
        <w:rPr>
          <w:sz w:val="24"/>
          <w:szCs w:val="24"/>
        </w:rPr>
        <w:t xml:space="preserve">на Портале государственных и муниципальных услуг (функций) Республики Башкортостан (www.gosuslugi.bashkortostan.ru) (далее – РПГУ); </w:t>
      </w:r>
    </w:p>
    <w:p w:rsidR="00E97382" w:rsidRPr="00C16A45" w:rsidRDefault="00E97382" w:rsidP="00C16A45">
      <w:pPr>
        <w:spacing w:after="0" w:line="240" w:lineRule="auto"/>
        <w:ind w:firstLine="709"/>
        <w:jc w:val="both"/>
        <w:rPr>
          <w:sz w:val="24"/>
          <w:szCs w:val="24"/>
        </w:rPr>
      </w:pPr>
      <w:r w:rsidRPr="00C16A45">
        <w:rPr>
          <w:sz w:val="24"/>
          <w:szCs w:val="24"/>
        </w:rPr>
        <w:t xml:space="preserve">на официальном сайте Администрации сельского поселения Табынский сельсовет (далее – официальный сайт); </w:t>
      </w:r>
    </w:p>
    <w:p w:rsidR="00E97382" w:rsidRPr="002249BE" w:rsidRDefault="00E97382" w:rsidP="00C16A45">
      <w:pPr>
        <w:spacing w:after="0" w:line="240" w:lineRule="auto"/>
        <w:ind w:firstLine="709"/>
        <w:jc w:val="both"/>
        <w:rPr>
          <w:sz w:val="24"/>
          <w:szCs w:val="24"/>
        </w:rPr>
      </w:pPr>
      <w:r w:rsidRPr="002249BE">
        <w:rPr>
          <w:sz w:val="24"/>
          <w:szCs w:val="24"/>
        </w:rPr>
        <w:t xml:space="preserve">посредством размещения информации на информационных стендах Администрации. </w:t>
      </w:r>
    </w:p>
    <w:p w:rsidR="00E97382" w:rsidRPr="002249BE" w:rsidRDefault="00E97382" w:rsidP="00C16A45">
      <w:pPr>
        <w:tabs>
          <w:tab w:val="left" w:pos="7425"/>
        </w:tabs>
        <w:spacing w:after="0" w:line="240" w:lineRule="auto"/>
        <w:ind w:firstLine="709"/>
        <w:jc w:val="both"/>
        <w:rPr>
          <w:sz w:val="24"/>
          <w:szCs w:val="24"/>
        </w:rPr>
      </w:pPr>
      <w:r w:rsidRPr="002249BE">
        <w:rPr>
          <w:sz w:val="24"/>
          <w:szCs w:val="24"/>
        </w:rPr>
        <w:t>1.5. Информирование осуществляется по вопросам, касающимся: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способов подачи заявления о предоставлении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адресов Администрации и многофункциональных центров, обращение в которые необходимо для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справочной информации о работе Администрации (структурного подразделения Администрации);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документов, необходимых для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порядка и сроков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E97382" w:rsidRPr="002249BE" w:rsidRDefault="00E97382" w:rsidP="00C16A45">
      <w:pPr>
        <w:tabs>
          <w:tab w:val="left" w:pos="7425"/>
        </w:tabs>
        <w:spacing w:after="0" w:line="240" w:lineRule="auto"/>
        <w:ind w:firstLine="709"/>
        <w:jc w:val="both"/>
        <w:rPr>
          <w:sz w:val="24"/>
          <w:szCs w:val="24"/>
        </w:rPr>
      </w:pPr>
      <w:r w:rsidRPr="002249BE">
        <w:rPr>
          <w:sz w:val="24"/>
          <w:szCs w:val="24"/>
        </w:rPr>
        <w:t>1.6. При устном обращении Заявителя (лично или по телефону) должностное лицо Администрации,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E97382" w:rsidRPr="002249BE" w:rsidRDefault="00E97382" w:rsidP="00C16A45">
      <w:pPr>
        <w:tabs>
          <w:tab w:val="left" w:pos="7425"/>
        </w:tabs>
        <w:spacing w:after="0" w:line="240" w:lineRule="auto"/>
        <w:ind w:firstLine="709"/>
        <w:jc w:val="both"/>
        <w:rPr>
          <w:sz w:val="24"/>
          <w:szCs w:val="24"/>
        </w:rPr>
      </w:pPr>
      <w:r w:rsidRPr="002249BE">
        <w:rPr>
          <w:sz w:val="24"/>
          <w:szCs w:val="24"/>
        </w:rPr>
        <w:t>Ответ на телефонный звонок должен начинаться с информации о наименовании органа (организации), в который(-ую) позвонил Заявитель, фамилии, имени, отчества (последнее – при наличии) и должности специалиста, принявшего телефонный звонок.</w:t>
      </w:r>
    </w:p>
    <w:p w:rsidR="00E97382" w:rsidRPr="002249BE" w:rsidRDefault="00E97382" w:rsidP="00C16A45">
      <w:pPr>
        <w:tabs>
          <w:tab w:val="left" w:pos="7425"/>
        </w:tabs>
        <w:spacing w:after="0" w:line="240" w:lineRule="auto"/>
        <w:ind w:firstLine="709"/>
        <w:jc w:val="both"/>
        <w:rPr>
          <w:sz w:val="24"/>
          <w:szCs w:val="24"/>
        </w:rPr>
      </w:pPr>
      <w:r w:rsidRPr="002249BE">
        <w:rPr>
          <w:sz w:val="24"/>
          <w:szCs w:val="24"/>
        </w:rPr>
        <w:t>Если должностное лицо Администрации, работник многофункционального центра не может самостоятельно дать ответ, телефонный звонок</w:t>
      </w:r>
      <w:r w:rsidRPr="002249BE">
        <w:rPr>
          <w:i/>
          <w:sz w:val="24"/>
          <w:szCs w:val="24"/>
        </w:rPr>
        <w:t xml:space="preserve"> </w:t>
      </w:r>
      <w:r w:rsidRPr="002249BE">
        <w:rPr>
          <w:sz w:val="24"/>
          <w:szCs w:val="24"/>
        </w:rPr>
        <w:t>должен быть переадресован (переведен) на другое должностное лицо (другого специалиста) или же обратившемуся лицу должен быть сообщен телефонный номер, по которому можно будет получить необходимую информацию.</w:t>
      </w:r>
    </w:p>
    <w:p w:rsidR="00E97382" w:rsidRPr="002249BE" w:rsidRDefault="00E97382" w:rsidP="00C16A45">
      <w:pPr>
        <w:tabs>
          <w:tab w:val="left" w:pos="7425"/>
        </w:tabs>
        <w:spacing w:after="0" w:line="240" w:lineRule="auto"/>
        <w:ind w:firstLine="709"/>
        <w:jc w:val="both"/>
        <w:rPr>
          <w:sz w:val="24"/>
          <w:szCs w:val="24"/>
        </w:rPr>
      </w:pPr>
      <w:r w:rsidRPr="002249BE">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E97382" w:rsidRPr="002249BE" w:rsidRDefault="00E97382" w:rsidP="00C16A45">
      <w:pPr>
        <w:tabs>
          <w:tab w:val="left" w:pos="7425"/>
        </w:tabs>
        <w:spacing w:after="0" w:line="240" w:lineRule="auto"/>
        <w:ind w:firstLine="709"/>
        <w:jc w:val="both"/>
        <w:rPr>
          <w:sz w:val="24"/>
          <w:szCs w:val="24"/>
        </w:rPr>
      </w:pPr>
      <w:r w:rsidRPr="002249BE">
        <w:rPr>
          <w:sz w:val="24"/>
          <w:szCs w:val="24"/>
        </w:rPr>
        <w:t xml:space="preserve">изложить обращение в письменной форме; </w:t>
      </w:r>
    </w:p>
    <w:p w:rsidR="00E97382" w:rsidRPr="002249BE" w:rsidRDefault="00E97382" w:rsidP="00C16A45">
      <w:pPr>
        <w:tabs>
          <w:tab w:val="left" w:pos="7425"/>
        </w:tabs>
        <w:spacing w:after="0" w:line="240" w:lineRule="auto"/>
        <w:ind w:firstLine="709"/>
        <w:jc w:val="both"/>
        <w:rPr>
          <w:sz w:val="24"/>
          <w:szCs w:val="24"/>
        </w:rPr>
      </w:pPr>
      <w:r w:rsidRPr="002249BE">
        <w:rPr>
          <w:sz w:val="24"/>
          <w:szCs w:val="24"/>
        </w:rPr>
        <w:t>назначить другое время для консультаций.</w:t>
      </w:r>
    </w:p>
    <w:p w:rsidR="00E97382" w:rsidRPr="002249BE" w:rsidRDefault="00E97382" w:rsidP="00C16A45">
      <w:pPr>
        <w:tabs>
          <w:tab w:val="left" w:pos="7425"/>
        </w:tabs>
        <w:spacing w:after="0" w:line="240" w:lineRule="auto"/>
        <w:ind w:firstLine="709"/>
        <w:jc w:val="both"/>
        <w:rPr>
          <w:sz w:val="24"/>
          <w:szCs w:val="24"/>
        </w:rPr>
      </w:pPr>
      <w:r w:rsidRPr="002249BE">
        <w:rPr>
          <w:sz w:val="24"/>
          <w:szCs w:val="24"/>
        </w:rPr>
        <w:t>Должностное лицо Администрации, работник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Продолжительность информирования по телефону не должна превышать 10 минут.</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Информирование осуществляется в соответствии с графиком приема граждан.</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1.7. По письменному обращению должностное лицо Администрации,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2249BE">
          <w:rPr>
            <w:sz w:val="24"/>
            <w:szCs w:val="24"/>
          </w:rPr>
          <w:t>пункте</w:t>
        </w:r>
      </w:hyperlink>
      <w:r w:rsidRPr="002249BE">
        <w:rPr>
          <w:sz w:val="24"/>
          <w:szCs w:val="24"/>
        </w:rPr>
        <w:t xml:space="preserve">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E97382" w:rsidRPr="002249BE" w:rsidRDefault="00E97382" w:rsidP="00C16A45">
      <w:pPr>
        <w:spacing w:after="0" w:line="240" w:lineRule="auto"/>
        <w:ind w:firstLine="709"/>
        <w:jc w:val="both"/>
        <w:rPr>
          <w:sz w:val="24"/>
          <w:szCs w:val="24"/>
        </w:rPr>
      </w:pPr>
      <w:r w:rsidRPr="002249BE">
        <w:rPr>
          <w:sz w:val="24"/>
          <w:szCs w:val="24"/>
        </w:rPr>
        <w:t xml:space="preserve">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w:t>
      </w:r>
      <w:r w:rsidRPr="002249BE">
        <w:rPr>
          <w:sz w:val="24"/>
          <w:szCs w:val="24"/>
        </w:rPr>
        <w:br/>
        <w:t xml:space="preserve">от 24 октября 2011 года № 861. </w:t>
      </w:r>
    </w:p>
    <w:p w:rsidR="00E97382" w:rsidRPr="002249BE" w:rsidRDefault="00E97382" w:rsidP="00C16A45">
      <w:pPr>
        <w:spacing w:after="0" w:line="240" w:lineRule="auto"/>
        <w:ind w:firstLine="709"/>
        <w:jc w:val="both"/>
        <w:rPr>
          <w:sz w:val="24"/>
          <w:szCs w:val="24"/>
        </w:rPr>
      </w:pPr>
      <w:r w:rsidRPr="002249BE">
        <w:rPr>
          <w:sz w:val="24"/>
          <w:szCs w:val="24"/>
        </w:rPr>
        <w:t xml:space="preserve">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w:t>
      </w:r>
      <w:r w:rsidRPr="002249BE">
        <w:rPr>
          <w:sz w:val="24"/>
          <w:szCs w:val="24"/>
        </w:rPr>
        <w:br/>
        <w:t>№ 84</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1.9. На </w:t>
      </w:r>
      <w:r w:rsidRPr="002249BE">
        <w:rPr>
          <w:color w:val="000000"/>
          <w:sz w:val="24"/>
          <w:szCs w:val="24"/>
        </w:rPr>
        <w:t>официальном сайте Администрации</w:t>
      </w:r>
      <w:r w:rsidRPr="002249BE">
        <w:rPr>
          <w:sz w:val="24"/>
          <w:szCs w:val="24"/>
        </w:rPr>
        <w:t xml:space="preserve"> наряду со сведениями, указанными в пункте 1.8 Административного регламента, размещаются:</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порядок и способы подачи заявления о предоставлении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порядок и способы предварительной записи на подачу заявления о предоставлении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1.10. На информационных стендах Администрации подлежит размещению информация:</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адреса официального сайта, а также электронной почты и (или) формы обратной связи Администрации;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сроки предоставления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образцы заполнения заявления и приложений к заявлениям;</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исчерпывающий перечень документов, необходимых для предоставления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исчерпывающий перечень оснований для отказа в приеме документов, необходимых для предоставления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исчерпывающий перечень оснований для приостановления или отказа в предоставлении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порядок и способы подачи заявления о предоставлении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порядок и способы получения разъяснений по порядку предоставления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порядок записи на личный прием к должностным лицам;</w:t>
      </w:r>
    </w:p>
    <w:p w:rsidR="00E97382" w:rsidRPr="002249BE" w:rsidRDefault="00E97382" w:rsidP="004D2E6D">
      <w:pPr>
        <w:pStyle w:val="ListParagraph"/>
        <w:numPr>
          <w:ilvl w:val="0"/>
          <w:numId w:val="1"/>
        </w:numPr>
        <w:autoSpaceDE w:val="0"/>
        <w:autoSpaceDN w:val="0"/>
        <w:adjustRightInd w:val="0"/>
        <w:spacing w:after="0" w:line="240" w:lineRule="auto"/>
        <w:ind w:left="0" w:firstLine="709"/>
        <w:jc w:val="both"/>
        <w:rPr>
          <w:sz w:val="24"/>
          <w:szCs w:val="24"/>
        </w:rPr>
      </w:pPr>
      <w:r w:rsidRPr="002249BE">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1.11.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bookmarkStart w:id="1" w:name="Par20"/>
      <w:bookmarkEnd w:id="1"/>
    </w:p>
    <w:p w:rsidR="00E97382" w:rsidRPr="002249BE" w:rsidRDefault="00E97382" w:rsidP="00C16A45">
      <w:pPr>
        <w:spacing w:after="0" w:line="240" w:lineRule="auto"/>
        <w:ind w:left="1456" w:right="787"/>
        <w:jc w:val="center"/>
        <w:rPr>
          <w:sz w:val="24"/>
          <w:szCs w:val="24"/>
        </w:rPr>
      </w:pPr>
      <w:r w:rsidRPr="002249BE">
        <w:rPr>
          <w:b/>
          <w:sz w:val="24"/>
          <w:szCs w:val="24"/>
        </w:rPr>
        <w:t>Порядок, форма, место размещения и способы получения справочной информации</w:t>
      </w:r>
      <w:r w:rsidRPr="002249BE">
        <w:rPr>
          <w:sz w:val="24"/>
          <w:szCs w:val="24"/>
        </w:rPr>
        <w:t xml:space="preserve"> </w:t>
      </w:r>
    </w:p>
    <w:p w:rsidR="00E97382" w:rsidRPr="002249BE" w:rsidRDefault="00E97382" w:rsidP="00C16A45">
      <w:pPr>
        <w:spacing w:after="0" w:line="240" w:lineRule="auto"/>
        <w:ind w:firstLine="709"/>
        <w:jc w:val="both"/>
        <w:rPr>
          <w:sz w:val="24"/>
          <w:szCs w:val="24"/>
        </w:rPr>
      </w:pPr>
      <w:r w:rsidRPr="002249BE">
        <w:rPr>
          <w:sz w:val="24"/>
          <w:szCs w:val="24"/>
        </w:rPr>
        <w:t xml:space="preserve"> </w:t>
      </w:r>
    </w:p>
    <w:p w:rsidR="00E97382" w:rsidRPr="002249BE" w:rsidRDefault="00E97382" w:rsidP="00C16A45">
      <w:pPr>
        <w:spacing w:after="0" w:line="240" w:lineRule="auto"/>
        <w:ind w:firstLine="709"/>
        <w:jc w:val="both"/>
        <w:rPr>
          <w:sz w:val="24"/>
          <w:szCs w:val="24"/>
        </w:rPr>
      </w:pPr>
      <w:r w:rsidRPr="002249BE">
        <w:rPr>
          <w:sz w:val="24"/>
          <w:szCs w:val="24"/>
        </w:rPr>
        <w:t xml:space="preserve">1.14. Справочная информация об Администрации, структурных подразделениях, предоставляющих муниципальную услугу, размещена на: информационных стендах Администрации; официальном сайте; на Едином портале и РПГУ. </w:t>
      </w:r>
    </w:p>
    <w:p w:rsidR="00E97382" w:rsidRPr="002249BE" w:rsidRDefault="00E97382" w:rsidP="00C16A45">
      <w:pPr>
        <w:spacing w:after="0" w:line="240" w:lineRule="auto"/>
        <w:ind w:firstLine="709"/>
        <w:jc w:val="both"/>
        <w:rPr>
          <w:sz w:val="24"/>
          <w:szCs w:val="24"/>
        </w:rPr>
      </w:pPr>
      <w:r w:rsidRPr="002249BE">
        <w:rPr>
          <w:sz w:val="24"/>
          <w:szCs w:val="24"/>
        </w:rPr>
        <w:t xml:space="preserve">Справочной является информация: </w:t>
      </w:r>
    </w:p>
    <w:p w:rsidR="00E97382" w:rsidRPr="002249BE" w:rsidRDefault="00E97382" w:rsidP="00C16A45">
      <w:pPr>
        <w:spacing w:after="0" w:line="240" w:lineRule="auto"/>
        <w:ind w:firstLine="709"/>
        <w:jc w:val="both"/>
        <w:rPr>
          <w:sz w:val="24"/>
          <w:szCs w:val="24"/>
        </w:rPr>
      </w:pPr>
      <w:r w:rsidRPr="002249BE">
        <w:rPr>
          <w:sz w:val="24"/>
          <w:szCs w:val="24"/>
        </w:rPr>
        <w:t>о месте нахождения и графике работы Администрации,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E97382" w:rsidRPr="002249BE" w:rsidRDefault="00E97382" w:rsidP="00C16A45">
      <w:pPr>
        <w:spacing w:after="0" w:line="240" w:lineRule="auto"/>
        <w:ind w:firstLine="709"/>
        <w:jc w:val="both"/>
        <w:rPr>
          <w:sz w:val="24"/>
          <w:szCs w:val="24"/>
        </w:rPr>
      </w:pPr>
      <w:r w:rsidRPr="002249BE">
        <w:rPr>
          <w:sz w:val="24"/>
          <w:szCs w:val="24"/>
        </w:rP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адреса электронной почты и (или) формы обратной связи Администрации, предоставляющего муниципальную услугу.</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II. Стандарт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center"/>
        <w:rPr>
          <w:sz w:val="24"/>
          <w:szCs w:val="24"/>
        </w:rPr>
      </w:pPr>
    </w:p>
    <w:p w:rsidR="00E97382" w:rsidRPr="002249BE" w:rsidRDefault="00E97382" w:rsidP="00C16A45">
      <w:pPr>
        <w:autoSpaceDE w:val="0"/>
        <w:autoSpaceDN w:val="0"/>
        <w:adjustRightInd w:val="0"/>
        <w:spacing w:after="0" w:line="240" w:lineRule="auto"/>
        <w:ind w:firstLine="709"/>
        <w:jc w:val="center"/>
        <w:outlineLvl w:val="1"/>
        <w:rPr>
          <w:b/>
          <w:bCs/>
          <w:sz w:val="24"/>
          <w:szCs w:val="24"/>
        </w:rPr>
      </w:pPr>
      <w:r w:rsidRPr="002249BE">
        <w:rPr>
          <w:b/>
          <w:bCs/>
          <w:sz w:val="24"/>
          <w:szCs w:val="24"/>
        </w:rPr>
        <w:t>Наименование муниципальной услуги</w:t>
      </w:r>
    </w:p>
    <w:p w:rsidR="00E97382" w:rsidRPr="002249BE" w:rsidRDefault="00E97382" w:rsidP="00C16A45">
      <w:pPr>
        <w:autoSpaceDE w:val="0"/>
        <w:autoSpaceDN w:val="0"/>
        <w:adjustRightInd w:val="0"/>
        <w:spacing w:after="0" w:line="240" w:lineRule="auto"/>
        <w:ind w:firstLine="709"/>
        <w:jc w:val="center"/>
        <w:outlineLvl w:val="1"/>
        <w:rPr>
          <w:b/>
          <w:bCs/>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2.1. </w:t>
      </w:r>
      <w:r w:rsidRPr="002249BE">
        <w:rPr>
          <w:bCs/>
          <w:sz w:val="24"/>
          <w:szCs w:val="24"/>
        </w:rPr>
        <w:t>Присвоение и аннулирование адресов</w:t>
      </w:r>
      <w:r w:rsidRPr="002249BE">
        <w:rPr>
          <w:sz w:val="24"/>
          <w:szCs w:val="24"/>
        </w:rPr>
        <w:t>.</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widowControl w:val="0"/>
        <w:tabs>
          <w:tab w:val="left" w:pos="567"/>
        </w:tabs>
        <w:spacing w:after="0" w:line="240" w:lineRule="auto"/>
        <w:ind w:firstLine="709"/>
        <w:contextualSpacing/>
        <w:jc w:val="center"/>
        <w:rPr>
          <w:b/>
          <w:sz w:val="24"/>
          <w:szCs w:val="24"/>
        </w:rPr>
      </w:pPr>
      <w:r w:rsidRPr="002249BE">
        <w:rPr>
          <w:b/>
          <w:sz w:val="24"/>
          <w:szCs w:val="24"/>
        </w:rPr>
        <w:t>Наименование органа местного самоуправления (организации), предоставляющего (щей) муниципальную услугу</w:t>
      </w:r>
    </w:p>
    <w:p w:rsidR="00E97382" w:rsidRPr="002249BE" w:rsidRDefault="00E97382" w:rsidP="00C16A45">
      <w:pPr>
        <w:widowControl w:val="0"/>
        <w:tabs>
          <w:tab w:val="left" w:pos="567"/>
        </w:tabs>
        <w:spacing w:after="0" w:line="240" w:lineRule="auto"/>
        <w:ind w:firstLine="709"/>
        <w:contextualSpacing/>
        <w:jc w:val="center"/>
        <w:rPr>
          <w:b/>
          <w:sz w:val="24"/>
          <w:szCs w:val="24"/>
        </w:rPr>
      </w:pPr>
    </w:p>
    <w:p w:rsidR="00E97382" w:rsidRPr="00C16A45"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2.2. </w:t>
      </w:r>
      <w:r w:rsidRPr="00C16A45">
        <w:rPr>
          <w:sz w:val="24"/>
          <w:szCs w:val="24"/>
        </w:rPr>
        <w:t>Муниципальная услуга предоставляется Администрацией сельского поселения  Табынский сельсовет муниципального района Гафурийский район Республики Башкортостан.</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При предоставлении муниципальной услуги Администрация взаимодействует с:</w:t>
      </w:r>
    </w:p>
    <w:p w:rsidR="00E97382" w:rsidRPr="002249BE" w:rsidRDefault="00E97382" w:rsidP="00C16A45">
      <w:pPr>
        <w:widowControl w:val="0"/>
        <w:tabs>
          <w:tab w:val="left" w:pos="142"/>
        </w:tabs>
        <w:spacing w:after="0" w:line="240" w:lineRule="auto"/>
        <w:ind w:firstLine="709"/>
        <w:contextualSpacing/>
        <w:jc w:val="both"/>
        <w:rPr>
          <w:sz w:val="24"/>
          <w:szCs w:val="24"/>
        </w:rPr>
      </w:pPr>
      <w:r w:rsidRPr="002249BE">
        <w:rPr>
          <w:sz w:val="24"/>
          <w:szCs w:val="24"/>
        </w:rPr>
        <w:t>- Федеральной службой государственной регистрации, кадастра и картографии (Росреестр);</w:t>
      </w:r>
    </w:p>
    <w:p w:rsidR="00E97382" w:rsidRPr="002249BE" w:rsidRDefault="00E97382" w:rsidP="00C16A45">
      <w:pPr>
        <w:widowControl w:val="0"/>
        <w:tabs>
          <w:tab w:val="left" w:pos="142"/>
        </w:tabs>
        <w:spacing w:after="0" w:line="240" w:lineRule="auto"/>
        <w:ind w:firstLine="709"/>
        <w:contextualSpacing/>
        <w:jc w:val="both"/>
        <w:rPr>
          <w:sz w:val="24"/>
          <w:szCs w:val="24"/>
        </w:rPr>
      </w:pPr>
      <w:r w:rsidRPr="002249BE">
        <w:rPr>
          <w:sz w:val="24"/>
          <w:szCs w:val="24"/>
        </w:rPr>
        <w:t>- Федеральной налоговой службой Российской Федерации;</w:t>
      </w:r>
    </w:p>
    <w:p w:rsidR="00E97382" w:rsidRPr="002249BE" w:rsidRDefault="00E97382" w:rsidP="00C16A45">
      <w:pPr>
        <w:widowControl w:val="0"/>
        <w:tabs>
          <w:tab w:val="left" w:pos="142"/>
        </w:tabs>
        <w:spacing w:after="0" w:line="240" w:lineRule="auto"/>
        <w:ind w:firstLine="709"/>
        <w:contextualSpacing/>
        <w:jc w:val="both"/>
        <w:rPr>
          <w:sz w:val="24"/>
          <w:szCs w:val="24"/>
        </w:rPr>
      </w:pPr>
      <w:r w:rsidRPr="002249BE">
        <w:rPr>
          <w:sz w:val="24"/>
          <w:szCs w:val="24"/>
        </w:rPr>
        <w:t xml:space="preserve">- оператором федеральной информационной адресной системы </w:t>
      </w:r>
      <w:r w:rsidRPr="002249BE">
        <w:rPr>
          <w:sz w:val="24"/>
          <w:szCs w:val="24"/>
        </w:rPr>
        <w:br/>
        <w:t>(далее – Оператор ФИАС);</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both"/>
        <w:outlineLvl w:val="0"/>
        <w:rPr>
          <w:b/>
          <w:bCs/>
          <w:sz w:val="24"/>
          <w:szCs w:val="24"/>
        </w:rPr>
      </w:pPr>
      <w:r w:rsidRPr="002249BE">
        <w:rPr>
          <w:b/>
          <w:bCs/>
          <w:sz w:val="24"/>
          <w:szCs w:val="24"/>
        </w:rPr>
        <w:t>Описание результата предоставления муниципальной услуги</w:t>
      </w:r>
    </w:p>
    <w:p w:rsidR="00E97382" w:rsidRPr="002249BE" w:rsidRDefault="00E97382" w:rsidP="00C16A45">
      <w:pPr>
        <w:spacing w:after="0" w:line="240" w:lineRule="auto"/>
        <w:ind w:firstLine="709"/>
        <w:jc w:val="both"/>
        <w:rPr>
          <w:sz w:val="24"/>
          <w:szCs w:val="24"/>
        </w:rPr>
      </w:pPr>
      <w:r w:rsidRPr="002249BE">
        <w:rPr>
          <w:sz w:val="24"/>
          <w:szCs w:val="24"/>
        </w:rPr>
        <w:t xml:space="preserve">2.5. Результатом предоставления муниципальной услуги является: </w:t>
      </w:r>
    </w:p>
    <w:p w:rsidR="00E97382" w:rsidRPr="002249BE" w:rsidRDefault="00E97382" w:rsidP="00C16A45">
      <w:pPr>
        <w:numPr>
          <w:ilvl w:val="0"/>
          <w:numId w:val="16"/>
        </w:numPr>
        <w:spacing w:after="0" w:line="240" w:lineRule="auto"/>
        <w:jc w:val="both"/>
        <w:rPr>
          <w:sz w:val="24"/>
          <w:szCs w:val="24"/>
        </w:rPr>
      </w:pPr>
      <w:r w:rsidRPr="002249BE">
        <w:rPr>
          <w:sz w:val="24"/>
          <w:szCs w:val="24"/>
        </w:rPr>
        <w:t xml:space="preserve">выдача (направление) постановления Администрации о присвоении адреса объекту адресации; </w:t>
      </w:r>
    </w:p>
    <w:p w:rsidR="00E97382" w:rsidRPr="002249BE" w:rsidRDefault="00E97382" w:rsidP="00C16A45">
      <w:pPr>
        <w:numPr>
          <w:ilvl w:val="0"/>
          <w:numId w:val="16"/>
        </w:numPr>
        <w:spacing w:after="0" w:line="240" w:lineRule="auto"/>
        <w:jc w:val="both"/>
        <w:rPr>
          <w:sz w:val="24"/>
          <w:szCs w:val="24"/>
        </w:rPr>
      </w:pPr>
      <w:r w:rsidRPr="002249BE">
        <w:rPr>
          <w:sz w:val="24"/>
          <w:szCs w:val="24"/>
        </w:rPr>
        <w:t xml:space="preserve">выдача (направление) постановления Администрации об аннулировании адреса объекта адресации в случае прекращения существования такого объекта; </w:t>
      </w:r>
    </w:p>
    <w:p w:rsidR="00E97382" w:rsidRPr="002249BE" w:rsidRDefault="00E97382" w:rsidP="00C16A45">
      <w:pPr>
        <w:numPr>
          <w:ilvl w:val="0"/>
          <w:numId w:val="16"/>
        </w:numPr>
        <w:spacing w:after="0" w:line="240" w:lineRule="auto"/>
        <w:jc w:val="both"/>
        <w:rPr>
          <w:sz w:val="24"/>
          <w:szCs w:val="24"/>
        </w:rPr>
      </w:pPr>
      <w:r w:rsidRPr="002249BE">
        <w:rPr>
          <w:sz w:val="24"/>
          <w:szCs w:val="24"/>
        </w:rPr>
        <w:t xml:space="preserve">выдача (направление) постановления Администрации об аннулировании адреса объекта адресации с одновременным присвоением этому объекту нового адреса для существующего объекта адресации; </w:t>
      </w:r>
    </w:p>
    <w:p w:rsidR="00E97382" w:rsidRPr="002249BE" w:rsidRDefault="00E97382" w:rsidP="00C16A45">
      <w:pPr>
        <w:numPr>
          <w:ilvl w:val="0"/>
          <w:numId w:val="16"/>
        </w:numPr>
        <w:spacing w:after="0" w:line="240" w:lineRule="auto"/>
        <w:jc w:val="both"/>
        <w:rPr>
          <w:sz w:val="24"/>
          <w:szCs w:val="24"/>
        </w:rPr>
      </w:pPr>
      <w:r w:rsidRPr="002249BE">
        <w:rPr>
          <w:sz w:val="24"/>
          <w:szCs w:val="24"/>
        </w:rPr>
        <w:t xml:space="preserve">выдача (направление) решения Администрации) об отказе в присвоении объекту адресации адреса или аннулировании его адреса.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Окончательным результатом предоставления муниципальной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w:t>
      </w:r>
      <w:r w:rsidRPr="002249BE">
        <w:rPr>
          <w:color w:val="444444"/>
          <w:sz w:val="24"/>
          <w:szCs w:val="24"/>
        </w:rPr>
        <w:t xml:space="preserve"> </w:t>
      </w:r>
      <w:r w:rsidRPr="002249BE">
        <w:rPr>
          <w:sz w:val="24"/>
          <w:szCs w:val="24"/>
        </w:rPr>
        <w:t>2 к приказу Министерства финансов Российской Федерации от 14 сентября 2020 года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 xml:space="preserve">Срок предоставления </w:t>
      </w:r>
      <w:r w:rsidRPr="002249BE">
        <w:rPr>
          <w:b/>
          <w:sz w:val="24"/>
          <w:szCs w:val="24"/>
        </w:rPr>
        <w:t>муниципальной</w:t>
      </w:r>
      <w:r w:rsidRPr="002249BE">
        <w:rPr>
          <w:b/>
          <w:bCs/>
          <w:sz w:val="24"/>
          <w:szCs w:val="24"/>
        </w:rPr>
        <w:t xml:space="preserve"> услуги, в том числе с учетом необходимости обращения в организации, участвующие в предоставлении </w:t>
      </w:r>
      <w:r w:rsidRPr="002249BE">
        <w:rPr>
          <w:b/>
          <w:sz w:val="24"/>
          <w:szCs w:val="24"/>
        </w:rPr>
        <w:t>муниципальной</w:t>
      </w:r>
      <w:r w:rsidRPr="002249BE">
        <w:rPr>
          <w:b/>
          <w:bCs/>
          <w:sz w:val="24"/>
          <w:szCs w:val="24"/>
        </w:rPr>
        <w:t xml:space="preserve"> услуги, срок приостановления предоставления</w:t>
      </w:r>
      <w:r w:rsidRPr="002249BE">
        <w:rPr>
          <w:b/>
          <w:sz w:val="24"/>
          <w:szCs w:val="24"/>
        </w:rPr>
        <w:t xml:space="preserve"> муниципальной</w:t>
      </w:r>
      <w:r w:rsidRPr="002249BE">
        <w:rPr>
          <w:b/>
          <w:bCs/>
          <w:sz w:val="24"/>
          <w:szCs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2249BE">
        <w:rPr>
          <w:b/>
          <w:sz w:val="24"/>
          <w:szCs w:val="24"/>
        </w:rPr>
        <w:t>муниципальной</w:t>
      </w:r>
      <w:r w:rsidRPr="002249BE">
        <w:rPr>
          <w:b/>
          <w:bCs/>
          <w:sz w:val="24"/>
          <w:szCs w:val="24"/>
        </w:rPr>
        <w:t xml:space="preserve"> услуги</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2.6. Срок принятия постановления Администрации о присвоении объекту адресации адреса или аннулирование его адреса</w:t>
      </w:r>
      <w:r w:rsidRPr="002249BE" w:rsidDel="00916379">
        <w:rPr>
          <w:sz w:val="24"/>
          <w:szCs w:val="24"/>
        </w:rPr>
        <w:t xml:space="preserve"> </w:t>
      </w:r>
      <w:r w:rsidRPr="002249BE">
        <w:rPr>
          <w:sz w:val="24"/>
          <w:szCs w:val="24"/>
        </w:rPr>
        <w:t>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 многофункциональный центр либо в форме электронного документа с использованием Единого портала, РПГУ, портала ФИАС и не должен превышать более чем 10 рабочих дней.</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Датой подачи заявления является: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при личном обращении заявителя в Администрацию – день подачи заявления о присвоении адреса объекту адресации с приложением предусмотренных подпунктами 2.8.1-2.8.7 Административного регламента надлежащим образом оформленных документов;</w:t>
      </w:r>
    </w:p>
    <w:p w:rsidR="00E97382" w:rsidRPr="002249BE" w:rsidRDefault="00E97382" w:rsidP="00C16A45">
      <w:pPr>
        <w:spacing w:after="0" w:line="240" w:lineRule="auto"/>
        <w:ind w:firstLine="709"/>
        <w:jc w:val="both"/>
        <w:rPr>
          <w:sz w:val="24"/>
          <w:szCs w:val="24"/>
        </w:rPr>
      </w:pPr>
      <w:r w:rsidRPr="002249BE">
        <w:rPr>
          <w:sz w:val="24"/>
          <w:szCs w:val="24"/>
        </w:rPr>
        <w:t>в форме электронного документа с использованием Единого портала, портала ФИАС или РПГУ – день направления заявителю электронного сообщения о приеме заявления. Сообщение о получении заявления и документов, предусмотренных подпунктами 2.8.1-2.8.7 Административного регламента, направляется заявителю не позднее рабочего дня, следующего за днем поступления заявления в Администрацию;</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при обращении гражданина в многофункциональный центр –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2.8.1-2.8.7 Административного регламента надлежащим образом оформленных документов.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Результат муниципальной услуги выдается (направляется) заявителю (представителю) не позднее одного рабочего дня со дня принятия соответствующего решения.</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Перечень нормативных правовых актов, регулирующих отношения, возникающие в связи с предоставлением муниципальной услуги</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 и на РПГУ.</w:t>
      </w:r>
    </w:p>
    <w:p w:rsidR="00E97382" w:rsidRPr="002249BE" w:rsidRDefault="00E97382" w:rsidP="00C16A45">
      <w:pPr>
        <w:autoSpaceDE w:val="0"/>
        <w:autoSpaceDN w:val="0"/>
        <w:adjustRightInd w:val="0"/>
        <w:spacing w:after="0" w:line="240" w:lineRule="auto"/>
        <w:ind w:firstLine="709"/>
        <w:jc w:val="both"/>
        <w:outlineLvl w:val="0"/>
        <w:rPr>
          <w:b/>
          <w:bCs/>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 xml:space="preserve">Исчерпывающий перечень документов, необходимых в соответствии </w:t>
      </w:r>
      <w:r w:rsidRPr="002249BE">
        <w:rPr>
          <w:b/>
          <w:bCs/>
          <w:sz w:val="24"/>
          <w:szCs w:val="24"/>
        </w:rPr>
        <w:br/>
        <w:t>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widowControl w:val="0"/>
        <w:tabs>
          <w:tab w:val="left" w:pos="567"/>
        </w:tabs>
        <w:spacing w:after="0" w:line="240" w:lineRule="auto"/>
        <w:ind w:firstLine="709"/>
        <w:contextualSpacing/>
        <w:jc w:val="both"/>
        <w:rPr>
          <w:sz w:val="24"/>
          <w:szCs w:val="24"/>
        </w:rPr>
      </w:pPr>
      <w:bookmarkStart w:id="2" w:name="Par0"/>
      <w:bookmarkEnd w:id="2"/>
      <w:r w:rsidRPr="002249BE">
        <w:rPr>
          <w:sz w:val="24"/>
          <w:szCs w:val="24"/>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 xml:space="preserve">2.8.1. Заявление о </w:t>
      </w:r>
      <w:r w:rsidRPr="002249BE">
        <w:rPr>
          <w:sz w:val="24"/>
          <w:szCs w:val="24"/>
        </w:rPr>
        <w:t xml:space="preserve">выдаче присвоении объекту адресации адреса </w:t>
      </w:r>
      <w:r w:rsidRPr="002249BE">
        <w:rPr>
          <w:bCs/>
          <w:sz w:val="24"/>
          <w:szCs w:val="24"/>
        </w:rPr>
        <w:t>по форме, утвержденной приказом Минфина России от 11 декабря 2014 года № 146н поданное в адрес Администрации следующими способами:</w:t>
      </w:r>
    </w:p>
    <w:p w:rsidR="00E97382" w:rsidRPr="002249BE" w:rsidRDefault="00E97382" w:rsidP="004D2E6D">
      <w:pPr>
        <w:numPr>
          <w:ilvl w:val="0"/>
          <w:numId w:val="3"/>
        </w:numPr>
        <w:tabs>
          <w:tab w:val="left" w:pos="1134"/>
        </w:tabs>
        <w:autoSpaceDE w:val="0"/>
        <w:autoSpaceDN w:val="0"/>
        <w:adjustRightInd w:val="0"/>
        <w:spacing w:after="0" w:line="240" w:lineRule="auto"/>
        <w:ind w:left="0" w:firstLine="709"/>
        <w:contextualSpacing/>
        <w:jc w:val="both"/>
        <w:rPr>
          <w:sz w:val="24"/>
          <w:szCs w:val="24"/>
        </w:rPr>
      </w:pPr>
      <w:r w:rsidRPr="002249BE">
        <w:rPr>
          <w:sz w:val="24"/>
          <w:szCs w:val="24"/>
        </w:rPr>
        <w:t>в форме документа на бумажном носителе – посредством личного обращения в Администрации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97382" w:rsidRPr="002249BE" w:rsidRDefault="00E97382" w:rsidP="004D2E6D">
      <w:pPr>
        <w:numPr>
          <w:ilvl w:val="0"/>
          <w:numId w:val="3"/>
        </w:numPr>
        <w:tabs>
          <w:tab w:val="left" w:pos="1134"/>
        </w:tabs>
        <w:autoSpaceDE w:val="0"/>
        <w:autoSpaceDN w:val="0"/>
        <w:adjustRightInd w:val="0"/>
        <w:spacing w:after="0" w:line="240" w:lineRule="auto"/>
        <w:ind w:left="0" w:firstLine="709"/>
        <w:contextualSpacing/>
        <w:jc w:val="both"/>
        <w:rPr>
          <w:sz w:val="24"/>
          <w:szCs w:val="24"/>
        </w:rPr>
      </w:pPr>
      <w:r w:rsidRPr="002249BE">
        <w:rPr>
          <w:sz w:val="24"/>
          <w:szCs w:val="24"/>
        </w:rPr>
        <w:t>в форме электронного документа путем заполнения формы запроса через «Личный кабинет» Единого портала, РПГУ (далее – отправление в электронной форме) или с использованием портала ФИАС.</w:t>
      </w:r>
    </w:p>
    <w:p w:rsidR="00E97382" w:rsidRPr="002249BE" w:rsidRDefault="00E97382" w:rsidP="00C16A45">
      <w:pPr>
        <w:pStyle w:val="ListParagraph"/>
        <w:spacing w:after="0" w:line="240" w:lineRule="auto"/>
        <w:ind w:left="0" w:firstLine="709"/>
        <w:jc w:val="both"/>
        <w:rPr>
          <w:sz w:val="24"/>
          <w:szCs w:val="24"/>
        </w:rPr>
      </w:pPr>
      <w:r w:rsidRPr="002249BE">
        <w:rPr>
          <w:sz w:val="24"/>
          <w:szCs w:val="24"/>
        </w:rPr>
        <w:t xml:space="preserve">В заявлении также указывается один из способов предоставления результатов предоставления муниципальной услуги: </w:t>
      </w:r>
    </w:p>
    <w:p w:rsidR="00E97382" w:rsidRPr="002249BE" w:rsidRDefault="00E97382" w:rsidP="00C16A45">
      <w:pPr>
        <w:pStyle w:val="ListParagraph"/>
        <w:spacing w:after="0" w:line="240" w:lineRule="auto"/>
        <w:ind w:left="0" w:firstLine="709"/>
        <w:jc w:val="both"/>
        <w:rPr>
          <w:sz w:val="24"/>
          <w:szCs w:val="24"/>
        </w:rPr>
      </w:pPr>
      <w:r w:rsidRPr="002249BE">
        <w:rPr>
          <w:sz w:val="24"/>
          <w:szCs w:val="24"/>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РПГУ или портала ФИАС (в случае отправления в электронной форме, а также посредством портала ФИАС); </w:t>
      </w:r>
    </w:p>
    <w:p w:rsidR="00E97382" w:rsidRPr="002249BE" w:rsidRDefault="00E97382" w:rsidP="00C16A45">
      <w:pPr>
        <w:pStyle w:val="ListParagraph"/>
        <w:spacing w:after="0" w:line="240" w:lineRule="auto"/>
        <w:ind w:left="0" w:firstLine="709"/>
        <w:jc w:val="both"/>
        <w:rPr>
          <w:sz w:val="24"/>
          <w:szCs w:val="24"/>
        </w:rPr>
      </w:pPr>
      <w:r w:rsidRPr="002249BE">
        <w:rPr>
          <w:sz w:val="24"/>
          <w:szCs w:val="24"/>
        </w:rPr>
        <w:t xml:space="preserve">в форме документа на бумажном носителе посредством выдачи заявителю (представителю заявителя) лично под расписку в Администрации (в случае личного обращения в Администрацию, отправления в электронной форме через «Личный кабинет» Единого портала, почтового отправления); </w:t>
      </w:r>
    </w:p>
    <w:p w:rsidR="00E97382" w:rsidRPr="002249BE" w:rsidRDefault="00E97382" w:rsidP="00C16A45">
      <w:pPr>
        <w:pStyle w:val="ListParagraph"/>
        <w:spacing w:after="0" w:line="240" w:lineRule="auto"/>
        <w:ind w:left="0" w:firstLine="709"/>
        <w:jc w:val="both"/>
        <w:rPr>
          <w:sz w:val="24"/>
          <w:szCs w:val="24"/>
        </w:rPr>
      </w:pPr>
      <w:r w:rsidRPr="002249BE">
        <w:rPr>
          <w:sz w:val="24"/>
          <w:szCs w:val="24"/>
        </w:rPr>
        <w:t xml:space="preserve">в форме документа на бумажном носителе, направленного посредством почтового отправления по указанному в заявлении почтовому адресу (в случае личного обращения в Администрацию, почтового отправления); </w:t>
      </w:r>
    </w:p>
    <w:p w:rsidR="00E97382" w:rsidRPr="002249BE" w:rsidRDefault="00E97382" w:rsidP="00C16A45">
      <w:pPr>
        <w:pStyle w:val="ListParagraph"/>
        <w:spacing w:after="0" w:line="240" w:lineRule="auto"/>
        <w:ind w:left="0" w:firstLine="709"/>
        <w:jc w:val="both"/>
        <w:rPr>
          <w:sz w:val="24"/>
          <w:szCs w:val="24"/>
        </w:rPr>
      </w:pPr>
      <w:r w:rsidRPr="002249BE">
        <w:rPr>
          <w:sz w:val="24"/>
          <w:szCs w:val="24"/>
        </w:rPr>
        <w:t>в форме документа на бумажном носителе через многофункциональный центр по месту представления заявления (в случае отправления в электронной форме через «Личный кабинет» Единого портала, РПГУ, личного обращения в многофункциональный центр).</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lang w:eastAsia="ru-RU"/>
        </w:rPr>
        <w:t xml:space="preserve">2.8.2. </w:t>
      </w:r>
      <w:r w:rsidRPr="002249BE">
        <w:rPr>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При представлении заявления кадастровым инженером к такому заявлению прилагается копия документа, предусмотренного </w:t>
      </w:r>
      <w:hyperlink r:id="rId17" w:history="1">
        <w:r w:rsidRPr="002249BE">
          <w:rPr>
            <w:rStyle w:val="Hyperlink"/>
            <w:sz w:val="24"/>
            <w:szCs w:val="24"/>
          </w:rPr>
          <w:t>статьей 35</w:t>
        </w:r>
      </w:hyperlink>
      <w:r w:rsidRPr="002249BE">
        <w:rPr>
          <w:sz w:val="24"/>
          <w:szCs w:val="24"/>
        </w:rPr>
        <w:t xml:space="preserve"> или </w:t>
      </w:r>
      <w:hyperlink r:id="rId18" w:history="1">
        <w:r w:rsidRPr="002249BE">
          <w:rPr>
            <w:rStyle w:val="Hyperlink"/>
            <w:sz w:val="24"/>
            <w:szCs w:val="24"/>
          </w:rPr>
          <w:t>статьей 42.3</w:t>
        </w:r>
      </w:hyperlink>
      <w:r w:rsidRPr="002249BE">
        <w:rPr>
          <w:sz w:val="24"/>
          <w:szCs w:val="24"/>
        </w:rPr>
        <w:t xml:space="preserve"> Федерального закона от 24 июля 2007 года №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E97382" w:rsidRPr="002249BE" w:rsidRDefault="00E97382" w:rsidP="00C16A45">
      <w:pPr>
        <w:autoSpaceDE w:val="0"/>
        <w:autoSpaceDN w:val="0"/>
        <w:adjustRightInd w:val="0"/>
        <w:spacing w:after="0" w:line="240" w:lineRule="auto"/>
        <w:ind w:firstLine="709"/>
        <w:jc w:val="both"/>
        <w:rPr>
          <w:sz w:val="24"/>
          <w:szCs w:val="24"/>
          <w:lang w:eastAsia="ru-RU"/>
        </w:rPr>
      </w:pPr>
      <w:r w:rsidRPr="002249BE">
        <w:rPr>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форме проведения общего собрания собственников помещений в многоквартирном доме (собрание или заочное голосование);</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повестке дня общего собрания;</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выборе уполномоченного лица с указанием его паспортных данных;</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муниципальной услуги и при получении документа(ов), являющегося(ихся) результатом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В случае обращения с заявлением от имени членов садоводческого или  огороднического некоммерческого товарищества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некоммерческого товарищества (собрания уполномоченных), содержащий сведения:</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членах садоводческого, огороднического некоммерческого товарищества, принявших участие в общем собрании;</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повестке дня общего собрания;</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выборе уполномоченного лица с указанием его паспортных данных;</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о решении о наделении уполномоченного лица правом действовать от имени членов садоводческого или огороднического некоммерческого объединения при обращении за предоставлением муниципальной услуги и при получении документа(ов), являющегося(ихся) результатом предоставления муниципальной услуги.</w:t>
      </w:r>
    </w:p>
    <w:p w:rsidR="00E97382" w:rsidRPr="002249BE" w:rsidRDefault="00E97382" w:rsidP="00C16A45">
      <w:pPr>
        <w:pStyle w:val="NormalWeb"/>
        <w:spacing w:before="0" w:beforeAutospacing="0" w:after="0" w:afterAutospacing="0"/>
        <w:ind w:firstLine="709"/>
        <w:jc w:val="both"/>
        <w:rPr>
          <w:bCs/>
          <w:color w:val="auto"/>
        </w:rPr>
      </w:pPr>
      <w:r w:rsidRPr="002249BE">
        <w:rPr>
          <w:bCs/>
          <w:color w:val="auto"/>
        </w:rPr>
        <w:t xml:space="preserve">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E97382" w:rsidRPr="002249BE" w:rsidRDefault="00E97382" w:rsidP="00C16A45">
      <w:pPr>
        <w:autoSpaceDE w:val="0"/>
        <w:autoSpaceDN w:val="0"/>
        <w:adjustRightInd w:val="0"/>
        <w:spacing w:after="0" w:line="240" w:lineRule="auto"/>
        <w:ind w:firstLine="709"/>
        <w:jc w:val="both"/>
        <w:rPr>
          <w:bCs/>
          <w:sz w:val="24"/>
          <w:szCs w:val="24"/>
        </w:rPr>
      </w:pPr>
      <w:bookmarkStart w:id="3" w:name="Par26"/>
      <w:bookmarkEnd w:id="3"/>
      <w:r w:rsidRPr="002249BE">
        <w:rPr>
          <w:bCs/>
          <w:sz w:val="24"/>
          <w:szCs w:val="24"/>
        </w:rPr>
        <w:t xml:space="preserve">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 </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2.8.7. 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E97382" w:rsidRPr="002249BE" w:rsidRDefault="00E97382" w:rsidP="00C16A45">
      <w:pPr>
        <w:spacing w:after="0" w:line="240" w:lineRule="auto"/>
        <w:ind w:firstLine="709"/>
        <w:jc w:val="both"/>
        <w:rPr>
          <w:sz w:val="24"/>
          <w:szCs w:val="24"/>
        </w:rPr>
      </w:pPr>
      <w:r w:rsidRPr="002249BE">
        <w:rPr>
          <w:sz w:val="24"/>
          <w:szCs w:val="24"/>
        </w:rPr>
        <w:t>В случае личного обращения в Администрацию заявление и документы представляются в оригиналах (заверенных в установленном законодательством порядке копиях) либо в копиях с предъявлением их оригиналов. При предъявлении только оригиналов (заверенных в установленном законодательством порядке копий) документов должностное лицо Администрации, ответственное за прием и регистрацию документов, снимает их копии (скан-копии), заверяет надлежащим образом и возвращает документы заявителю.</w:t>
      </w:r>
    </w:p>
    <w:p w:rsidR="00E97382" w:rsidRPr="002249BE" w:rsidRDefault="00E97382" w:rsidP="00C16A45">
      <w:pPr>
        <w:spacing w:after="0" w:line="240" w:lineRule="auto"/>
        <w:ind w:firstLine="709"/>
        <w:jc w:val="both"/>
        <w:rPr>
          <w:sz w:val="24"/>
          <w:szCs w:val="24"/>
        </w:rPr>
      </w:pPr>
      <w:r w:rsidRPr="002249BE">
        <w:rPr>
          <w:sz w:val="24"/>
          <w:szCs w:val="24"/>
        </w:rPr>
        <w:t xml:space="preserve">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  </w:t>
      </w:r>
    </w:p>
    <w:p w:rsidR="00E97382" w:rsidRPr="002249BE" w:rsidRDefault="00E97382" w:rsidP="00C16A45">
      <w:pPr>
        <w:spacing w:after="0" w:line="240" w:lineRule="auto"/>
        <w:ind w:firstLine="709"/>
        <w:jc w:val="both"/>
        <w:rPr>
          <w:sz w:val="24"/>
          <w:szCs w:val="24"/>
        </w:rPr>
      </w:pPr>
      <w:r w:rsidRPr="002249BE">
        <w:rPr>
          <w:sz w:val="24"/>
          <w:szCs w:val="24"/>
        </w:rPr>
        <w:t xml:space="preserve">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 </w:t>
      </w:r>
    </w:p>
    <w:p w:rsidR="00E97382" w:rsidRPr="002249BE" w:rsidRDefault="00E97382" w:rsidP="00C16A45">
      <w:pPr>
        <w:spacing w:after="0" w:line="240" w:lineRule="auto"/>
        <w:ind w:firstLine="709"/>
        <w:jc w:val="both"/>
        <w:rPr>
          <w:sz w:val="24"/>
          <w:szCs w:val="24"/>
        </w:rPr>
      </w:pPr>
      <w:r w:rsidRPr="002249BE">
        <w:rPr>
          <w:sz w:val="24"/>
          <w:szCs w:val="24"/>
        </w:rPr>
        <w:t xml:space="preserve">Оригиналы документов, копии которых направлены почтовым отправлением, предъявляются заявителем в Администрацию при получении результата предоставления муниципальной услуги.  </w:t>
      </w:r>
    </w:p>
    <w:p w:rsidR="00E97382" w:rsidRPr="002249BE" w:rsidRDefault="00E97382" w:rsidP="00C16A45">
      <w:pPr>
        <w:spacing w:after="0" w:line="240" w:lineRule="auto"/>
        <w:ind w:firstLine="709"/>
        <w:jc w:val="both"/>
        <w:rPr>
          <w:sz w:val="24"/>
          <w:szCs w:val="24"/>
        </w:rPr>
      </w:pPr>
      <w:r w:rsidRPr="002249BE">
        <w:rPr>
          <w:sz w:val="24"/>
          <w:szCs w:val="24"/>
        </w:rPr>
        <w:t xml:space="preserve">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2.9. Для предоставления муниципальной услуги заявитель вправе представить по собственной инициативе: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2.9.1. В отношении земельных участков:</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2.9.1.3. Схема расположения объекта адресации на кадастровом плане или кадастровой карте соответствующей территории.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2.9.2. В отношении зданий (строений), сооружений, в том числе строительство которых не завершено: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19" w:history="1">
        <w:r w:rsidRPr="002249BE">
          <w:rPr>
            <w:rStyle w:val="Hyperlink"/>
            <w:sz w:val="24"/>
            <w:szCs w:val="24"/>
          </w:rPr>
          <w:t>кодексом</w:t>
        </w:r>
      </w:hyperlink>
      <w:r w:rsidRPr="002249BE">
        <w:rPr>
          <w:sz w:val="24"/>
          <w:szCs w:val="24"/>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2.9.3. В отношении помещений:</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E97382" w:rsidRPr="002249BE" w:rsidRDefault="00E97382" w:rsidP="00C16A45">
      <w:pPr>
        <w:autoSpaceDE w:val="0"/>
        <w:autoSpaceDN w:val="0"/>
        <w:adjustRightInd w:val="0"/>
        <w:spacing w:after="0" w:line="240" w:lineRule="auto"/>
        <w:ind w:firstLine="709"/>
        <w:jc w:val="both"/>
        <w:rPr>
          <w:sz w:val="24"/>
          <w:szCs w:val="24"/>
        </w:rPr>
      </w:pPr>
      <w:bookmarkStart w:id="4" w:name="Par16"/>
      <w:bookmarkEnd w:id="4"/>
      <w:r w:rsidRPr="002249BE">
        <w:rPr>
          <w:sz w:val="24"/>
          <w:szCs w:val="24"/>
        </w:rPr>
        <w:t>2.10. В целях предоставления муниципальной услуги по аннулированию адреса объекта адресации Администрацией дополнительно запрашиваются: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2.10.1. В отношении земельных участков:</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2.10.1.2.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0" w:history="1">
        <w:r w:rsidRPr="002249BE">
          <w:rPr>
            <w:rStyle w:val="Hyperlink"/>
            <w:sz w:val="24"/>
            <w:szCs w:val="24"/>
          </w:rPr>
          <w:t>подпункте «а» пункта 1</w:t>
        </w:r>
      </w:hyperlink>
      <w:r w:rsidRPr="002249BE">
        <w:rPr>
          <w:sz w:val="24"/>
          <w:szCs w:val="24"/>
        </w:rPr>
        <w:t>.1.2 Административного регламента).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2.10.2. В отношении зданий (строений), сооружений, в том числе строительство которых не завершено:</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2.10.2.1. Выписка из ЕГРН,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2.10.2.2.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1" w:history="1">
        <w:r w:rsidRPr="002249BE">
          <w:rPr>
            <w:rStyle w:val="Hyperlink"/>
            <w:sz w:val="24"/>
            <w:szCs w:val="24"/>
          </w:rPr>
          <w:t>подпункте «а» пункта 1</w:t>
        </w:r>
      </w:hyperlink>
      <w:r w:rsidRPr="002249BE">
        <w:rPr>
          <w:sz w:val="24"/>
          <w:szCs w:val="24"/>
        </w:rPr>
        <w:t>.1.2 Административного регламента).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2.10.3. В отношении помещений:</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2.10.3.2.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2" w:history="1">
        <w:r w:rsidRPr="002249BE">
          <w:rPr>
            <w:rStyle w:val="Hyperlink"/>
            <w:sz w:val="24"/>
            <w:szCs w:val="24"/>
          </w:rPr>
          <w:t>подпункте «а» пункта 1</w:t>
        </w:r>
      </w:hyperlink>
      <w:r w:rsidRPr="002249BE">
        <w:rPr>
          <w:sz w:val="24"/>
          <w:szCs w:val="24"/>
        </w:rPr>
        <w:t>.1.2 Административного регламента).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E97382" w:rsidRPr="002249BE" w:rsidRDefault="00E97382" w:rsidP="00C16A45">
      <w:pPr>
        <w:autoSpaceDE w:val="0"/>
        <w:autoSpaceDN w:val="0"/>
        <w:adjustRightInd w:val="0"/>
        <w:spacing w:after="0" w:line="240" w:lineRule="auto"/>
        <w:ind w:firstLine="708"/>
        <w:jc w:val="both"/>
        <w:rPr>
          <w:sz w:val="24"/>
          <w:szCs w:val="24"/>
        </w:rPr>
      </w:pPr>
      <w:r w:rsidRPr="002249BE">
        <w:rPr>
          <w:sz w:val="24"/>
          <w:szCs w:val="24"/>
        </w:rPr>
        <w:t xml:space="preserve">2.11. Сведения из Единого государственного реестра юридических лиц (при обращении юридических лиц) </w:t>
      </w:r>
      <w:r w:rsidRPr="002249BE">
        <w:rPr>
          <w:bCs/>
          <w:sz w:val="24"/>
          <w:szCs w:val="24"/>
        </w:rPr>
        <w:t xml:space="preserve">для подтверждения статуса юридического лица, </w:t>
      </w:r>
      <w:r w:rsidRPr="002249BE">
        <w:rPr>
          <w:bCs/>
          <w:sz w:val="24"/>
          <w:szCs w:val="24"/>
        </w:rPr>
        <w:br/>
        <w:t xml:space="preserve">а также подтверждения полномочий лица, обратившегося с заявлением </w:t>
      </w:r>
      <w:r w:rsidRPr="002249BE">
        <w:rPr>
          <w:bCs/>
          <w:sz w:val="24"/>
          <w:szCs w:val="24"/>
        </w:rPr>
        <w:br/>
        <w:t xml:space="preserve">о предоставлении муниципальной услуги. </w:t>
      </w:r>
    </w:p>
    <w:p w:rsidR="00E97382" w:rsidRPr="002249BE" w:rsidRDefault="00E97382" w:rsidP="00C16A45">
      <w:pPr>
        <w:autoSpaceDE w:val="0"/>
        <w:autoSpaceDN w:val="0"/>
        <w:adjustRightInd w:val="0"/>
        <w:spacing w:after="0" w:line="240" w:lineRule="auto"/>
        <w:ind w:firstLine="709"/>
        <w:jc w:val="both"/>
        <w:rPr>
          <w:spacing w:val="-4"/>
          <w:sz w:val="24"/>
          <w:szCs w:val="24"/>
        </w:rPr>
      </w:pPr>
      <w:bookmarkStart w:id="5" w:name="Par31"/>
      <w:bookmarkEnd w:id="5"/>
      <w:r w:rsidRPr="002249BE">
        <w:rPr>
          <w:sz w:val="24"/>
          <w:szCs w:val="24"/>
        </w:rPr>
        <w:t xml:space="preserve">2.12. </w:t>
      </w:r>
      <w:r w:rsidRPr="002249BE">
        <w:rPr>
          <w:spacing w:val="-4"/>
          <w:sz w:val="24"/>
          <w:szCs w:val="24"/>
        </w:rPr>
        <w:t>Непредставление Заявителем документов, указанных в пунктах 2.9, 2.10, 2.11 Административного регламента не является основанием для отказа Заявителю в предоставлении муниципальной услуги.</w:t>
      </w:r>
    </w:p>
    <w:p w:rsidR="00E97382" w:rsidRPr="002249BE" w:rsidRDefault="00E97382" w:rsidP="00C16A45">
      <w:pPr>
        <w:autoSpaceDE w:val="0"/>
        <w:autoSpaceDN w:val="0"/>
        <w:adjustRightInd w:val="0"/>
        <w:spacing w:after="0" w:line="240" w:lineRule="auto"/>
        <w:ind w:firstLine="709"/>
        <w:jc w:val="center"/>
        <w:rPr>
          <w:b/>
          <w:sz w:val="24"/>
          <w:szCs w:val="24"/>
        </w:rPr>
      </w:pPr>
    </w:p>
    <w:p w:rsidR="00E97382" w:rsidRPr="002249BE" w:rsidRDefault="00E97382" w:rsidP="00C16A45">
      <w:pPr>
        <w:autoSpaceDE w:val="0"/>
        <w:autoSpaceDN w:val="0"/>
        <w:adjustRightInd w:val="0"/>
        <w:spacing w:after="0" w:line="240" w:lineRule="auto"/>
        <w:ind w:firstLine="709"/>
        <w:jc w:val="center"/>
        <w:rPr>
          <w:b/>
          <w:sz w:val="24"/>
          <w:szCs w:val="24"/>
        </w:rPr>
      </w:pPr>
      <w:r w:rsidRPr="002249BE">
        <w:rPr>
          <w:b/>
          <w:sz w:val="24"/>
          <w:szCs w:val="24"/>
        </w:rPr>
        <w:t>Указание на запрет требовать от заявителя</w:t>
      </w:r>
    </w:p>
    <w:p w:rsidR="00E97382" w:rsidRPr="002249BE" w:rsidRDefault="00E97382" w:rsidP="00C16A45">
      <w:pPr>
        <w:autoSpaceDE w:val="0"/>
        <w:autoSpaceDN w:val="0"/>
        <w:adjustRightInd w:val="0"/>
        <w:spacing w:after="0" w:line="240" w:lineRule="auto"/>
        <w:ind w:firstLine="709"/>
        <w:jc w:val="center"/>
        <w:rPr>
          <w:b/>
          <w:sz w:val="24"/>
          <w:szCs w:val="24"/>
        </w:rPr>
      </w:pP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2.13. При предоставлении муниципальной услуги запрещается требовать</w:t>
      </w:r>
      <w:r w:rsidRPr="002249BE">
        <w:rPr>
          <w:sz w:val="24"/>
          <w:szCs w:val="24"/>
        </w:rPr>
        <w:br/>
        <w:t>от заявителя:</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E97382" w:rsidRPr="002249BE" w:rsidRDefault="00E97382" w:rsidP="00C16A45">
      <w:pPr>
        <w:pStyle w:val="HTMLPreformatted"/>
        <w:ind w:firstLine="709"/>
        <w:jc w:val="both"/>
        <w:rPr>
          <w:rFonts w:ascii="Times New Roman" w:hAnsi="Times New Roman" w:cs="Times New Roman"/>
          <w:sz w:val="24"/>
          <w:szCs w:val="24"/>
          <w:lang w:eastAsia="en-US"/>
        </w:rPr>
      </w:pPr>
      <w:r w:rsidRPr="002249BE">
        <w:rPr>
          <w:rFonts w:ascii="Times New Roman" w:hAnsi="Times New Roman" w:cs="Times New Roman"/>
          <w:sz w:val="24"/>
          <w:szCs w:val="24"/>
          <w:lang w:eastAsia="en-US"/>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97382" w:rsidRPr="002249BE" w:rsidRDefault="00E97382" w:rsidP="00C16A45">
      <w:pPr>
        <w:pStyle w:val="HTMLPreformatted"/>
        <w:ind w:firstLine="709"/>
        <w:jc w:val="both"/>
        <w:rPr>
          <w:rFonts w:ascii="Times New Roman" w:hAnsi="Times New Roman" w:cs="Times New Roman"/>
          <w:sz w:val="24"/>
          <w:szCs w:val="24"/>
          <w:lang w:eastAsia="en-US"/>
        </w:rPr>
      </w:pPr>
      <w:r w:rsidRPr="002249BE">
        <w:rPr>
          <w:rFonts w:ascii="Times New Roman"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97382" w:rsidRPr="002249BE" w:rsidRDefault="00E97382" w:rsidP="00C16A45">
      <w:pPr>
        <w:pStyle w:val="HTMLPreformatted"/>
        <w:ind w:firstLine="709"/>
        <w:jc w:val="both"/>
        <w:rPr>
          <w:rFonts w:ascii="Times New Roman" w:hAnsi="Times New Roman" w:cs="Times New Roman"/>
          <w:sz w:val="24"/>
          <w:szCs w:val="24"/>
          <w:lang w:eastAsia="en-US"/>
        </w:rPr>
      </w:pPr>
      <w:r w:rsidRPr="002249BE">
        <w:rPr>
          <w:rFonts w:ascii="Times New Roman"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97382" w:rsidRPr="002249BE" w:rsidRDefault="00E97382" w:rsidP="00C16A45">
      <w:pPr>
        <w:pStyle w:val="HTMLPreformatted"/>
        <w:ind w:firstLine="709"/>
        <w:jc w:val="both"/>
        <w:rPr>
          <w:rFonts w:ascii="Times New Roman" w:hAnsi="Times New Roman" w:cs="Times New Roman"/>
          <w:sz w:val="24"/>
          <w:szCs w:val="24"/>
          <w:lang w:eastAsia="en-US"/>
        </w:rPr>
      </w:pPr>
      <w:r w:rsidRPr="002249BE">
        <w:rPr>
          <w:rFonts w:ascii="Times New Roman"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97382" w:rsidRPr="002249BE" w:rsidRDefault="00E97382" w:rsidP="00C16A45">
      <w:pPr>
        <w:pStyle w:val="HTMLPreformatted"/>
        <w:ind w:firstLine="709"/>
        <w:jc w:val="both"/>
        <w:rPr>
          <w:rFonts w:ascii="Times New Roman" w:hAnsi="Times New Roman" w:cs="Times New Roman"/>
          <w:sz w:val="24"/>
          <w:szCs w:val="24"/>
          <w:lang w:eastAsia="en-US"/>
        </w:rPr>
      </w:pPr>
      <w:r w:rsidRPr="002249BE">
        <w:rPr>
          <w:rFonts w:ascii="Times New Roman"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w:t>
      </w:r>
      <w:r w:rsidRPr="002249BE">
        <w:rPr>
          <w:rFonts w:ascii="Times New Roman" w:hAnsi="Times New Roman" w:cs="Times New Roman"/>
          <w:sz w:val="24"/>
          <w:szCs w:val="24"/>
          <w:lang w:eastAsia="en-US"/>
        </w:rPr>
        <w:br/>
        <w:t>№ 210-ФЗ, уведомляется заявитель, а также приносятся извинения за доставленные неудобства;</w:t>
      </w:r>
    </w:p>
    <w:p w:rsidR="00E97382" w:rsidRPr="002249BE" w:rsidRDefault="00E97382" w:rsidP="00C16A45">
      <w:pPr>
        <w:pStyle w:val="HTMLPreformatted"/>
        <w:ind w:firstLine="709"/>
        <w:jc w:val="both"/>
        <w:rPr>
          <w:rFonts w:ascii="Times New Roman" w:hAnsi="Times New Roman" w:cs="Times New Roman"/>
          <w:sz w:val="24"/>
          <w:szCs w:val="24"/>
          <w:lang w:eastAsia="en-US"/>
        </w:rPr>
      </w:pPr>
      <w:r w:rsidRPr="002249BE">
        <w:rPr>
          <w:rFonts w:ascii="Times New Roman" w:hAnsi="Times New Roman" w:cs="Times New Roman"/>
          <w:sz w:val="24"/>
          <w:szCs w:val="24"/>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3" w:history="1">
        <w:r w:rsidRPr="002249BE">
          <w:rPr>
            <w:rStyle w:val="Hyperlink"/>
            <w:rFonts w:ascii="Times New Roman" w:hAnsi="Times New Roman"/>
            <w:sz w:val="24"/>
            <w:szCs w:val="24"/>
          </w:rPr>
          <w:t>пунктом 7.2 части 1 статьи 16</w:t>
        </w:r>
      </w:hyperlink>
      <w:r w:rsidRPr="002249BE">
        <w:rPr>
          <w:rFonts w:ascii="Times New Roman" w:hAnsi="Times New Roman" w:cs="Times New Roman"/>
          <w:sz w:val="24"/>
          <w:szCs w:val="24"/>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r w:rsidRPr="002249BE">
        <w:rPr>
          <w:rFonts w:ascii="Times New Roman" w:hAnsi="Times New Roman" w:cs="Times New Roman"/>
          <w:sz w:val="24"/>
          <w:szCs w:val="24"/>
          <w:lang w:eastAsia="en-US"/>
        </w:rPr>
        <w:t>.</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 xml:space="preserve">2.14. При предоставлении муниципальных услуг в электронной форме </w:t>
      </w:r>
      <w:r w:rsidRPr="002249BE">
        <w:rPr>
          <w:sz w:val="24"/>
          <w:szCs w:val="24"/>
        </w:rPr>
        <w:br/>
        <w:t>с использованием Единого портала, РПГУ или портала ФИАС запрещено:</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Исчерпывающий перечень оснований для отказа в приеме документов, необходимых для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spacing w:after="0" w:line="240" w:lineRule="auto"/>
        <w:ind w:firstLine="709"/>
        <w:jc w:val="both"/>
        <w:rPr>
          <w:sz w:val="24"/>
          <w:szCs w:val="24"/>
        </w:rPr>
      </w:pPr>
      <w:r w:rsidRPr="002249BE">
        <w:rPr>
          <w:sz w:val="24"/>
          <w:szCs w:val="24"/>
        </w:rPr>
        <w:t xml:space="preserve">2.15. Основаниями для отказа в приеме к рассмотрению документов, необходимых для предоставления муниципальной услуги, являются: </w:t>
      </w:r>
    </w:p>
    <w:p w:rsidR="00E97382" w:rsidRPr="002249BE" w:rsidRDefault="00E97382" w:rsidP="00C16A45">
      <w:pPr>
        <w:spacing w:after="0" w:line="240" w:lineRule="auto"/>
        <w:ind w:firstLine="709"/>
        <w:jc w:val="both"/>
        <w:rPr>
          <w:sz w:val="24"/>
          <w:szCs w:val="24"/>
        </w:rPr>
      </w:pPr>
      <w:r w:rsidRPr="002249BE">
        <w:rPr>
          <w:sz w:val="24"/>
          <w:szCs w:val="24"/>
        </w:rPr>
        <w:t>документы поданы в орган, не уполномоченный на предоставление муниципальной услуги;</w:t>
      </w:r>
    </w:p>
    <w:p w:rsidR="00E97382" w:rsidRPr="002249BE" w:rsidRDefault="00E97382" w:rsidP="00C16A45">
      <w:pPr>
        <w:spacing w:after="0" w:line="240" w:lineRule="auto"/>
        <w:ind w:firstLine="709"/>
        <w:jc w:val="both"/>
        <w:rPr>
          <w:sz w:val="24"/>
          <w:szCs w:val="24"/>
        </w:rPr>
      </w:pPr>
      <w:r w:rsidRPr="002249BE">
        <w:rPr>
          <w:sz w:val="24"/>
          <w:szCs w:val="24"/>
        </w:rPr>
        <w:t xml:space="preserve">представление неполного комплекта документов;  </w:t>
      </w:r>
    </w:p>
    <w:p w:rsidR="00E97382" w:rsidRPr="002249BE" w:rsidRDefault="00E97382" w:rsidP="00C16A45">
      <w:pPr>
        <w:spacing w:after="0" w:line="240" w:lineRule="auto"/>
        <w:ind w:firstLine="709"/>
        <w:jc w:val="both"/>
        <w:rPr>
          <w:sz w:val="24"/>
          <w:szCs w:val="24"/>
        </w:rPr>
      </w:pPr>
      <w:r w:rsidRPr="002249BE">
        <w:rPr>
          <w:sz w:val="24"/>
          <w:szCs w:val="24"/>
        </w:rPr>
        <w:t xml:space="preserve">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  </w:t>
      </w:r>
    </w:p>
    <w:p w:rsidR="00E97382" w:rsidRPr="002249BE" w:rsidRDefault="00E97382" w:rsidP="00C16A45">
      <w:pPr>
        <w:spacing w:after="0" w:line="240" w:lineRule="auto"/>
        <w:ind w:firstLine="709"/>
        <w:jc w:val="both"/>
        <w:rPr>
          <w:sz w:val="24"/>
          <w:szCs w:val="24"/>
        </w:rPr>
      </w:pPr>
      <w:r w:rsidRPr="002249BE">
        <w:rPr>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  </w:t>
      </w:r>
    </w:p>
    <w:p w:rsidR="00E97382" w:rsidRPr="002249BE" w:rsidRDefault="00E97382" w:rsidP="00C16A45">
      <w:pPr>
        <w:spacing w:after="0" w:line="240" w:lineRule="auto"/>
        <w:ind w:firstLine="709"/>
        <w:jc w:val="both"/>
        <w:rPr>
          <w:sz w:val="24"/>
          <w:szCs w:val="24"/>
        </w:rPr>
      </w:pPr>
      <w:r w:rsidRPr="002249BE">
        <w:rPr>
          <w:sz w:val="24"/>
          <w:szCs w:val="24"/>
        </w:rPr>
        <w:t xml:space="preserve">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  </w:t>
      </w:r>
    </w:p>
    <w:p w:rsidR="00E97382" w:rsidRPr="002249BE" w:rsidRDefault="00E97382" w:rsidP="00C16A45">
      <w:pPr>
        <w:spacing w:after="0" w:line="240" w:lineRule="auto"/>
        <w:ind w:firstLine="709"/>
        <w:jc w:val="both"/>
        <w:rPr>
          <w:sz w:val="24"/>
          <w:szCs w:val="24"/>
        </w:rPr>
      </w:pPr>
      <w:r w:rsidRPr="002249BE">
        <w:rPr>
          <w:sz w:val="24"/>
          <w:szCs w:val="24"/>
        </w:rPr>
        <w:t xml:space="preserve">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  </w:t>
      </w:r>
    </w:p>
    <w:p w:rsidR="00E97382" w:rsidRPr="002249BE" w:rsidRDefault="00E97382" w:rsidP="00C16A45">
      <w:pPr>
        <w:spacing w:after="0" w:line="240" w:lineRule="auto"/>
        <w:ind w:firstLine="709"/>
        <w:jc w:val="both"/>
        <w:rPr>
          <w:sz w:val="24"/>
          <w:szCs w:val="24"/>
        </w:rPr>
      </w:pPr>
      <w:r w:rsidRPr="002249BE">
        <w:rPr>
          <w:sz w:val="24"/>
          <w:szCs w:val="24"/>
        </w:rPr>
        <w:t xml:space="preserve">неполное заполнение полей в форме запроса, в том числе в интерактивной форме на Едином портале, РПГУ, портале ФИАС; </w:t>
      </w:r>
    </w:p>
    <w:p w:rsidR="00E97382" w:rsidRPr="002249BE" w:rsidRDefault="00E97382" w:rsidP="00C16A45">
      <w:pPr>
        <w:spacing w:after="0" w:line="240" w:lineRule="auto"/>
        <w:ind w:firstLine="709"/>
        <w:jc w:val="both"/>
        <w:rPr>
          <w:sz w:val="24"/>
          <w:szCs w:val="24"/>
        </w:rPr>
      </w:pPr>
      <w:r w:rsidRPr="002249BE">
        <w:rPr>
          <w:sz w:val="24"/>
          <w:szCs w:val="24"/>
        </w:rPr>
        <w:t>наличие противоречивых сведений в запросе и приложенных к нему документах.</w:t>
      </w:r>
    </w:p>
    <w:p w:rsidR="00E97382" w:rsidRPr="002249BE" w:rsidRDefault="00E97382" w:rsidP="00C16A45">
      <w:pPr>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Исчерпывающий перечень оснований для приостановления или отказа в предоставлении муниципальной услуги</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2.16. Основания для приостановления предоставления муниципальной услуги отсутствуют.</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2.17. Основания для отказа в предоставлении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с заявлением о присвоении или аннулировании адреса обратилось лицо, не указанное в пунктах 1.2 и 1.3 Административного регламента;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отсутствуют случаи и условия для присвоения объекту адресации адреса или аннулирования его адреса, указанные в </w:t>
      </w:r>
      <w:hyperlink r:id="rId24" w:history="1">
        <w:r w:rsidRPr="002249BE">
          <w:rPr>
            <w:sz w:val="24"/>
            <w:szCs w:val="24"/>
          </w:rPr>
          <w:t xml:space="preserve">пунктах </w:t>
        </w:r>
      </w:hyperlink>
      <w:r w:rsidRPr="002249BE">
        <w:rPr>
          <w:sz w:val="24"/>
          <w:szCs w:val="24"/>
        </w:rPr>
        <w:t>1.1.1, 1.1.3-1.1.6 Административного регламента.</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2.18.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both"/>
        <w:outlineLvl w:val="0"/>
        <w:rPr>
          <w:b/>
          <w:bCs/>
          <w:sz w:val="24"/>
          <w:szCs w:val="24"/>
        </w:rPr>
      </w:pPr>
      <w:r w:rsidRPr="002249BE">
        <w:rPr>
          <w:b/>
          <w:bCs/>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E97382" w:rsidRPr="002249BE" w:rsidRDefault="00E97382" w:rsidP="00C16A45">
      <w:pPr>
        <w:autoSpaceDE w:val="0"/>
        <w:autoSpaceDN w:val="0"/>
        <w:adjustRightInd w:val="0"/>
        <w:spacing w:after="0" w:line="240" w:lineRule="auto"/>
        <w:ind w:firstLine="709"/>
        <w:jc w:val="both"/>
        <w:outlineLvl w:val="0"/>
        <w:rPr>
          <w:b/>
          <w:bCs/>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2.19. За предоставление муниципальной услуги не взимается.</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2.20. Плата за предоставление услуг, которые являются необходимыми и обязательными для предоставления </w:t>
      </w:r>
      <w:r w:rsidRPr="002249BE">
        <w:rPr>
          <w:bCs/>
          <w:sz w:val="24"/>
          <w:szCs w:val="24"/>
        </w:rPr>
        <w:t>муниципальной</w:t>
      </w:r>
      <w:r w:rsidRPr="002249BE">
        <w:rPr>
          <w:sz w:val="24"/>
          <w:szCs w:val="24"/>
        </w:rPr>
        <w:t xml:space="preserve"> услуги, не взимается в связи с отсутствием таких услуг.</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Максимальный срок ожидания в очереди не превышает 15 минут.</w:t>
      </w:r>
    </w:p>
    <w:p w:rsidR="00E97382" w:rsidRPr="002249BE" w:rsidRDefault="00E97382" w:rsidP="00C16A45">
      <w:pPr>
        <w:spacing w:after="0" w:line="240" w:lineRule="auto"/>
        <w:ind w:firstLine="709"/>
        <w:rPr>
          <w:sz w:val="24"/>
          <w:szCs w:val="24"/>
        </w:rPr>
      </w:pP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r w:rsidRPr="002249BE">
        <w:rPr>
          <w:b/>
          <w:bCs/>
          <w:sz w:val="24"/>
          <w:szCs w:val="24"/>
        </w:rPr>
        <w:t>Срок и порядок регистрации запроса заявителя о предоставлении муниципальной услуги, в том числе в электронной форме</w:t>
      </w:r>
    </w:p>
    <w:p w:rsidR="00E97382" w:rsidRPr="002249BE" w:rsidRDefault="00E97382" w:rsidP="00C16A45">
      <w:pPr>
        <w:autoSpaceDE w:val="0"/>
        <w:autoSpaceDN w:val="0"/>
        <w:adjustRightInd w:val="0"/>
        <w:spacing w:after="0" w:line="240" w:lineRule="auto"/>
        <w:ind w:firstLine="709"/>
        <w:jc w:val="center"/>
        <w:outlineLvl w:val="0"/>
        <w:rPr>
          <w:b/>
          <w:bCs/>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2.22. 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подлежат регистрации в течение одного рабочего дня.</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Требования к помещениям, в которых предоставляется муниципальная услуга</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97382" w:rsidRPr="002249BE" w:rsidRDefault="00E97382" w:rsidP="00C16A45">
      <w:pPr>
        <w:widowControl w:val="0"/>
        <w:spacing w:after="0" w:line="240" w:lineRule="auto"/>
        <w:ind w:firstLine="709"/>
        <w:jc w:val="both"/>
        <w:rPr>
          <w:sz w:val="24"/>
          <w:szCs w:val="24"/>
          <w:lang w:eastAsia="ru-RU"/>
        </w:rPr>
      </w:pPr>
      <w:r w:rsidRPr="002249BE">
        <w:rPr>
          <w:spacing w:val="-3"/>
          <w:sz w:val="24"/>
          <w:szCs w:val="24"/>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2249BE">
        <w:rPr>
          <w:sz w:val="24"/>
          <w:szCs w:val="24"/>
          <w:lang w:eastAsia="ru-RU"/>
        </w:rPr>
        <w:t xml:space="preserve">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 </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Центральный вход в здание Администрации должен быть оборудован информационной табличкой (вывеской), содержащей информацию:</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наименование;</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местонахождение и юридический адрес;</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режим работы;</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график приема;</w:t>
      </w:r>
    </w:p>
    <w:p w:rsidR="00E97382" w:rsidRPr="002249BE" w:rsidRDefault="00E97382" w:rsidP="004D2E6D">
      <w:pPr>
        <w:widowControl w:val="0"/>
        <w:numPr>
          <w:ilvl w:val="0"/>
          <w:numId w:val="2"/>
        </w:numPr>
        <w:tabs>
          <w:tab w:val="left" w:pos="567"/>
          <w:tab w:val="left" w:pos="1134"/>
        </w:tabs>
        <w:spacing w:after="0" w:line="240" w:lineRule="auto"/>
        <w:ind w:left="0" w:firstLine="709"/>
        <w:contextualSpacing/>
        <w:jc w:val="both"/>
        <w:rPr>
          <w:sz w:val="24"/>
          <w:szCs w:val="24"/>
        </w:rPr>
      </w:pPr>
      <w:r w:rsidRPr="002249BE">
        <w:rPr>
          <w:sz w:val="24"/>
          <w:szCs w:val="24"/>
        </w:rPr>
        <w:t>номера телефонов для справок.</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Помещения, в которых предоставляется муниципальная услуга, оснащаются:</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противопожарной системой и средствами пожаротушения;</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системой оповещения о возникновении чрезвычайной ситуации;</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средствами оказания первой медицинской помощи;</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туалетными комнатами для посетителей.</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Места для заполнения заявлений оборудуются стульями, столами (стойками), бланками заявлений, письменными принадлежностями.</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Места приема Заявителей оборудуются информационными табличками (вывесками) с указанием:</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номера кабинета и наименования отдела;</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фамилии, имени и отчества (последнее - при наличии), должности ответственного лица за прием документов;</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графика приема Заявителей.</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При предоставлении муниципальной услуги инвалидам обеспечиваются:</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возможность беспрепятственного доступа к объекту (зданию, помещению), в котором предоставляется муниципальная услуга;</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сопровождение инвалидов, имеющих стойкие расстройства функции зрения и самостоятельного передвижения;</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допуск сурдопереводчика и тифлосурдопереводчика;</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допуск собаки-проводника при наличии документа, подтверждающего ее специальное обучение на объекты социальной, инженерной и транспортной инфраструктур, в которых предоставляются услуги;</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оказание инвалидам помощи в преодолении барьеров, мешающих получению ими услуг наравне с другими лицами.</w:t>
      </w:r>
    </w:p>
    <w:p w:rsidR="00E97382" w:rsidRPr="002249BE" w:rsidRDefault="00E97382" w:rsidP="00C16A45">
      <w:pPr>
        <w:autoSpaceDE w:val="0"/>
        <w:autoSpaceDN w:val="0"/>
        <w:adjustRightInd w:val="0"/>
        <w:spacing w:after="0" w:line="240" w:lineRule="auto"/>
        <w:ind w:firstLine="709"/>
        <w:jc w:val="both"/>
        <w:outlineLvl w:val="0"/>
        <w:rPr>
          <w:b/>
          <w:bCs/>
          <w:sz w:val="24"/>
          <w:szCs w:val="24"/>
        </w:rPr>
      </w:pPr>
    </w:p>
    <w:p w:rsidR="00E97382" w:rsidRPr="002249BE" w:rsidRDefault="00E97382" w:rsidP="00C16A45">
      <w:pPr>
        <w:autoSpaceDE w:val="0"/>
        <w:autoSpaceDN w:val="0"/>
        <w:adjustRightInd w:val="0"/>
        <w:spacing w:after="0" w:line="240" w:lineRule="auto"/>
        <w:jc w:val="center"/>
        <w:rPr>
          <w:b/>
          <w:bCs/>
          <w:sz w:val="24"/>
          <w:szCs w:val="24"/>
        </w:rPr>
      </w:pPr>
      <w:r w:rsidRPr="002249BE">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97382" w:rsidRPr="002249BE" w:rsidRDefault="00E97382" w:rsidP="00C16A45">
      <w:pPr>
        <w:autoSpaceDE w:val="0"/>
        <w:autoSpaceDN w:val="0"/>
        <w:adjustRightInd w:val="0"/>
        <w:spacing w:after="0" w:line="240" w:lineRule="auto"/>
        <w:jc w:val="center"/>
        <w:rPr>
          <w:b/>
          <w:bCs/>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2.24. Основными показателями доступности предоставления муниципальной услуги являются: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2.24.3.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Единого портала, РПГУ, портала ФИАС, либо через многофункциональный центр.</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2.24.4. Возможность получения заявителем уведомлений о предоставлении муниципальной услуги с помощью Единого портала, РПГУ, портала ФИАС.</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2.25. Основными показателями качества предоставления муниципальной услуги являются: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2.25.2. Минимально возможное количество взаимодействий гражданина с должностными лицами, участвующими в предоставлении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2.25.3. Отсутствие обоснованных жалоб на действия (бездействие) сотрудников и их некорректное (невнимательное) отношение к заявителям.</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2.25.4. Отсутствие нарушений установленных сроков в процессе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2.25.5.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E97382" w:rsidRPr="002249BE" w:rsidRDefault="00E97382" w:rsidP="00C16A45">
      <w:pPr>
        <w:spacing w:after="0" w:line="240" w:lineRule="auto"/>
        <w:ind w:firstLine="709"/>
        <w:rPr>
          <w:sz w:val="24"/>
          <w:szCs w:val="24"/>
        </w:rPr>
      </w:pPr>
    </w:p>
    <w:p w:rsidR="00E97382" w:rsidRPr="002249BE" w:rsidRDefault="00E97382" w:rsidP="00C16A45">
      <w:pPr>
        <w:autoSpaceDE w:val="0"/>
        <w:autoSpaceDN w:val="0"/>
        <w:adjustRightInd w:val="0"/>
        <w:spacing w:after="0" w:line="240" w:lineRule="auto"/>
        <w:jc w:val="center"/>
        <w:rPr>
          <w:b/>
          <w:bCs/>
          <w:sz w:val="24"/>
          <w:szCs w:val="24"/>
        </w:rPr>
      </w:pPr>
      <w:r w:rsidRPr="002249BE">
        <w:rPr>
          <w:b/>
          <w:bCs/>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E97382" w:rsidRPr="002249BE" w:rsidRDefault="00E97382" w:rsidP="00C16A45">
      <w:pPr>
        <w:autoSpaceDE w:val="0"/>
        <w:autoSpaceDN w:val="0"/>
        <w:adjustRightInd w:val="0"/>
        <w:spacing w:after="0" w:line="240" w:lineRule="auto"/>
        <w:jc w:val="center"/>
        <w:rPr>
          <w:b/>
          <w:bCs/>
          <w:sz w:val="24"/>
          <w:szCs w:val="24"/>
        </w:rPr>
      </w:pP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2.26. Прием документов и выдача результата предоставления муниципальной услуги могут быть осуществлены в многофункциональном центре.</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w:t>
      </w:r>
      <w:r w:rsidRPr="002249BE">
        <w:rPr>
          <w:sz w:val="24"/>
          <w:szCs w:val="24"/>
        </w:rPr>
        <w:br/>
        <w:t>от 27 сентября 2009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2.27. Предоставление муниципальной услуги по экстерриториальному принципу не осуществляется.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 посредством Единого портала, РПГУ или портала ФИАС.</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Заявление в форме электронного документа подписывается заявителем либо представителем заявителя с использованием простой электронной подписи.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Доверенность, подтверждающая правомочие на обращение за получением государственной или муниципальной услуги, выданная организацией, удостоверяется усиленной квалифицированной электронной подписью правомочного должностного лица организации, а доверенность, выданная физическим лицом, - усиленной квалифицированной электронной подписью нотариуса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Единого портала, РПГУ, портала ФИАС.</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spacing w:after="0" w:line="240" w:lineRule="auto"/>
        <w:ind w:firstLine="539"/>
        <w:jc w:val="center"/>
        <w:rPr>
          <w:b/>
          <w:sz w:val="24"/>
          <w:szCs w:val="24"/>
        </w:rPr>
      </w:pPr>
      <w:r w:rsidRPr="002249BE">
        <w:rPr>
          <w:b/>
          <w:sz w:val="24"/>
          <w:szCs w:val="24"/>
          <w:lang w:val="en-US"/>
        </w:rPr>
        <w:t>III</w:t>
      </w:r>
      <w:r w:rsidRPr="002249BE">
        <w:rPr>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97382" w:rsidRPr="002249BE" w:rsidRDefault="00E97382" w:rsidP="00C16A45">
      <w:pPr>
        <w:spacing w:after="0" w:line="240" w:lineRule="auto"/>
        <w:ind w:firstLine="539"/>
        <w:jc w:val="center"/>
        <w:rPr>
          <w:b/>
          <w:sz w:val="24"/>
          <w:szCs w:val="24"/>
        </w:rPr>
      </w:pPr>
    </w:p>
    <w:p w:rsidR="00E97382" w:rsidRPr="002249BE" w:rsidRDefault="00E97382" w:rsidP="00C16A45">
      <w:pPr>
        <w:autoSpaceDE w:val="0"/>
        <w:autoSpaceDN w:val="0"/>
        <w:adjustRightInd w:val="0"/>
        <w:spacing w:after="0" w:line="240" w:lineRule="auto"/>
        <w:ind w:firstLine="540"/>
        <w:jc w:val="center"/>
        <w:outlineLvl w:val="0"/>
        <w:rPr>
          <w:b/>
          <w:bCs/>
          <w:sz w:val="24"/>
          <w:szCs w:val="24"/>
        </w:rPr>
      </w:pPr>
      <w:r w:rsidRPr="002249BE">
        <w:rPr>
          <w:b/>
          <w:bCs/>
          <w:sz w:val="24"/>
          <w:szCs w:val="24"/>
        </w:rPr>
        <w:t>Исчерпывающий перечень административных процедур</w:t>
      </w:r>
    </w:p>
    <w:p w:rsidR="00E97382" w:rsidRPr="002249BE" w:rsidRDefault="00E97382" w:rsidP="00C16A45">
      <w:pPr>
        <w:autoSpaceDE w:val="0"/>
        <w:autoSpaceDN w:val="0"/>
        <w:adjustRightInd w:val="0"/>
        <w:spacing w:after="0" w:line="240" w:lineRule="auto"/>
        <w:ind w:firstLine="540"/>
        <w:jc w:val="center"/>
        <w:outlineLvl w:val="0"/>
        <w:rPr>
          <w:b/>
          <w:bCs/>
          <w:sz w:val="24"/>
          <w:szCs w:val="24"/>
        </w:rPr>
      </w:pPr>
    </w:p>
    <w:p w:rsidR="00E97382" w:rsidRPr="002249BE" w:rsidRDefault="00E97382" w:rsidP="00C16A45">
      <w:pPr>
        <w:widowControl w:val="0"/>
        <w:tabs>
          <w:tab w:val="left" w:pos="567"/>
        </w:tabs>
        <w:spacing w:after="0" w:line="240" w:lineRule="auto"/>
        <w:ind w:firstLine="709"/>
        <w:contextualSpacing/>
        <w:jc w:val="both"/>
        <w:rPr>
          <w:sz w:val="24"/>
          <w:szCs w:val="24"/>
        </w:rPr>
      </w:pPr>
      <w:r w:rsidRPr="002249BE">
        <w:rPr>
          <w:sz w:val="24"/>
          <w:szCs w:val="24"/>
        </w:rPr>
        <w:t>3.1 Предоставление муниципальной услуги включает в себя следующие административные процедуры:</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Прием документов и регистрация заявления;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принятие решения о присвоении объекту адресации адреса или аннулирование его адреса, внесение сведений в государственный адресный реестр;</w:t>
      </w:r>
    </w:p>
    <w:p w:rsidR="00E97382" w:rsidRPr="002249BE" w:rsidRDefault="00E97382" w:rsidP="00C16A45">
      <w:pPr>
        <w:autoSpaceDE w:val="0"/>
        <w:autoSpaceDN w:val="0"/>
        <w:adjustRightInd w:val="0"/>
        <w:spacing w:after="0" w:line="240" w:lineRule="auto"/>
        <w:ind w:firstLine="709"/>
        <w:jc w:val="both"/>
        <w:rPr>
          <w:b/>
          <w:sz w:val="24"/>
          <w:szCs w:val="24"/>
        </w:rPr>
      </w:pPr>
      <w:r w:rsidRPr="002249BE">
        <w:rPr>
          <w:sz w:val="24"/>
          <w:szCs w:val="24"/>
        </w:rPr>
        <w:t>направление (выдача) заявителю результата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u w:val="single"/>
        </w:rPr>
      </w:pPr>
      <w:r w:rsidRPr="002249BE">
        <w:rPr>
          <w:sz w:val="24"/>
          <w:szCs w:val="24"/>
          <w:u w:val="single"/>
        </w:rPr>
        <w:t xml:space="preserve">Описание административных процедур приведено в Приложении № 4 </w:t>
      </w:r>
      <w:r w:rsidRPr="002249BE">
        <w:rPr>
          <w:sz w:val="24"/>
          <w:szCs w:val="24"/>
          <w:u w:val="single"/>
        </w:rPr>
        <w:br/>
        <w:t>к настоящему Административному регламенту.</w:t>
      </w:r>
    </w:p>
    <w:p w:rsidR="00E97382" w:rsidRPr="002249BE" w:rsidRDefault="00E97382" w:rsidP="00C16A45">
      <w:pPr>
        <w:widowControl w:val="0"/>
        <w:autoSpaceDE w:val="0"/>
        <w:autoSpaceDN w:val="0"/>
        <w:adjustRightInd w:val="0"/>
        <w:spacing w:after="0" w:line="240" w:lineRule="auto"/>
        <w:jc w:val="both"/>
        <w:rPr>
          <w:sz w:val="24"/>
          <w:szCs w:val="24"/>
        </w:rPr>
      </w:pPr>
    </w:p>
    <w:p w:rsidR="00E97382" w:rsidRPr="002249BE" w:rsidRDefault="00E97382" w:rsidP="00C16A45">
      <w:pPr>
        <w:autoSpaceDE w:val="0"/>
        <w:autoSpaceDN w:val="0"/>
        <w:adjustRightInd w:val="0"/>
        <w:spacing w:after="0" w:line="240" w:lineRule="auto"/>
        <w:ind w:firstLine="709"/>
        <w:jc w:val="center"/>
        <w:rPr>
          <w:b/>
          <w:sz w:val="24"/>
          <w:szCs w:val="24"/>
        </w:rPr>
      </w:pPr>
      <w:r w:rsidRPr="002249BE">
        <w:rPr>
          <w:b/>
          <w:sz w:val="24"/>
          <w:szCs w:val="24"/>
        </w:rPr>
        <w:t>Перечень административных процедур (действий) при предоставлении муниципальной услуги услуг в электронной форме</w:t>
      </w:r>
    </w:p>
    <w:p w:rsidR="00E97382" w:rsidRPr="002249BE" w:rsidRDefault="00E97382" w:rsidP="00C16A45">
      <w:pPr>
        <w:autoSpaceDE w:val="0"/>
        <w:autoSpaceDN w:val="0"/>
        <w:adjustRightInd w:val="0"/>
        <w:spacing w:after="0" w:line="240" w:lineRule="auto"/>
        <w:ind w:firstLine="709"/>
        <w:jc w:val="center"/>
        <w:rPr>
          <w:b/>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3.2. Особенности предоставления муниципальной услуги в электронной форме.</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3.2.1. При предоставлении муниципальной услуги в электронной форме Заявителю обеспечиваются: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получение информации о порядке и сроках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запись на прием в Администрацию, многофункциональный центр для подачи запроса о предоставлении муниципальной услуги (далее - запрос);</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формирование запроса;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прием и регистрация Администрацией запроса и иных документов, необходимых для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получение результата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получение сведений о ходе выполнения запроса;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осуществление оценки качества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3.2.2. Запись на прием в Администрацию или многофункциональный центр для подачи запроса посредством РПГУ.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При организации записи на прием в Администрацию или многофункциональный центр заявителю обеспечивается возможность:</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б) записи в любые свободные для приема дату и время в пределах установленного в Администрации или многофункциональном центре графика приема заявителей.</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3.2.3. Формирование запроса.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Формирование запроса осуществляется посредством заполнения интерактивной формы запроса на Едином портале, РПГУ, портале ФИАС без необходимости дополнительной подачи запроса в какой-либо иной форме.</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При формировании запроса заявителю обеспечивается: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а) возможность копирования и сохранения запроса и иных документов, указанных в пункте 2.8 Административного регламента, необходимых для предоставления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в) возможность печати на бумажном носителе копии электронной формы запроса;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Едином портале, РПГУ, портале ФИАС, в части, касающейся сведений, отсутствующих в единой системе идентификации и аутентификации;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е) возможность вернуться на любой из этапов заполнения электронной формы запроса без потери ранее введенной информации;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ж) возможность доступа заявителя на Едином портале, РПГУ, портале ФИАС к ранее поданным им запросам в течение не менее одного года, а также частично сформированных запросов – в течение не менее 3 месяцев.</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Единого портала, РПГУ, портала ФИАС.</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pacing w:val="-6"/>
          <w:sz w:val="24"/>
          <w:szCs w:val="24"/>
        </w:rPr>
        <w:t xml:space="preserve">3.2.4 Администрация </w:t>
      </w:r>
      <w:r w:rsidRPr="002249BE">
        <w:rPr>
          <w:sz w:val="24"/>
          <w:szCs w:val="24"/>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E97382" w:rsidRPr="002249BE" w:rsidRDefault="00E97382" w:rsidP="00C16A45">
      <w:pPr>
        <w:pStyle w:val="Default"/>
        <w:ind w:firstLine="709"/>
        <w:jc w:val="both"/>
        <w:rPr>
          <w:color w:val="auto"/>
        </w:rPr>
      </w:pPr>
      <w:r w:rsidRPr="002249BE">
        <w:rPr>
          <w:color w:val="auto"/>
        </w:rPr>
        <w:t>3.2.5. Электронное заявление становится доступным для должностного лица Администрации, ответственного за прием и регистрацию заявления (далее – ответственный специалист), в информационной системе межведомственного электронного взаимодействия.</w:t>
      </w:r>
    </w:p>
    <w:p w:rsidR="00E97382" w:rsidRPr="002249BE" w:rsidRDefault="00E97382" w:rsidP="00C16A45">
      <w:pPr>
        <w:pStyle w:val="formattext"/>
        <w:spacing w:before="0" w:beforeAutospacing="0" w:after="0" w:afterAutospacing="0"/>
        <w:ind w:firstLine="709"/>
        <w:jc w:val="both"/>
        <w:rPr>
          <w:lang w:eastAsia="en-US"/>
        </w:rPr>
      </w:pPr>
      <w:r w:rsidRPr="002249BE">
        <w:rPr>
          <w:lang w:eastAsia="en-US"/>
        </w:rPr>
        <w:t>Ответственный специалист:</w:t>
      </w:r>
    </w:p>
    <w:p w:rsidR="00E97382" w:rsidRPr="002249BE" w:rsidRDefault="00E97382" w:rsidP="00C16A45">
      <w:pPr>
        <w:pStyle w:val="formattext"/>
        <w:spacing w:before="0" w:beforeAutospacing="0" w:after="0" w:afterAutospacing="0"/>
        <w:ind w:firstLine="709"/>
        <w:jc w:val="both"/>
        <w:rPr>
          <w:lang w:eastAsia="en-US"/>
        </w:rPr>
      </w:pPr>
      <w:r w:rsidRPr="002249BE">
        <w:rPr>
          <w:lang w:eastAsia="en-US"/>
        </w:rPr>
        <w:t>проверяет наличие электронных заявлений, поступивших с Единого портала, РПГУ, портала ФИАС, с периодом не реже двух раз в день;</w:t>
      </w:r>
    </w:p>
    <w:p w:rsidR="00E97382" w:rsidRPr="002249BE" w:rsidRDefault="00E97382" w:rsidP="00C16A45">
      <w:pPr>
        <w:pStyle w:val="formattext"/>
        <w:spacing w:before="0" w:beforeAutospacing="0" w:after="0" w:afterAutospacing="0"/>
        <w:ind w:firstLine="709"/>
        <w:jc w:val="both"/>
      </w:pPr>
      <w:r w:rsidRPr="002249BE">
        <w:rPr>
          <w:lang w:eastAsia="en-US"/>
        </w:rPr>
        <w:t>изучает поступившие заявления и приложенные образы документов</w:t>
      </w:r>
      <w:r w:rsidRPr="002249BE">
        <w:t xml:space="preserve"> (документы);</w:t>
      </w:r>
    </w:p>
    <w:p w:rsidR="00E97382" w:rsidRPr="002249BE" w:rsidRDefault="00E97382" w:rsidP="00C16A45">
      <w:pPr>
        <w:pStyle w:val="formattext"/>
        <w:spacing w:before="0" w:beforeAutospacing="0" w:after="0" w:afterAutospacing="0"/>
        <w:ind w:firstLine="709"/>
        <w:jc w:val="both"/>
      </w:pPr>
      <w:r w:rsidRPr="002249BE">
        <w:t>производит действия в соответствии с пунктом 3.2.7 Административного регламента.</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3.2.6. Заявителю в качестве результата предоставления муниципальной услуги обеспечивается по его выбору возможность получения: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а) электронного документа, подписанного уполномоченным должностным лицом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уполномоченного органа с использованием усиленной квалифицированной электронной подписи;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б) документа на бумажном носителе в многофункциональном центре, подтверждающего содержание электронного документа.</w:t>
      </w:r>
    </w:p>
    <w:p w:rsidR="00E97382" w:rsidRPr="002249BE" w:rsidRDefault="00E97382" w:rsidP="00C16A45">
      <w:pPr>
        <w:spacing w:after="0" w:line="240" w:lineRule="auto"/>
        <w:ind w:firstLine="709"/>
        <w:jc w:val="both"/>
        <w:rPr>
          <w:sz w:val="24"/>
          <w:szCs w:val="24"/>
        </w:rPr>
      </w:pPr>
      <w:r w:rsidRPr="002249BE">
        <w:rPr>
          <w:sz w:val="24"/>
          <w:szCs w:val="24"/>
        </w:rPr>
        <w:t xml:space="preserve">3.2.7. Получение информации о ходе и результате предоставления муниципальной услуги производится в «Личном кабинете» на Едином портале, РПГУ, портале ФИАС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 </w:t>
      </w:r>
    </w:p>
    <w:p w:rsidR="00E97382" w:rsidRPr="002249BE" w:rsidRDefault="00E97382" w:rsidP="00C16A45">
      <w:pPr>
        <w:spacing w:after="0" w:line="240" w:lineRule="auto"/>
        <w:ind w:firstLine="709"/>
        <w:jc w:val="both"/>
        <w:rPr>
          <w:sz w:val="24"/>
          <w:szCs w:val="24"/>
        </w:rPr>
      </w:pPr>
      <w:r w:rsidRPr="002249BE">
        <w:rPr>
          <w:sz w:val="24"/>
          <w:szCs w:val="24"/>
        </w:rPr>
        <w:t xml:space="preserve">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 </w:t>
      </w:r>
    </w:p>
    <w:p w:rsidR="00E97382" w:rsidRPr="002249BE" w:rsidRDefault="00E97382" w:rsidP="00C16A45">
      <w:pPr>
        <w:spacing w:after="0" w:line="240" w:lineRule="auto"/>
        <w:ind w:firstLine="709"/>
        <w:jc w:val="both"/>
        <w:rPr>
          <w:sz w:val="24"/>
          <w:szCs w:val="24"/>
        </w:rPr>
      </w:pPr>
      <w:r w:rsidRPr="002249BE">
        <w:rPr>
          <w:sz w:val="24"/>
          <w:szCs w:val="24"/>
        </w:rPr>
        <w:t xml:space="preserve">заявление (запрос) зарегистрировано; </w:t>
      </w:r>
    </w:p>
    <w:p w:rsidR="00E97382" w:rsidRPr="002249BE" w:rsidRDefault="00E97382" w:rsidP="00C16A45">
      <w:pPr>
        <w:spacing w:after="0" w:line="240" w:lineRule="auto"/>
        <w:ind w:firstLine="709"/>
        <w:jc w:val="both"/>
        <w:rPr>
          <w:sz w:val="24"/>
          <w:szCs w:val="24"/>
        </w:rPr>
      </w:pPr>
      <w:r w:rsidRPr="002249BE">
        <w:rPr>
          <w:sz w:val="24"/>
          <w:szCs w:val="24"/>
        </w:rPr>
        <w:t xml:space="preserve">заявление (запрос) возвращено без рассмотрения; </w:t>
      </w:r>
    </w:p>
    <w:p w:rsidR="00E97382" w:rsidRPr="002249BE" w:rsidRDefault="00E97382" w:rsidP="00C16A45">
      <w:pPr>
        <w:spacing w:after="0" w:line="240" w:lineRule="auto"/>
        <w:ind w:firstLine="709"/>
        <w:jc w:val="both"/>
        <w:rPr>
          <w:sz w:val="24"/>
          <w:szCs w:val="24"/>
        </w:rPr>
      </w:pPr>
      <w:r w:rsidRPr="002249BE">
        <w:rPr>
          <w:sz w:val="24"/>
          <w:szCs w:val="24"/>
        </w:rPr>
        <w:t xml:space="preserve">муниципальная услуга предоставлена; </w:t>
      </w:r>
    </w:p>
    <w:p w:rsidR="00E97382" w:rsidRPr="002249BE" w:rsidRDefault="00E97382" w:rsidP="00C16A45">
      <w:pPr>
        <w:spacing w:after="0" w:line="240" w:lineRule="auto"/>
        <w:ind w:firstLine="709"/>
        <w:jc w:val="both"/>
        <w:rPr>
          <w:sz w:val="24"/>
          <w:szCs w:val="24"/>
        </w:rPr>
      </w:pPr>
      <w:r w:rsidRPr="002249BE">
        <w:rPr>
          <w:sz w:val="24"/>
          <w:szCs w:val="24"/>
        </w:rPr>
        <w:t xml:space="preserve">в предоставлении муниципальной услуги отказано. </w:t>
      </w:r>
    </w:p>
    <w:p w:rsidR="00E97382" w:rsidRPr="002249BE" w:rsidRDefault="00E97382" w:rsidP="00C16A45">
      <w:pPr>
        <w:pStyle w:val="formattext"/>
        <w:spacing w:before="0" w:beforeAutospacing="0" w:after="0" w:afterAutospacing="0"/>
        <w:ind w:firstLine="709"/>
        <w:jc w:val="both"/>
      </w:pPr>
      <w:r w:rsidRPr="002249BE">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E97382" w:rsidRPr="002249BE" w:rsidRDefault="00E97382" w:rsidP="00C16A45">
      <w:pPr>
        <w:spacing w:after="0" w:line="240" w:lineRule="auto"/>
        <w:ind w:firstLine="709"/>
        <w:jc w:val="both"/>
        <w:rPr>
          <w:sz w:val="24"/>
          <w:szCs w:val="24"/>
        </w:rPr>
      </w:pPr>
      <w:r w:rsidRPr="002249BE">
        <w:rPr>
          <w:sz w:val="24"/>
          <w:szCs w:val="24"/>
        </w:rPr>
        <w:t xml:space="preserve">При предоставлении услуги в электронной форме посредством РПГУ заявителю направляется: </w:t>
      </w:r>
    </w:p>
    <w:p w:rsidR="00E97382" w:rsidRPr="002249BE" w:rsidRDefault="00E97382" w:rsidP="00C16A45">
      <w:pPr>
        <w:spacing w:after="0" w:line="240" w:lineRule="auto"/>
        <w:ind w:firstLine="709"/>
        <w:jc w:val="both"/>
        <w:rPr>
          <w:sz w:val="24"/>
          <w:szCs w:val="24"/>
        </w:rPr>
      </w:pPr>
      <w:r w:rsidRPr="002249BE">
        <w:rPr>
          <w:sz w:val="24"/>
          <w:szCs w:val="24"/>
        </w:rPr>
        <w:t xml:space="preserve">а) уведомление о записи на прием в Администрацию или многофункциональный центр, содержащее сведения о дате, времени и месте приема; </w:t>
      </w:r>
    </w:p>
    <w:p w:rsidR="00E97382" w:rsidRPr="002249BE" w:rsidRDefault="00E97382" w:rsidP="00C16A45">
      <w:pPr>
        <w:spacing w:after="0" w:line="240" w:lineRule="auto"/>
        <w:ind w:firstLine="709"/>
        <w:jc w:val="both"/>
        <w:rPr>
          <w:sz w:val="24"/>
          <w:szCs w:val="24"/>
        </w:rPr>
      </w:pPr>
      <w:r w:rsidRPr="002249BE">
        <w:rPr>
          <w:sz w:val="24"/>
          <w:szCs w:val="24"/>
        </w:rP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 </w:t>
      </w:r>
    </w:p>
    <w:p w:rsidR="00E97382" w:rsidRPr="002249BE" w:rsidRDefault="00E97382" w:rsidP="00C16A45">
      <w:pPr>
        <w:pStyle w:val="formattext"/>
        <w:spacing w:before="0" w:beforeAutospacing="0" w:after="0" w:afterAutospacing="0"/>
        <w:ind w:firstLine="709"/>
        <w:jc w:val="both"/>
        <w:rPr>
          <w:lang w:eastAsia="en-US"/>
        </w:rPr>
      </w:pPr>
      <w:r w:rsidRPr="002249BE">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3.2.8. Оценка качества предоставления услуги осуществляется в соответствии с </w:t>
      </w:r>
      <w:hyperlink r:id="rId25" w:history="1">
        <w:r w:rsidRPr="002249BE">
          <w:rPr>
            <w:sz w:val="24"/>
            <w:szCs w:val="24"/>
          </w:rPr>
          <w:t>Правилами</w:t>
        </w:r>
      </w:hyperlink>
      <w:r w:rsidRPr="002249BE">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2249BE">
        <w:rPr>
          <w:sz w:val="24"/>
          <w:szCs w:val="24"/>
        </w:rPr>
        <w:br/>
        <w:t>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26" w:history="1">
        <w:r w:rsidRPr="002249BE">
          <w:rPr>
            <w:sz w:val="24"/>
            <w:szCs w:val="24"/>
          </w:rPr>
          <w:t>статьей 11.2</w:t>
        </w:r>
      </w:hyperlink>
      <w:r w:rsidRPr="002249BE">
        <w:rPr>
          <w:sz w:val="24"/>
          <w:szCs w:val="24"/>
        </w:rPr>
        <w:t xml:space="preserve"> Федерального закона № 210-ФЗ и в порядке, установленном </w:t>
      </w:r>
      <w:hyperlink r:id="rId27" w:history="1">
        <w:r w:rsidRPr="002249BE">
          <w:rPr>
            <w:sz w:val="24"/>
            <w:szCs w:val="24"/>
          </w:rPr>
          <w:t>постановлением</w:t>
        </w:r>
      </w:hyperlink>
      <w:r w:rsidRPr="002249BE">
        <w:rPr>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97382" w:rsidRPr="002249BE" w:rsidRDefault="00E97382" w:rsidP="00C16A45">
      <w:pPr>
        <w:autoSpaceDE w:val="0"/>
        <w:autoSpaceDN w:val="0"/>
        <w:adjustRightInd w:val="0"/>
        <w:spacing w:after="0" w:line="240" w:lineRule="auto"/>
        <w:jc w:val="both"/>
        <w:rPr>
          <w:sz w:val="24"/>
          <w:szCs w:val="24"/>
        </w:rPr>
      </w:pPr>
    </w:p>
    <w:p w:rsidR="00E97382" w:rsidRPr="002249BE" w:rsidRDefault="00E97382" w:rsidP="00C16A45">
      <w:pPr>
        <w:spacing w:after="0" w:line="240" w:lineRule="auto"/>
        <w:ind w:firstLine="709"/>
        <w:jc w:val="center"/>
        <w:rPr>
          <w:b/>
          <w:bCs/>
          <w:sz w:val="24"/>
          <w:szCs w:val="24"/>
        </w:rPr>
      </w:pPr>
      <w:r w:rsidRPr="002249BE">
        <w:rPr>
          <w:b/>
          <w:bCs/>
          <w:sz w:val="24"/>
          <w:szCs w:val="24"/>
        </w:rPr>
        <w:t>Порядок исправления допущенных опечаток и ошибок в выданных в результате предоставления муниципальной услуги документах</w:t>
      </w:r>
    </w:p>
    <w:p w:rsidR="00E97382" w:rsidRPr="002249BE" w:rsidRDefault="00E97382" w:rsidP="00C16A45">
      <w:pPr>
        <w:spacing w:after="0" w:line="240" w:lineRule="auto"/>
        <w:ind w:firstLine="709"/>
        <w:jc w:val="center"/>
        <w:rPr>
          <w:b/>
          <w:bCs/>
          <w:sz w:val="24"/>
          <w:szCs w:val="24"/>
        </w:rPr>
      </w:pPr>
    </w:p>
    <w:p w:rsidR="00E97382" w:rsidRPr="002249BE" w:rsidRDefault="00E97382" w:rsidP="00C16A45">
      <w:pPr>
        <w:spacing w:after="0" w:line="240" w:lineRule="auto"/>
        <w:ind w:firstLine="709"/>
        <w:jc w:val="both"/>
        <w:rPr>
          <w:sz w:val="24"/>
          <w:szCs w:val="24"/>
        </w:rPr>
      </w:pPr>
      <w:r w:rsidRPr="002249BE">
        <w:rPr>
          <w:sz w:val="24"/>
          <w:szCs w:val="24"/>
        </w:rPr>
        <w:t>3.3.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3 к настоящему Административному регламенту.</w:t>
      </w:r>
    </w:p>
    <w:p w:rsidR="00E97382" w:rsidRPr="002249BE" w:rsidRDefault="00E97382" w:rsidP="00C16A45">
      <w:pPr>
        <w:spacing w:after="0" w:line="240" w:lineRule="auto"/>
        <w:ind w:firstLine="709"/>
        <w:jc w:val="both"/>
        <w:rPr>
          <w:sz w:val="24"/>
          <w:szCs w:val="24"/>
        </w:rPr>
      </w:pPr>
      <w:r w:rsidRPr="002249BE">
        <w:rPr>
          <w:sz w:val="24"/>
          <w:szCs w:val="24"/>
        </w:rPr>
        <w:t>В заявлении об исправлении опечаток и ошибок в обязательном порядке указываются:</w:t>
      </w:r>
    </w:p>
    <w:p w:rsidR="00E97382" w:rsidRPr="002249BE" w:rsidRDefault="00E97382" w:rsidP="00C16A45">
      <w:pPr>
        <w:spacing w:after="0" w:line="240" w:lineRule="auto"/>
        <w:ind w:firstLine="709"/>
        <w:jc w:val="both"/>
        <w:rPr>
          <w:sz w:val="24"/>
          <w:szCs w:val="24"/>
        </w:rPr>
      </w:pPr>
      <w:r w:rsidRPr="002249BE">
        <w:rPr>
          <w:sz w:val="24"/>
          <w:szCs w:val="24"/>
        </w:rPr>
        <w:t>1) наименование Администрации, многофункционального центра, в который подается заявление об исправление опечаток;</w:t>
      </w:r>
    </w:p>
    <w:p w:rsidR="00E97382" w:rsidRPr="002249BE" w:rsidRDefault="00E97382" w:rsidP="00C16A45">
      <w:pPr>
        <w:spacing w:after="0" w:line="240" w:lineRule="auto"/>
        <w:ind w:firstLine="709"/>
        <w:jc w:val="both"/>
        <w:rPr>
          <w:sz w:val="24"/>
          <w:szCs w:val="24"/>
        </w:rPr>
      </w:pPr>
      <w:r w:rsidRPr="002249BE">
        <w:rPr>
          <w:sz w:val="24"/>
          <w:szCs w:val="24"/>
        </w:rPr>
        <w:t>2) вид, дата, номер выдачи (регистрации) документа, выданного в результате предоставления муниципальной услуги;</w:t>
      </w:r>
    </w:p>
    <w:p w:rsidR="00E97382" w:rsidRPr="002249BE" w:rsidRDefault="00E97382" w:rsidP="00C16A45">
      <w:pPr>
        <w:spacing w:after="0" w:line="240" w:lineRule="auto"/>
        <w:ind w:firstLine="709"/>
        <w:jc w:val="both"/>
        <w:rPr>
          <w:sz w:val="24"/>
          <w:szCs w:val="24"/>
        </w:rPr>
      </w:pPr>
      <w:r w:rsidRPr="002249BE">
        <w:rPr>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E97382" w:rsidRPr="002249BE" w:rsidRDefault="00E97382" w:rsidP="00C16A45">
      <w:pPr>
        <w:spacing w:after="0" w:line="240" w:lineRule="auto"/>
        <w:ind w:firstLine="709"/>
        <w:jc w:val="both"/>
        <w:rPr>
          <w:sz w:val="24"/>
          <w:szCs w:val="24"/>
        </w:rPr>
      </w:pPr>
      <w:r w:rsidRPr="002249BE">
        <w:rPr>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E97382" w:rsidRPr="002249BE" w:rsidRDefault="00E97382" w:rsidP="00C16A45">
      <w:pPr>
        <w:spacing w:after="0" w:line="240" w:lineRule="auto"/>
        <w:ind w:firstLine="709"/>
        <w:jc w:val="both"/>
        <w:rPr>
          <w:sz w:val="24"/>
          <w:szCs w:val="24"/>
        </w:rPr>
      </w:pPr>
      <w:r w:rsidRPr="002249BE">
        <w:rPr>
          <w:sz w:val="24"/>
          <w:szCs w:val="24"/>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E97382" w:rsidRPr="002249BE" w:rsidRDefault="00E97382" w:rsidP="00C16A45">
      <w:pPr>
        <w:spacing w:after="0" w:line="240" w:lineRule="auto"/>
        <w:ind w:firstLine="709"/>
        <w:jc w:val="both"/>
        <w:rPr>
          <w:sz w:val="24"/>
          <w:szCs w:val="24"/>
        </w:rPr>
      </w:pPr>
      <w:r w:rsidRPr="002249BE">
        <w:rPr>
          <w:sz w:val="24"/>
          <w:szCs w:val="24"/>
        </w:rPr>
        <w:t xml:space="preserve">6) реквизиты документа (-ов), обосновывающих доводы заявителя о наличии опечатки, а также содержащих правильные сведения. </w:t>
      </w:r>
    </w:p>
    <w:p w:rsidR="00E97382" w:rsidRPr="002249BE" w:rsidRDefault="00E97382" w:rsidP="00C16A45">
      <w:pPr>
        <w:spacing w:after="0" w:line="240" w:lineRule="auto"/>
        <w:ind w:firstLine="709"/>
        <w:jc w:val="both"/>
        <w:rPr>
          <w:sz w:val="24"/>
          <w:szCs w:val="24"/>
        </w:rPr>
      </w:pPr>
      <w:r w:rsidRPr="002249BE">
        <w:rPr>
          <w:sz w:val="24"/>
          <w:szCs w:val="24"/>
        </w:rPr>
        <w:t>3.4. К заявлению должен быть приложен оригинал документа, выданного по результатам предоставления муниципальной услуги (в случае выдачи результата услуги на бумажном носителе).</w:t>
      </w:r>
    </w:p>
    <w:p w:rsidR="00E97382" w:rsidRPr="002249BE" w:rsidRDefault="00E97382" w:rsidP="00C16A45">
      <w:pPr>
        <w:spacing w:after="0" w:line="240" w:lineRule="auto"/>
        <w:ind w:firstLine="709"/>
        <w:jc w:val="both"/>
        <w:rPr>
          <w:sz w:val="24"/>
          <w:szCs w:val="24"/>
        </w:rPr>
      </w:pPr>
      <w:r w:rsidRPr="002249BE">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E97382" w:rsidRPr="002249BE" w:rsidRDefault="00E97382" w:rsidP="00C16A45">
      <w:pPr>
        <w:spacing w:after="0" w:line="240" w:lineRule="auto"/>
        <w:ind w:firstLine="709"/>
        <w:jc w:val="both"/>
        <w:rPr>
          <w:sz w:val="24"/>
          <w:szCs w:val="24"/>
        </w:rPr>
      </w:pPr>
      <w:r w:rsidRPr="002249BE">
        <w:rPr>
          <w:sz w:val="24"/>
          <w:szCs w:val="24"/>
        </w:rPr>
        <w:t>3.5. Заявление об исправлении опечаток и ошибок представляются следующими способами:</w:t>
      </w:r>
    </w:p>
    <w:p w:rsidR="00E97382" w:rsidRPr="002249BE" w:rsidRDefault="00E97382" w:rsidP="00C16A45">
      <w:pPr>
        <w:spacing w:after="0" w:line="240" w:lineRule="auto"/>
        <w:ind w:firstLine="709"/>
        <w:jc w:val="both"/>
        <w:rPr>
          <w:sz w:val="24"/>
          <w:szCs w:val="24"/>
        </w:rPr>
      </w:pPr>
      <w:r w:rsidRPr="002249BE">
        <w:rPr>
          <w:sz w:val="24"/>
          <w:szCs w:val="24"/>
        </w:rPr>
        <w:sym w:font="Symbol" w:char="F02D"/>
      </w:r>
      <w:r w:rsidRPr="002249BE">
        <w:rPr>
          <w:sz w:val="24"/>
          <w:szCs w:val="24"/>
        </w:rPr>
        <w:t xml:space="preserve"> лично в Администрацию;</w:t>
      </w:r>
    </w:p>
    <w:p w:rsidR="00E97382" w:rsidRPr="002249BE" w:rsidRDefault="00E97382" w:rsidP="00C16A45">
      <w:pPr>
        <w:spacing w:after="0" w:line="240" w:lineRule="auto"/>
        <w:ind w:firstLine="709"/>
        <w:jc w:val="both"/>
        <w:rPr>
          <w:sz w:val="24"/>
          <w:szCs w:val="24"/>
        </w:rPr>
      </w:pPr>
      <w:r w:rsidRPr="002249BE">
        <w:rPr>
          <w:sz w:val="24"/>
          <w:szCs w:val="24"/>
        </w:rPr>
        <w:sym w:font="Symbol" w:char="F02D"/>
      </w:r>
      <w:r w:rsidRPr="002249BE">
        <w:rPr>
          <w:sz w:val="24"/>
          <w:szCs w:val="24"/>
        </w:rPr>
        <w:t xml:space="preserve"> почтовым отправлением. </w:t>
      </w:r>
    </w:p>
    <w:p w:rsidR="00E97382" w:rsidRPr="002249BE" w:rsidRDefault="00E97382" w:rsidP="00C16A45">
      <w:pPr>
        <w:spacing w:after="0" w:line="240" w:lineRule="auto"/>
        <w:ind w:firstLine="709"/>
        <w:jc w:val="both"/>
        <w:rPr>
          <w:sz w:val="24"/>
          <w:szCs w:val="24"/>
        </w:rPr>
      </w:pPr>
      <w:r w:rsidRPr="002249BE">
        <w:rPr>
          <w:sz w:val="24"/>
          <w:szCs w:val="24"/>
        </w:rPr>
        <w:t>3.6. Основаниями для отказа в приеме заявления об исправлении опечаток и ошибок являются:</w:t>
      </w:r>
    </w:p>
    <w:p w:rsidR="00E97382" w:rsidRPr="002249BE" w:rsidRDefault="00E97382" w:rsidP="00C16A45">
      <w:pPr>
        <w:spacing w:after="0" w:line="240" w:lineRule="auto"/>
        <w:ind w:firstLine="709"/>
        <w:jc w:val="both"/>
        <w:rPr>
          <w:sz w:val="24"/>
          <w:szCs w:val="24"/>
        </w:rPr>
      </w:pPr>
      <w:r w:rsidRPr="002249BE">
        <w:rPr>
          <w:sz w:val="24"/>
          <w:szCs w:val="24"/>
        </w:rPr>
        <w:t>1) представленные документы по составу и содержанию не соответствуют требованиям пунктов 3.3 и 3.4 Административного регламента;</w:t>
      </w:r>
    </w:p>
    <w:p w:rsidR="00E97382" w:rsidRPr="002249BE" w:rsidRDefault="00E97382" w:rsidP="00C16A45">
      <w:pPr>
        <w:spacing w:after="0" w:line="240" w:lineRule="auto"/>
        <w:ind w:firstLine="709"/>
        <w:jc w:val="both"/>
        <w:rPr>
          <w:sz w:val="24"/>
          <w:szCs w:val="24"/>
        </w:rPr>
      </w:pPr>
      <w:r w:rsidRPr="002249BE">
        <w:rPr>
          <w:sz w:val="24"/>
          <w:szCs w:val="24"/>
        </w:rPr>
        <w:t>2) заявитель не является получателем муниципальной услуги.</w:t>
      </w:r>
    </w:p>
    <w:p w:rsidR="00E97382" w:rsidRPr="002249BE" w:rsidRDefault="00E97382" w:rsidP="00C16A45">
      <w:pPr>
        <w:spacing w:after="0" w:line="240" w:lineRule="auto"/>
        <w:ind w:firstLine="709"/>
        <w:jc w:val="both"/>
        <w:rPr>
          <w:sz w:val="24"/>
          <w:szCs w:val="24"/>
        </w:rPr>
      </w:pPr>
      <w:r w:rsidRPr="002249BE">
        <w:rPr>
          <w:sz w:val="24"/>
          <w:szCs w:val="24"/>
        </w:rPr>
        <w:t>3.7. Отказ в приеме заявления об исправлении опечаток и ошибок по иным основаниям не допускается.</w:t>
      </w:r>
    </w:p>
    <w:p w:rsidR="00E97382" w:rsidRPr="002249BE" w:rsidRDefault="00E97382" w:rsidP="00C16A45">
      <w:pPr>
        <w:spacing w:after="0" w:line="240" w:lineRule="auto"/>
        <w:ind w:firstLine="709"/>
        <w:jc w:val="both"/>
        <w:rPr>
          <w:sz w:val="24"/>
          <w:szCs w:val="24"/>
        </w:rPr>
      </w:pPr>
      <w:r w:rsidRPr="002249BE">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3.5 Административного регламента.</w:t>
      </w:r>
    </w:p>
    <w:p w:rsidR="00E97382" w:rsidRPr="002249BE" w:rsidRDefault="00E97382" w:rsidP="00C16A45">
      <w:pPr>
        <w:spacing w:after="0" w:line="240" w:lineRule="auto"/>
        <w:ind w:firstLine="709"/>
        <w:jc w:val="both"/>
        <w:rPr>
          <w:sz w:val="24"/>
          <w:szCs w:val="24"/>
        </w:rPr>
      </w:pPr>
      <w:r w:rsidRPr="002249BE">
        <w:rPr>
          <w:sz w:val="24"/>
          <w:szCs w:val="24"/>
        </w:rPr>
        <w:t>3.8. Основаниями для отказа в исправлении опечаток и ошибок являются:</w:t>
      </w:r>
    </w:p>
    <w:p w:rsidR="00E97382" w:rsidRPr="002249BE" w:rsidRDefault="00E97382" w:rsidP="00C16A45">
      <w:pPr>
        <w:spacing w:after="0" w:line="240" w:lineRule="auto"/>
        <w:ind w:firstLine="709"/>
        <w:jc w:val="both"/>
        <w:rPr>
          <w:sz w:val="24"/>
          <w:szCs w:val="24"/>
        </w:rPr>
      </w:pPr>
      <w:r w:rsidRPr="002249BE">
        <w:rPr>
          <w:sz w:val="24"/>
          <w:szCs w:val="24"/>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E97382" w:rsidRPr="002249BE" w:rsidRDefault="00E97382" w:rsidP="00C16A45">
      <w:pPr>
        <w:spacing w:after="0" w:line="240" w:lineRule="auto"/>
        <w:ind w:firstLine="709"/>
        <w:jc w:val="both"/>
        <w:rPr>
          <w:sz w:val="24"/>
          <w:szCs w:val="24"/>
        </w:rPr>
      </w:pPr>
      <w:r w:rsidRPr="002249BE">
        <w:rPr>
          <w:sz w:val="24"/>
          <w:szCs w:val="24"/>
        </w:rPr>
        <w:t>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E97382" w:rsidRPr="002249BE" w:rsidRDefault="00E97382" w:rsidP="00C16A45">
      <w:pPr>
        <w:spacing w:after="0" w:line="240" w:lineRule="auto"/>
        <w:ind w:firstLine="709"/>
        <w:jc w:val="both"/>
        <w:rPr>
          <w:sz w:val="24"/>
          <w:szCs w:val="24"/>
        </w:rPr>
      </w:pPr>
      <w:r w:rsidRPr="002249BE">
        <w:rPr>
          <w:sz w:val="24"/>
          <w:szCs w:val="24"/>
        </w:rPr>
        <w:t xml:space="preserve">документов, указанных в подпункте 6 пункта 3.3 Административного регламента, недостаточно для начала процедуры исправлении опечаток и ошибок. </w:t>
      </w:r>
    </w:p>
    <w:p w:rsidR="00E97382" w:rsidRPr="002249BE" w:rsidRDefault="00E97382" w:rsidP="00C16A45">
      <w:pPr>
        <w:spacing w:after="0" w:line="240" w:lineRule="auto"/>
        <w:ind w:firstLine="709"/>
        <w:jc w:val="both"/>
        <w:rPr>
          <w:sz w:val="24"/>
          <w:szCs w:val="24"/>
        </w:rPr>
      </w:pPr>
      <w:r w:rsidRPr="002249BE">
        <w:rPr>
          <w:sz w:val="24"/>
          <w:szCs w:val="24"/>
        </w:rPr>
        <w:t>3.9. Отказ в исправлении опечаток и ошибок по иным основаниям не допускается.</w:t>
      </w:r>
    </w:p>
    <w:p w:rsidR="00E97382" w:rsidRPr="002249BE" w:rsidRDefault="00E97382" w:rsidP="00C16A45">
      <w:pPr>
        <w:spacing w:after="0" w:line="240" w:lineRule="auto"/>
        <w:ind w:firstLine="709"/>
        <w:jc w:val="both"/>
        <w:rPr>
          <w:sz w:val="24"/>
          <w:szCs w:val="24"/>
        </w:rPr>
      </w:pPr>
      <w:r w:rsidRPr="002249BE">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3.6 Административного регламента.</w:t>
      </w:r>
    </w:p>
    <w:p w:rsidR="00E97382" w:rsidRPr="002249BE" w:rsidRDefault="00E97382" w:rsidP="00C16A45">
      <w:pPr>
        <w:spacing w:after="0" w:line="240" w:lineRule="auto"/>
        <w:ind w:firstLine="709"/>
        <w:jc w:val="both"/>
        <w:rPr>
          <w:sz w:val="24"/>
          <w:szCs w:val="24"/>
        </w:rPr>
      </w:pPr>
      <w:r w:rsidRPr="002249BE">
        <w:rPr>
          <w:sz w:val="24"/>
          <w:szCs w:val="24"/>
        </w:rPr>
        <w:t>3.10. 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 и документов, приложенных к нему.</w:t>
      </w:r>
    </w:p>
    <w:p w:rsidR="00E97382" w:rsidRPr="002249BE" w:rsidRDefault="00E97382" w:rsidP="00C16A45">
      <w:pPr>
        <w:spacing w:after="0" w:line="240" w:lineRule="auto"/>
        <w:ind w:firstLine="709"/>
        <w:jc w:val="both"/>
        <w:rPr>
          <w:sz w:val="24"/>
          <w:szCs w:val="24"/>
        </w:rPr>
      </w:pPr>
      <w:r w:rsidRPr="002249BE">
        <w:rPr>
          <w:sz w:val="24"/>
          <w:szCs w:val="24"/>
        </w:rPr>
        <w:t>3.11. Заявление об исправлении опечаток и ошибок в течение пяти рабочих дней с момента регистрации в Администрации, многофункциональном центре такого заявления рассматривается Администрацией на предмет соответствия требованиям, предусмотренным Административным регламентом.</w:t>
      </w:r>
    </w:p>
    <w:p w:rsidR="00E97382" w:rsidRPr="002249BE" w:rsidRDefault="00E97382" w:rsidP="00C16A45">
      <w:pPr>
        <w:spacing w:after="0" w:line="240" w:lineRule="auto"/>
        <w:ind w:firstLine="709"/>
        <w:jc w:val="both"/>
        <w:rPr>
          <w:sz w:val="24"/>
          <w:szCs w:val="24"/>
        </w:rPr>
      </w:pPr>
      <w:r w:rsidRPr="002249BE">
        <w:rPr>
          <w:sz w:val="24"/>
          <w:szCs w:val="24"/>
        </w:rPr>
        <w:t>3.12. По результатам рассмотрения заявления об исправлении опечаток и ошибок Администрация, многофункциональный центр в срок предусмотренный пунктом 3.11 Административного регламента:</w:t>
      </w:r>
    </w:p>
    <w:p w:rsidR="00E97382" w:rsidRPr="002249BE" w:rsidRDefault="00E97382" w:rsidP="00C16A45">
      <w:pPr>
        <w:spacing w:after="0" w:line="240" w:lineRule="auto"/>
        <w:ind w:firstLine="709"/>
        <w:jc w:val="both"/>
        <w:rPr>
          <w:sz w:val="24"/>
          <w:szCs w:val="24"/>
        </w:rPr>
      </w:pPr>
      <w:r w:rsidRPr="002249BE">
        <w:rPr>
          <w:sz w:val="24"/>
          <w:szCs w:val="24"/>
        </w:rPr>
        <w:t xml:space="preserve">1) 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 </w:t>
      </w:r>
    </w:p>
    <w:p w:rsidR="00E97382" w:rsidRPr="002249BE" w:rsidRDefault="00E97382" w:rsidP="00C16A45">
      <w:pPr>
        <w:spacing w:after="0" w:line="240" w:lineRule="auto"/>
        <w:ind w:firstLine="709"/>
        <w:jc w:val="both"/>
        <w:rPr>
          <w:sz w:val="24"/>
          <w:szCs w:val="24"/>
        </w:rPr>
      </w:pPr>
      <w:r w:rsidRPr="002249BE">
        <w:rPr>
          <w:sz w:val="24"/>
          <w:szCs w:val="24"/>
        </w:rPr>
        <w:t xml:space="preserve">2) в случае наличия хотя бы одного из оснований для отказа 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E97382" w:rsidRPr="002249BE" w:rsidRDefault="00E97382" w:rsidP="00C16A45">
      <w:pPr>
        <w:spacing w:after="0" w:line="240" w:lineRule="auto"/>
        <w:ind w:firstLine="709"/>
        <w:jc w:val="both"/>
        <w:rPr>
          <w:sz w:val="24"/>
          <w:szCs w:val="24"/>
        </w:rPr>
      </w:pPr>
      <w:r w:rsidRPr="002249BE">
        <w:rPr>
          <w:sz w:val="24"/>
          <w:szCs w:val="24"/>
        </w:rPr>
        <w:t xml:space="preserve">3.13.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E97382" w:rsidRPr="002249BE" w:rsidRDefault="00E97382" w:rsidP="00C16A45">
      <w:pPr>
        <w:spacing w:after="0" w:line="240" w:lineRule="auto"/>
        <w:ind w:firstLine="709"/>
        <w:jc w:val="both"/>
        <w:rPr>
          <w:sz w:val="24"/>
          <w:szCs w:val="24"/>
        </w:rPr>
      </w:pPr>
      <w:r w:rsidRPr="002249BE">
        <w:rPr>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w:t>
      </w:r>
    </w:p>
    <w:p w:rsidR="00E97382" w:rsidRPr="002249BE" w:rsidRDefault="00E97382" w:rsidP="00C16A45">
      <w:pPr>
        <w:spacing w:after="0" w:line="240" w:lineRule="auto"/>
        <w:ind w:firstLine="709"/>
        <w:jc w:val="both"/>
        <w:rPr>
          <w:sz w:val="24"/>
          <w:szCs w:val="24"/>
        </w:rPr>
      </w:pPr>
      <w:r w:rsidRPr="002249BE">
        <w:rPr>
          <w:sz w:val="24"/>
          <w:szCs w:val="24"/>
        </w:rPr>
        <w:t>3.14. 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3.12 Административного регламента.</w:t>
      </w:r>
    </w:p>
    <w:p w:rsidR="00E97382" w:rsidRPr="002249BE" w:rsidRDefault="00E97382" w:rsidP="00C16A45">
      <w:pPr>
        <w:spacing w:after="0" w:line="240" w:lineRule="auto"/>
        <w:ind w:firstLine="709"/>
        <w:jc w:val="both"/>
        <w:rPr>
          <w:sz w:val="24"/>
          <w:szCs w:val="24"/>
        </w:rPr>
      </w:pPr>
      <w:r w:rsidRPr="002249BE">
        <w:rPr>
          <w:sz w:val="24"/>
          <w:szCs w:val="24"/>
        </w:rPr>
        <w:t xml:space="preserve">Результатом исправления опечаток и ошибок является подготовленный </w:t>
      </w:r>
      <w:r w:rsidRPr="002249BE">
        <w:rPr>
          <w:sz w:val="24"/>
          <w:szCs w:val="24"/>
        </w:rPr>
        <w:br/>
        <w:t xml:space="preserve">в 2-х экземплярах документ о предоставлении муниципальной услуги. </w:t>
      </w:r>
    </w:p>
    <w:p w:rsidR="00E97382" w:rsidRPr="002249BE" w:rsidRDefault="00E97382" w:rsidP="00C16A45">
      <w:pPr>
        <w:spacing w:after="0" w:line="240" w:lineRule="auto"/>
        <w:ind w:firstLine="709"/>
        <w:jc w:val="both"/>
        <w:rPr>
          <w:sz w:val="24"/>
          <w:szCs w:val="24"/>
        </w:rPr>
      </w:pPr>
      <w:r w:rsidRPr="002249BE">
        <w:rPr>
          <w:sz w:val="24"/>
          <w:szCs w:val="24"/>
        </w:rPr>
        <w:t>Один оригинальный экземпляр документа о предоставлении муниципальной услуги, содержащий опечатки и ошибки, подлежат уничтожению.</w:t>
      </w:r>
    </w:p>
    <w:p w:rsidR="00E97382" w:rsidRPr="002249BE" w:rsidRDefault="00E97382" w:rsidP="00C16A45">
      <w:pPr>
        <w:spacing w:after="0" w:line="240" w:lineRule="auto"/>
        <w:ind w:firstLine="709"/>
        <w:jc w:val="both"/>
        <w:rPr>
          <w:sz w:val="24"/>
          <w:szCs w:val="24"/>
        </w:rPr>
      </w:pPr>
      <w:r w:rsidRPr="002249BE">
        <w:rPr>
          <w:sz w:val="24"/>
          <w:szCs w:val="24"/>
        </w:rPr>
        <w:t>Второй оригинальный экземпляр документа о предоставлении муниципальной услуги, содержащий опечатки и ошибки хранится в Администрации.</w:t>
      </w:r>
    </w:p>
    <w:p w:rsidR="00E97382" w:rsidRPr="002249BE" w:rsidRDefault="00E97382" w:rsidP="00C16A45">
      <w:pPr>
        <w:spacing w:after="0" w:line="240" w:lineRule="auto"/>
        <w:ind w:firstLine="709"/>
        <w:jc w:val="both"/>
        <w:rPr>
          <w:sz w:val="24"/>
          <w:szCs w:val="24"/>
        </w:rPr>
      </w:pPr>
      <w:r w:rsidRPr="002249BE">
        <w:rPr>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E97382" w:rsidRPr="002249BE" w:rsidRDefault="00E97382" w:rsidP="00C16A45">
      <w:pPr>
        <w:spacing w:after="0" w:line="240" w:lineRule="auto"/>
        <w:ind w:firstLine="709"/>
        <w:jc w:val="both"/>
        <w:rPr>
          <w:sz w:val="24"/>
          <w:szCs w:val="24"/>
        </w:rPr>
      </w:pPr>
      <w:r w:rsidRPr="002249BE">
        <w:rPr>
          <w:sz w:val="24"/>
          <w:szCs w:val="24"/>
        </w:rPr>
        <w:t>3.15. При исправлении опечаток и ошибок не допускается:</w:t>
      </w:r>
    </w:p>
    <w:p w:rsidR="00E97382" w:rsidRPr="002249BE" w:rsidRDefault="00E97382" w:rsidP="00C16A45">
      <w:pPr>
        <w:spacing w:after="0" w:line="240" w:lineRule="auto"/>
        <w:ind w:firstLine="709"/>
        <w:jc w:val="both"/>
        <w:rPr>
          <w:sz w:val="24"/>
          <w:szCs w:val="24"/>
        </w:rPr>
      </w:pPr>
      <w:r w:rsidRPr="002249BE">
        <w:rPr>
          <w:sz w:val="24"/>
          <w:szCs w:val="24"/>
        </w:rPr>
        <w:sym w:font="Symbol" w:char="F02D"/>
      </w:r>
      <w:r w:rsidRPr="002249BE">
        <w:rPr>
          <w:sz w:val="24"/>
          <w:szCs w:val="24"/>
        </w:rPr>
        <w:t xml:space="preserve"> изменение содержания документов, являющихся результатом предоставления муниципальной услуги;</w:t>
      </w:r>
    </w:p>
    <w:p w:rsidR="00E97382" w:rsidRPr="002249BE" w:rsidRDefault="00E97382" w:rsidP="00C16A45">
      <w:pPr>
        <w:spacing w:after="0" w:line="240" w:lineRule="auto"/>
        <w:ind w:firstLine="709"/>
        <w:jc w:val="both"/>
        <w:rPr>
          <w:sz w:val="24"/>
          <w:szCs w:val="24"/>
        </w:rPr>
      </w:pPr>
      <w:r w:rsidRPr="002249BE">
        <w:rPr>
          <w:sz w:val="24"/>
          <w:szCs w:val="24"/>
        </w:rPr>
        <w:sym w:font="Symbol" w:char="F02D"/>
      </w:r>
      <w:r w:rsidRPr="002249BE">
        <w:rPr>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E97382" w:rsidRPr="002249BE" w:rsidRDefault="00E97382" w:rsidP="00C16A45">
      <w:pPr>
        <w:spacing w:after="0" w:line="240" w:lineRule="auto"/>
        <w:ind w:firstLine="709"/>
        <w:jc w:val="both"/>
        <w:rPr>
          <w:sz w:val="24"/>
          <w:szCs w:val="24"/>
        </w:rPr>
      </w:pPr>
      <w:r w:rsidRPr="002249BE">
        <w:rPr>
          <w:sz w:val="24"/>
          <w:szCs w:val="24"/>
        </w:rPr>
        <w:t>3.16. Документы, предусмотренные пунктом 3.13 и абзацем вторым пункта 3.14 Административного регламента, направляются заявителю по почте или вручаются лично в течение 1 рабочего дня с момента их подписания.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3.17.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и (или) должностного лица, плата с заявителя не взимается.</w:t>
      </w:r>
    </w:p>
    <w:p w:rsidR="00E97382" w:rsidRPr="002249BE" w:rsidRDefault="00E97382" w:rsidP="00C16A45">
      <w:pPr>
        <w:spacing w:after="0" w:line="240" w:lineRule="auto"/>
        <w:rPr>
          <w:sz w:val="24"/>
          <w:szCs w:val="24"/>
        </w:rPr>
      </w:pPr>
    </w:p>
    <w:p w:rsidR="00E97382" w:rsidRPr="002249BE" w:rsidRDefault="00E97382" w:rsidP="00C16A45">
      <w:pPr>
        <w:rPr>
          <w:b/>
          <w:sz w:val="24"/>
          <w:szCs w:val="24"/>
        </w:rPr>
      </w:pPr>
      <w:r w:rsidRPr="002249BE">
        <w:rPr>
          <w:b/>
          <w:sz w:val="24"/>
          <w:szCs w:val="24"/>
          <w:lang w:val="en-US"/>
        </w:rPr>
        <w:t>IV</w:t>
      </w:r>
      <w:r w:rsidRPr="002249BE">
        <w:rPr>
          <w:b/>
          <w:sz w:val="24"/>
          <w:szCs w:val="24"/>
        </w:rPr>
        <w:t>. Формы контроля за исполнением административного регламента</w:t>
      </w:r>
    </w:p>
    <w:p w:rsidR="00E97382" w:rsidRPr="002249BE" w:rsidRDefault="00E97382" w:rsidP="00C16A45">
      <w:pPr>
        <w:autoSpaceDE w:val="0"/>
        <w:autoSpaceDN w:val="0"/>
        <w:adjustRightInd w:val="0"/>
        <w:spacing w:after="0" w:line="240" w:lineRule="auto"/>
        <w:jc w:val="center"/>
        <w:outlineLvl w:val="0"/>
        <w:rPr>
          <w:b/>
          <w:sz w:val="24"/>
          <w:szCs w:val="24"/>
        </w:rPr>
      </w:pPr>
      <w:r w:rsidRPr="002249BE">
        <w:rPr>
          <w:b/>
          <w:sz w:val="24"/>
          <w:szCs w:val="24"/>
        </w:rPr>
        <w:t>Порядок осуществления текущего контроля за соблюдением</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и исполнением ответственными должностными лицами положений</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регламента и иных нормативных правовых актов,</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устанавливающих требования к предоставлению муниципальной</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услуги, а также принятием ими решений</w:t>
      </w:r>
    </w:p>
    <w:p w:rsidR="00E97382" w:rsidRPr="002249BE" w:rsidRDefault="00E97382" w:rsidP="00C16A45">
      <w:pPr>
        <w:autoSpaceDE w:val="0"/>
        <w:autoSpaceDN w:val="0"/>
        <w:adjustRightInd w:val="0"/>
        <w:spacing w:after="0" w:line="240" w:lineRule="auto"/>
        <w:ind w:firstLine="540"/>
        <w:jc w:val="both"/>
        <w:rPr>
          <w:sz w:val="24"/>
          <w:szCs w:val="24"/>
        </w:rPr>
      </w:pP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Текущий контроль осуществляется путем проведения проверок:</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решений о предоставлении (об отказе в предоставлении) муниципальной услуги;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выявления и устранения нарушений прав граждан;</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97382" w:rsidRPr="002249BE" w:rsidRDefault="00E97382" w:rsidP="00C16A45">
      <w:pPr>
        <w:autoSpaceDE w:val="0"/>
        <w:autoSpaceDN w:val="0"/>
        <w:adjustRightInd w:val="0"/>
        <w:spacing w:after="0" w:line="240" w:lineRule="auto"/>
        <w:ind w:firstLine="540"/>
        <w:jc w:val="both"/>
        <w:rPr>
          <w:sz w:val="24"/>
          <w:szCs w:val="24"/>
        </w:rPr>
      </w:pPr>
    </w:p>
    <w:p w:rsidR="00E97382" w:rsidRPr="002249BE" w:rsidRDefault="00E97382" w:rsidP="00C16A45">
      <w:pPr>
        <w:autoSpaceDE w:val="0"/>
        <w:autoSpaceDN w:val="0"/>
        <w:adjustRightInd w:val="0"/>
        <w:spacing w:after="0" w:line="240" w:lineRule="auto"/>
        <w:jc w:val="center"/>
        <w:outlineLvl w:val="0"/>
        <w:rPr>
          <w:b/>
          <w:sz w:val="24"/>
          <w:szCs w:val="24"/>
        </w:rPr>
      </w:pPr>
      <w:r w:rsidRPr="002249BE">
        <w:rPr>
          <w:b/>
          <w:sz w:val="24"/>
          <w:szCs w:val="24"/>
        </w:rPr>
        <w:t>Порядок и периодичность осуществления плановых и внеплановых</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проверок полноты и качества предоставления муниципальной</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услуги, в том числе порядок и формы контроля за полнотой</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и качеством предоставления муниципальной услуги</w:t>
      </w:r>
    </w:p>
    <w:p w:rsidR="00E97382" w:rsidRPr="002249BE" w:rsidRDefault="00E97382" w:rsidP="00C16A45">
      <w:pPr>
        <w:autoSpaceDE w:val="0"/>
        <w:autoSpaceDN w:val="0"/>
        <w:adjustRightInd w:val="0"/>
        <w:spacing w:after="0" w:line="240" w:lineRule="auto"/>
        <w:jc w:val="center"/>
        <w:rPr>
          <w:b/>
          <w:sz w:val="24"/>
          <w:szCs w:val="24"/>
        </w:rPr>
      </w:pP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4.2. Контроль за полнотой и качеством предоставления муниципальной услуги включает в себя проведение плановых и внеплановых проверок.</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4.3. Плановые проверки осуществляются на основании годовых планов работы Администрации,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соблюдение сроков предоставления муниципальной услуги;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соблюдение положений настоящего Административного регламента;</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правильность и обоснованность принятого решения об отказе в предоставлении муниципальной услуги.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Основанием для проведения внеплановых проверок являются:</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4.4. Для проведения проверки создается комиссия, в состав которой включаются должностные лица и специалисты Администрации.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Проверка осуществляется на основании приказа Администрации.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E97382" w:rsidRPr="002249BE" w:rsidRDefault="00E97382" w:rsidP="00C16A45">
      <w:pPr>
        <w:autoSpaceDE w:val="0"/>
        <w:autoSpaceDN w:val="0"/>
        <w:adjustRightInd w:val="0"/>
        <w:spacing w:after="0" w:line="240" w:lineRule="auto"/>
        <w:ind w:firstLine="540"/>
        <w:jc w:val="both"/>
        <w:rPr>
          <w:sz w:val="24"/>
          <w:szCs w:val="24"/>
        </w:rPr>
      </w:pPr>
    </w:p>
    <w:p w:rsidR="00E97382" w:rsidRPr="002249BE" w:rsidRDefault="00E97382" w:rsidP="00C16A45">
      <w:pPr>
        <w:autoSpaceDE w:val="0"/>
        <w:autoSpaceDN w:val="0"/>
        <w:adjustRightInd w:val="0"/>
        <w:spacing w:after="0" w:line="240" w:lineRule="auto"/>
        <w:jc w:val="center"/>
        <w:outlineLvl w:val="0"/>
        <w:rPr>
          <w:b/>
          <w:sz w:val="24"/>
          <w:szCs w:val="24"/>
        </w:rPr>
      </w:pPr>
      <w:r w:rsidRPr="002249BE">
        <w:rPr>
          <w:b/>
          <w:sz w:val="24"/>
          <w:szCs w:val="24"/>
        </w:rPr>
        <w:t>Ответственность должностных лиц за решения и действия</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(бездействие), принимаемые (осуществляемые) ими в ходе</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предоставления муниципальной услуги</w:t>
      </w:r>
    </w:p>
    <w:p w:rsidR="00E97382" w:rsidRPr="002249BE" w:rsidRDefault="00E97382" w:rsidP="00C16A45">
      <w:pPr>
        <w:autoSpaceDE w:val="0"/>
        <w:autoSpaceDN w:val="0"/>
        <w:adjustRightInd w:val="0"/>
        <w:spacing w:after="0" w:line="240" w:lineRule="auto"/>
        <w:jc w:val="center"/>
        <w:rPr>
          <w:b/>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97382" w:rsidRPr="002249BE" w:rsidRDefault="00E97382" w:rsidP="00C16A45">
      <w:pPr>
        <w:autoSpaceDE w:val="0"/>
        <w:autoSpaceDN w:val="0"/>
        <w:adjustRightInd w:val="0"/>
        <w:spacing w:after="0" w:line="240" w:lineRule="auto"/>
        <w:ind w:firstLine="540"/>
        <w:jc w:val="both"/>
        <w:rPr>
          <w:b/>
          <w:sz w:val="24"/>
          <w:szCs w:val="24"/>
        </w:rPr>
      </w:pPr>
    </w:p>
    <w:p w:rsidR="00E97382" w:rsidRPr="002249BE" w:rsidRDefault="00E97382" w:rsidP="00C16A45">
      <w:pPr>
        <w:autoSpaceDE w:val="0"/>
        <w:autoSpaceDN w:val="0"/>
        <w:adjustRightInd w:val="0"/>
        <w:spacing w:after="0" w:line="240" w:lineRule="auto"/>
        <w:jc w:val="center"/>
        <w:outlineLvl w:val="0"/>
        <w:rPr>
          <w:b/>
          <w:sz w:val="24"/>
          <w:szCs w:val="24"/>
        </w:rPr>
      </w:pPr>
      <w:r w:rsidRPr="002249BE">
        <w:rPr>
          <w:b/>
          <w:sz w:val="24"/>
          <w:szCs w:val="24"/>
        </w:rPr>
        <w:t>Требования к порядку и формам контроля за предоставлением</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муниципальной услуги, в том числе со стороны граждан,</w:t>
      </w: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их объединений и организаций</w:t>
      </w:r>
    </w:p>
    <w:p w:rsidR="00E97382" w:rsidRPr="002249BE" w:rsidRDefault="00E97382" w:rsidP="00C16A45">
      <w:pPr>
        <w:autoSpaceDE w:val="0"/>
        <w:autoSpaceDN w:val="0"/>
        <w:adjustRightInd w:val="0"/>
        <w:spacing w:after="0" w:line="240" w:lineRule="auto"/>
        <w:ind w:firstLine="540"/>
        <w:jc w:val="both"/>
        <w:rPr>
          <w:sz w:val="24"/>
          <w:szCs w:val="24"/>
        </w:rPr>
      </w:pP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Граждане, их объединения и организации также имеют право:</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направлять замечания и предложения по улучшению доступности и качества предоставления муниципальной услуги;</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вносить предложения о мерах по устранению нарушений настоящего Административного регламента.</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E97382" w:rsidRPr="002249BE" w:rsidRDefault="00E97382" w:rsidP="00C16A45">
      <w:pPr>
        <w:autoSpaceDE w:val="0"/>
        <w:autoSpaceDN w:val="0"/>
        <w:adjustRightInd w:val="0"/>
        <w:spacing w:after="0" w:line="240" w:lineRule="auto"/>
        <w:ind w:firstLine="540"/>
        <w:jc w:val="both"/>
        <w:rPr>
          <w:sz w:val="24"/>
          <w:szCs w:val="24"/>
        </w:rPr>
      </w:pPr>
      <w:r w:rsidRPr="002249BE">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предусмотренном Федеральным законом № 59-ФЗ.</w:t>
      </w:r>
    </w:p>
    <w:p w:rsidR="00E97382" w:rsidRPr="002249BE" w:rsidRDefault="00E97382" w:rsidP="00C16A45">
      <w:pPr>
        <w:autoSpaceDE w:val="0"/>
        <w:autoSpaceDN w:val="0"/>
        <w:adjustRightInd w:val="0"/>
        <w:spacing w:after="0" w:line="240" w:lineRule="auto"/>
        <w:ind w:firstLine="540"/>
        <w:jc w:val="both"/>
        <w:rPr>
          <w:sz w:val="24"/>
          <w:szCs w:val="24"/>
        </w:rPr>
      </w:pPr>
    </w:p>
    <w:p w:rsidR="00E97382" w:rsidRPr="002249BE" w:rsidRDefault="00E97382" w:rsidP="00C16A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 w:val="24"/>
          <w:szCs w:val="24"/>
        </w:rPr>
      </w:pPr>
      <w:r w:rsidRPr="002249BE">
        <w:rPr>
          <w:b/>
          <w:sz w:val="24"/>
          <w:szCs w:val="24"/>
          <w:lang w:val="en-US"/>
        </w:rPr>
        <w:t>V</w:t>
      </w:r>
      <w:r w:rsidRPr="002249BE">
        <w:rPr>
          <w:b/>
          <w:sz w:val="24"/>
          <w:szCs w:val="24"/>
        </w:rPr>
        <w:t xml:space="preserve">. Досудебный (внесудебный) порядок обжалования решений и действий (бездействия) органа, предоставляющего муниципальную услугу, </w:t>
      </w:r>
      <w:r w:rsidRPr="002249BE">
        <w:rPr>
          <w:b/>
          <w:sz w:val="24"/>
          <w:szCs w:val="24"/>
        </w:rPr>
        <w:br/>
        <w:t>а также их должностных лиц, муниципальных служащих</w:t>
      </w:r>
    </w:p>
    <w:p w:rsidR="00E97382" w:rsidRPr="002249BE" w:rsidRDefault="00E97382" w:rsidP="00C16A4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sz w:val="24"/>
          <w:szCs w:val="24"/>
        </w:rPr>
      </w:pPr>
    </w:p>
    <w:p w:rsidR="00E97382" w:rsidRPr="002249BE"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r w:rsidRPr="002249BE">
        <w:rPr>
          <w:b/>
          <w:sz w:val="24"/>
          <w:szCs w:val="24"/>
        </w:rPr>
        <w:t>Информация для заявителя о его праве подать жалобу</w:t>
      </w:r>
    </w:p>
    <w:p w:rsidR="00E97382" w:rsidRPr="002249BE"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E97382" w:rsidRPr="002249BE" w:rsidRDefault="00E97382" w:rsidP="004D2E6D">
      <w:pPr>
        <w:pStyle w:val="ListParagraph"/>
        <w:numPr>
          <w:ilvl w:val="1"/>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4"/>
          <w:szCs w:val="24"/>
        </w:rPr>
      </w:pPr>
      <w:r w:rsidRPr="002249BE">
        <w:rPr>
          <w:sz w:val="24"/>
          <w:szCs w:val="24"/>
        </w:rPr>
        <w:t>Заявитель имеет право на обжалование решения и (или) действий (бездействия) Администрации,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2249BE">
        <w:rPr>
          <w:bCs/>
          <w:sz w:val="24"/>
          <w:szCs w:val="24"/>
        </w:rPr>
        <w:t xml:space="preserve"> </w:t>
      </w:r>
      <w:r w:rsidRPr="002249BE">
        <w:rPr>
          <w:sz w:val="24"/>
          <w:szCs w:val="24"/>
        </w:rPr>
        <w:t>в досудебном (внесудебном) порядке (далее – жалоба).</w:t>
      </w:r>
    </w:p>
    <w:p w:rsidR="00E97382" w:rsidRPr="002249BE"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E97382" w:rsidRPr="002249BE" w:rsidRDefault="00E97382" w:rsidP="00C16A45">
      <w:pPr>
        <w:autoSpaceDE w:val="0"/>
        <w:autoSpaceDN w:val="0"/>
        <w:adjustRightInd w:val="0"/>
        <w:spacing w:after="0" w:line="240" w:lineRule="auto"/>
        <w:jc w:val="center"/>
        <w:rPr>
          <w:b/>
          <w:bCs/>
          <w:sz w:val="24"/>
          <w:szCs w:val="24"/>
        </w:rPr>
      </w:pPr>
      <w:r w:rsidRPr="002249BE">
        <w:rPr>
          <w:b/>
          <w:bCs/>
          <w:sz w:val="24"/>
          <w:szCs w:val="24"/>
        </w:rPr>
        <w:t xml:space="preserve">Органы местного самоуправления, организации и уполномоченные </w:t>
      </w:r>
      <w:r w:rsidRPr="002249BE">
        <w:rPr>
          <w:b/>
          <w:bCs/>
          <w:sz w:val="24"/>
          <w:szCs w:val="24"/>
        </w:rPr>
        <w:br/>
        <w:t>на рассмотрение жалобы лица, которым может быть направлена жалоба заявителя в досудебном (внесудебном) порядке</w:t>
      </w:r>
    </w:p>
    <w:p w:rsidR="00E97382" w:rsidRPr="002249BE" w:rsidRDefault="00E97382" w:rsidP="00C16A45">
      <w:pPr>
        <w:autoSpaceDE w:val="0"/>
        <w:autoSpaceDN w:val="0"/>
        <w:adjustRightInd w:val="0"/>
        <w:spacing w:after="0" w:line="240" w:lineRule="auto"/>
        <w:jc w:val="center"/>
        <w:rPr>
          <w:b/>
          <w:bCs/>
          <w:sz w:val="24"/>
          <w:szCs w:val="24"/>
        </w:rPr>
      </w:pPr>
    </w:p>
    <w:p w:rsidR="00E97382" w:rsidRPr="002249BE" w:rsidRDefault="00E97382" w:rsidP="004D2E6D">
      <w:pPr>
        <w:pStyle w:val="ListParagraph"/>
        <w:numPr>
          <w:ilvl w:val="1"/>
          <w:numId w:val="6"/>
        </w:numPr>
        <w:autoSpaceDE w:val="0"/>
        <w:autoSpaceDN w:val="0"/>
        <w:adjustRightInd w:val="0"/>
        <w:spacing w:after="0" w:line="240" w:lineRule="auto"/>
        <w:ind w:left="0" w:firstLine="709"/>
        <w:jc w:val="both"/>
        <w:rPr>
          <w:bCs/>
          <w:sz w:val="24"/>
          <w:szCs w:val="24"/>
        </w:rPr>
      </w:pPr>
      <w:r w:rsidRPr="002249BE">
        <w:rPr>
          <w:bCs/>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w:t>
      </w:r>
      <w:r w:rsidRPr="002249BE">
        <w:rPr>
          <w:bCs/>
          <w:sz w:val="24"/>
          <w:szCs w:val="24"/>
        </w:rPr>
        <w:br/>
        <w:t>или в электронной форме:</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к руководителю многофункционального центра – на решения и действия (бездействие) работника многофункционального центра;</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к учредителю многофункционального центра – на решение и действия (бездействие) многофункционального центра.</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sz w:val="24"/>
          <w:szCs w:val="24"/>
        </w:rPr>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E97382" w:rsidRPr="002249BE"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E97382" w:rsidRPr="002249BE" w:rsidRDefault="00E97382" w:rsidP="00C16A45">
      <w:pPr>
        <w:autoSpaceDE w:val="0"/>
        <w:autoSpaceDN w:val="0"/>
        <w:adjustRightInd w:val="0"/>
        <w:spacing w:after="0" w:line="240" w:lineRule="auto"/>
        <w:jc w:val="center"/>
        <w:rPr>
          <w:b/>
          <w:bCs/>
          <w:sz w:val="24"/>
          <w:szCs w:val="24"/>
        </w:rPr>
      </w:pPr>
      <w:r w:rsidRPr="002249BE">
        <w:rPr>
          <w:b/>
          <w:bCs/>
          <w:sz w:val="24"/>
          <w:szCs w:val="24"/>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E97382" w:rsidRPr="002249BE" w:rsidRDefault="00E97382" w:rsidP="00C16A45">
      <w:pPr>
        <w:autoSpaceDE w:val="0"/>
        <w:autoSpaceDN w:val="0"/>
        <w:adjustRightInd w:val="0"/>
        <w:spacing w:after="0" w:line="240" w:lineRule="auto"/>
        <w:jc w:val="center"/>
        <w:rPr>
          <w:b/>
          <w:bCs/>
          <w:sz w:val="24"/>
          <w:szCs w:val="24"/>
        </w:rPr>
      </w:pPr>
      <w:r w:rsidRPr="002249BE">
        <w:rPr>
          <w:b/>
          <w:bCs/>
          <w:sz w:val="24"/>
          <w:szCs w:val="24"/>
        </w:rPr>
        <w:t xml:space="preserve">и муниципальных услуг (функций) </w:t>
      </w:r>
    </w:p>
    <w:p w:rsidR="00E97382" w:rsidRPr="002249BE" w:rsidRDefault="00E97382" w:rsidP="00C16A45">
      <w:pPr>
        <w:autoSpaceDE w:val="0"/>
        <w:autoSpaceDN w:val="0"/>
        <w:adjustRightInd w:val="0"/>
        <w:spacing w:after="0" w:line="240" w:lineRule="auto"/>
        <w:jc w:val="center"/>
        <w:rPr>
          <w:b/>
          <w:bCs/>
          <w:sz w:val="24"/>
          <w:szCs w:val="24"/>
        </w:rPr>
      </w:pPr>
    </w:p>
    <w:p w:rsidR="00E97382" w:rsidRPr="002249BE" w:rsidRDefault="00E97382" w:rsidP="004D2E6D">
      <w:pPr>
        <w:pStyle w:val="ListParagraph"/>
        <w:numPr>
          <w:ilvl w:val="1"/>
          <w:numId w:val="6"/>
        </w:numPr>
        <w:autoSpaceDE w:val="0"/>
        <w:autoSpaceDN w:val="0"/>
        <w:adjustRightInd w:val="0"/>
        <w:spacing w:after="0" w:line="240" w:lineRule="auto"/>
        <w:ind w:left="0" w:firstLine="709"/>
        <w:jc w:val="both"/>
        <w:rPr>
          <w:b/>
          <w:bCs/>
          <w:sz w:val="24"/>
          <w:szCs w:val="24"/>
        </w:rPr>
      </w:pPr>
      <w:r w:rsidRPr="002249BE">
        <w:rPr>
          <w:sz w:val="24"/>
          <w:szCs w:val="24"/>
        </w:rPr>
        <w:t xml:space="preserve">Информация о порядке подачи и рассмотрения жалобы размещается </w:t>
      </w:r>
      <w:r w:rsidRPr="002249BE">
        <w:rPr>
          <w:sz w:val="24"/>
          <w:szCs w:val="24"/>
        </w:rPr>
        <w:br/>
        <w:t xml:space="preserve">на информационных стендах в местах предоставления муниципальных услуг, </w:t>
      </w:r>
      <w:r w:rsidRPr="002249BE">
        <w:rPr>
          <w:sz w:val="24"/>
          <w:szCs w:val="24"/>
        </w:rPr>
        <w:br/>
        <w:t>на сайте Администрации, Единого портала,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E97382" w:rsidRPr="002249BE"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E97382" w:rsidRPr="002249BE" w:rsidRDefault="00E97382" w:rsidP="00C16A45">
      <w:pPr>
        <w:autoSpaceDE w:val="0"/>
        <w:autoSpaceDN w:val="0"/>
        <w:adjustRightInd w:val="0"/>
        <w:spacing w:after="0" w:line="240" w:lineRule="auto"/>
        <w:jc w:val="center"/>
        <w:rPr>
          <w:b/>
          <w:bCs/>
          <w:sz w:val="24"/>
          <w:szCs w:val="24"/>
        </w:rPr>
      </w:pPr>
    </w:p>
    <w:p w:rsidR="00E97382" w:rsidRPr="002249BE" w:rsidRDefault="00E97382" w:rsidP="00C16A45">
      <w:pPr>
        <w:autoSpaceDE w:val="0"/>
        <w:autoSpaceDN w:val="0"/>
        <w:adjustRightInd w:val="0"/>
        <w:spacing w:after="0" w:line="240" w:lineRule="auto"/>
        <w:jc w:val="center"/>
        <w:rPr>
          <w:b/>
          <w:bCs/>
          <w:sz w:val="24"/>
          <w:szCs w:val="24"/>
        </w:rPr>
      </w:pPr>
      <w:r w:rsidRPr="002249BE">
        <w:rPr>
          <w:b/>
          <w:bCs/>
          <w:sz w:val="24"/>
          <w:szCs w:val="24"/>
        </w:rPr>
        <w:t xml:space="preserve">Перечень нормативных правовых актов, регулирующих порядок досудебного (внесудебного) обжалования действий (бездействия) </w:t>
      </w:r>
      <w:r w:rsidRPr="002249BE">
        <w:rPr>
          <w:b/>
          <w:bCs/>
          <w:sz w:val="24"/>
          <w:szCs w:val="24"/>
        </w:rPr>
        <w:br/>
        <w:t xml:space="preserve">и (или) решений, принятых (осуществленных) в ходе </w:t>
      </w:r>
      <w:r w:rsidRPr="002249BE">
        <w:rPr>
          <w:b/>
          <w:bCs/>
          <w:sz w:val="24"/>
          <w:szCs w:val="24"/>
        </w:rPr>
        <w:br/>
        <w:t>предоставления муниципальной услуги</w:t>
      </w:r>
    </w:p>
    <w:p w:rsidR="00E97382" w:rsidRPr="002249BE" w:rsidRDefault="00E97382" w:rsidP="00C16A45">
      <w:pPr>
        <w:autoSpaceDE w:val="0"/>
        <w:autoSpaceDN w:val="0"/>
        <w:adjustRightInd w:val="0"/>
        <w:spacing w:after="0" w:line="240" w:lineRule="auto"/>
        <w:jc w:val="center"/>
        <w:rPr>
          <w:b/>
          <w:bCs/>
          <w:sz w:val="24"/>
          <w:szCs w:val="24"/>
        </w:rPr>
      </w:pPr>
    </w:p>
    <w:p w:rsidR="00E97382" w:rsidRPr="002249BE" w:rsidRDefault="00E97382" w:rsidP="004D2E6D">
      <w:pPr>
        <w:pStyle w:val="ListParagraph"/>
        <w:numPr>
          <w:ilvl w:val="1"/>
          <w:numId w:val="6"/>
        </w:numPr>
        <w:autoSpaceDE w:val="0"/>
        <w:autoSpaceDN w:val="0"/>
        <w:adjustRightInd w:val="0"/>
        <w:spacing w:after="0" w:line="240" w:lineRule="auto"/>
        <w:ind w:left="0" w:firstLine="709"/>
        <w:jc w:val="both"/>
        <w:rPr>
          <w:sz w:val="24"/>
          <w:szCs w:val="24"/>
        </w:rPr>
      </w:pPr>
      <w:r w:rsidRPr="002249BE">
        <w:rPr>
          <w:sz w:val="24"/>
          <w:szCs w:val="24"/>
        </w:rPr>
        <w:t>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Федеральным </w:t>
      </w:r>
      <w:hyperlink r:id="rId28" w:history="1">
        <w:r w:rsidRPr="002249BE">
          <w:rPr>
            <w:rStyle w:val="Hyperlink"/>
            <w:sz w:val="24"/>
            <w:szCs w:val="24"/>
          </w:rPr>
          <w:t>законом</w:t>
        </w:r>
      </w:hyperlink>
      <w:r w:rsidRPr="002249BE">
        <w:rPr>
          <w:sz w:val="24"/>
          <w:szCs w:val="24"/>
        </w:rPr>
        <w:t xml:space="preserve"> № 210-ФЗ;</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 xml:space="preserve">постановлением Правительства Республики Башкортостан </w:t>
      </w:r>
      <w:r w:rsidRPr="002249BE">
        <w:rPr>
          <w:sz w:val="24"/>
          <w:szCs w:val="24"/>
        </w:rPr>
        <w:br/>
        <w:t xml:space="preserve">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E97382" w:rsidRPr="002249BE" w:rsidRDefault="00E97382" w:rsidP="00C16A45">
      <w:pPr>
        <w:autoSpaceDE w:val="0"/>
        <w:autoSpaceDN w:val="0"/>
        <w:adjustRightInd w:val="0"/>
        <w:spacing w:after="0" w:line="240" w:lineRule="auto"/>
        <w:ind w:firstLine="709"/>
        <w:jc w:val="both"/>
        <w:rPr>
          <w:b/>
          <w:sz w:val="24"/>
          <w:szCs w:val="24"/>
        </w:rPr>
      </w:pPr>
      <w:hyperlink r:id="rId29" w:history="1">
        <w:r w:rsidRPr="002249BE">
          <w:rPr>
            <w:rStyle w:val="Hyperlink"/>
            <w:sz w:val="24"/>
            <w:szCs w:val="24"/>
          </w:rPr>
          <w:t>постановлением</w:t>
        </w:r>
      </w:hyperlink>
      <w:r w:rsidRPr="002249BE">
        <w:rPr>
          <w:sz w:val="24"/>
          <w:szCs w:val="24"/>
        </w:rPr>
        <w:t xml:space="preserve"> Правительства Российской Федерации </w:t>
      </w:r>
      <w:r w:rsidRPr="002249BE">
        <w:rPr>
          <w:sz w:val="24"/>
          <w:szCs w:val="24"/>
        </w:rPr>
        <w:br/>
        <w:t>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widowControl w:val="0"/>
        <w:spacing w:after="0" w:line="240" w:lineRule="auto"/>
        <w:contextualSpacing/>
        <w:jc w:val="center"/>
        <w:rPr>
          <w:b/>
          <w:sz w:val="24"/>
          <w:szCs w:val="24"/>
        </w:rPr>
      </w:pPr>
      <w:r w:rsidRPr="002249BE">
        <w:rPr>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97382" w:rsidRPr="002249BE" w:rsidRDefault="00E97382" w:rsidP="00C16A45">
      <w:pPr>
        <w:spacing w:after="0" w:line="240" w:lineRule="auto"/>
        <w:rPr>
          <w:sz w:val="24"/>
          <w:szCs w:val="24"/>
        </w:rPr>
      </w:pP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E97382" w:rsidRPr="002249BE" w:rsidRDefault="00E97382" w:rsidP="004D2E6D">
      <w:pPr>
        <w:pStyle w:val="ListParagraph"/>
        <w:widowControl w:val="0"/>
        <w:numPr>
          <w:ilvl w:val="1"/>
          <w:numId w:val="14"/>
        </w:numPr>
        <w:autoSpaceDE w:val="0"/>
        <w:autoSpaceDN w:val="0"/>
        <w:adjustRightInd w:val="0"/>
        <w:spacing w:after="0" w:line="240" w:lineRule="auto"/>
        <w:ind w:left="0" w:firstLine="709"/>
        <w:jc w:val="both"/>
        <w:rPr>
          <w:sz w:val="24"/>
          <w:szCs w:val="24"/>
        </w:rPr>
      </w:pPr>
      <w:r w:rsidRPr="002249BE">
        <w:rPr>
          <w:sz w:val="24"/>
          <w:szCs w:val="24"/>
        </w:rPr>
        <w:t>Многофункциональный центр осуществляет:</w:t>
      </w:r>
    </w:p>
    <w:p w:rsidR="00E97382" w:rsidRPr="002249BE" w:rsidRDefault="00E97382" w:rsidP="004D2E6D">
      <w:pPr>
        <w:pStyle w:val="ListParagraph"/>
        <w:numPr>
          <w:ilvl w:val="0"/>
          <w:numId w:val="8"/>
        </w:numPr>
        <w:autoSpaceDE w:val="0"/>
        <w:autoSpaceDN w:val="0"/>
        <w:adjustRightInd w:val="0"/>
        <w:spacing w:after="0" w:line="240" w:lineRule="auto"/>
        <w:ind w:left="0" w:firstLine="709"/>
        <w:jc w:val="both"/>
        <w:rPr>
          <w:sz w:val="24"/>
          <w:szCs w:val="24"/>
        </w:rPr>
      </w:pPr>
      <w:r w:rsidRPr="002249BE">
        <w:rPr>
          <w:sz w:val="24"/>
          <w:szCs w:val="24"/>
        </w:rP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2249BE">
        <w:rPr>
          <w:sz w:val="24"/>
          <w:szCs w:val="24"/>
        </w:rPr>
        <w:br/>
        <w:t>в многофункциональном центре;</w:t>
      </w:r>
    </w:p>
    <w:p w:rsidR="00E97382" w:rsidRPr="002249BE" w:rsidRDefault="00E97382" w:rsidP="004D2E6D">
      <w:pPr>
        <w:pStyle w:val="ListParagraph"/>
        <w:numPr>
          <w:ilvl w:val="0"/>
          <w:numId w:val="8"/>
        </w:numPr>
        <w:autoSpaceDE w:val="0"/>
        <w:autoSpaceDN w:val="0"/>
        <w:adjustRightInd w:val="0"/>
        <w:spacing w:after="0" w:line="240" w:lineRule="auto"/>
        <w:ind w:left="0" w:firstLine="709"/>
        <w:jc w:val="both"/>
        <w:rPr>
          <w:sz w:val="24"/>
          <w:szCs w:val="24"/>
        </w:rPr>
      </w:pPr>
      <w:r w:rsidRPr="002249BE">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E97382" w:rsidRPr="002249BE" w:rsidRDefault="00E97382" w:rsidP="004D2E6D">
      <w:pPr>
        <w:pStyle w:val="ListParagraph"/>
        <w:numPr>
          <w:ilvl w:val="0"/>
          <w:numId w:val="8"/>
        </w:numPr>
        <w:autoSpaceDE w:val="0"/>
        <w:autoSpaceDN w:val="0"/>
        <w:adjustRightInd w:val="0"/>
        <w:spacing w:after="0" w:line="240" w:lineRule="auto"/>
        <w:ind w:left="0" w:firstLine="709"/>
        <w:jc w:val="both"/>
        <w:rPr>
          <w:sz w:val="24"/>
          <w:szCs w:val="24"/>
        </w:rPr>
      </w:pPr>
      <w:r w:rsidRPr="002249BE">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E97382" w:rsidRPr="002249BE" w:rsidRDefault="00E97382" w:rsidP="004D2E6D">
      <w:pPr>
        <w:pStyle w:val="ListParagraph"/>
        <w:numPr>
          <w:ilvl w:val="0"/>
          <w:numId w:val="8"/>
        </w:numPr>
        <w:autoSpaceDE w:val="0"/>
        <w:autoSpaceDN w:val="0"/>
        <w:adjustRightInd w:val="0"/>
        <w:spacing w:after="0" w:line="240" w:lineRule="auto"/>
        <w:ind w:left="0" w:firstLine="709"/>
        <w:jc w:val="both"/>
        <w:rPr>
          <w:sz w:val="24"/>
          <w:szCs w:val="24"/>
        </w:rPr>
      </w:pPr>
      <w:r w:rsidRPr="002249BE">
        <w:rPr>
          <w:sz w:val="24"/>
          <w:szCs w:val="24"/>
        </w:rPr>
        <w:t>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w:t>
      </w:r>
    </w:p>
    <w:p w:rsidR="00E97382" w:rsidRPr="002249BE" w:rsidRDefault="00E97382" w:rsidP="004D2E6D">
      <w:pPr>
        <w:pStyle w:val="ListParagraph"/>
        <w:numPr>
          <w:ilvl w:val="0"/>
          <w:numId w:val="8"/>
        </w:numPr>
        <w:autoSpaceDE w:val="0"/>
        <w:autoSpaceDN w:val="0"/>
        <w:adjustRightInd w:val="0"/>
        <w:spacing w:after="0" w:line="240" w:lineRule="auto"/>
        <w:ind w:left="0" w:firstLine="709"/>
        <w:jc w:val="both"/>
        <w:rPr>
          <w:sz w:val="24"/>
          <w:szCs w:val="24"/>
        </w:rPr>
      </w:pPr>
      <w:r w:rsidRPr="002249BE">
        <w:rPr>
          <w:sz w:val="24"/>
          <w:szCs w:val="24"/>
        </w:rPr>
        <w:t>иные процедуры и действия, предусмотренные Федеральным законом № 210-ФЗ.</w:t>
      </w:r>
    </w:p>
    <w:p w:rsidR="00E97382" w:rsidRPr="002249BE" w:rsidRDefault="00E97382" w:rsidP="00C16A45">
      <w:pPr>
        <w:widowControl w:val="0"/>
        <w:autoSpaceDE w:val="0"/>
        <w:autoSpaceDN w:val="0"/>
        <w:adjustRightInd w:val="0"/>
        <w:spacing w:after="0" w:line="240" w:lineRule="auto"/>
        <w:ind w:firstLine="709"/>
        <w:jc w:val="both"/>
        <w:rPr>
          <w:sz w:val="24"/>
          <w:szCs w:val="24"/>
        </w:rPr>
      </w:pPr>
      <w:r w:rsidRPr="002249BE">
        <w:rPr>
          <w:sz w:val="24"/>
          <w:szCs w:val="24"/>
        </w:rPr>
        <w:t xml:space="preserve">В соответствии с частью 1.1 статьи 16 Федерального закона № 210-ФЗ </w:t>
      </w:r>
      <w:r w:rsidRPr="002249BE">
        <w:rPr>
          <w:sz w:val="24"/>
          <w:szCs w:val="24"/>
        </w:rPr>
        <w:br/>
        <w:t xml:space="preserve">для реализации своих функций многофункциональные центры вправе привлекать иные организации. </w:t>
      </w:r>
    </w:p>
    <w:p w:rsidR="00E97382" w:rsidRPr="002249BE" w:rsidRDefault="00E97382" w:rsidP="00C16A45">
      <w:pPr>
        <w:spacing w:after="0" w:line="240" w:lineRule="auto"/>
        <w:ind w:firstLine="709"/>
        <w:jc w:val="both"/>
        <w:rPr>
          <w:sz w:val="24"/>
          <w:szCs w:val="24"/>
        </w:rPr>
      </w:pPr>
    </w:p>
    <w:p w:rsidR="00E97382" w:rsidRPr="002249BE" w:rsidRDefault="00E97382" w:rsidP="00C16A45">
      <w:pPr>
        <w:spacing w:after="0" w:line="240" w:lineRule="auto"/>
        <w:jc w:val="center"/>
        <w:rPr>
          <w:b/>
          <w:sz w:val="24"/>
          <w:szCs w:val="24"/>
        </w:rPr>
      </w:pPr>
      <w:r w:rsidRPr="002249BE">
        <w:rPr>
          <w:b/>
          <w:sz w:val="24"/>
          <w:szCs w:val="24"/>
        </w:rPr>
        <w:t>Информирование заявителей</w:t>
      </w:r>
    </w:p>
    <w:p w:rsidR="00E97382" w:rsidRPr="002249BE" w:rsidRDefault="00E97382" w:rsidP="00C16A45">
      <w:pPr>
        <w:spacing w:after="0" w:line="240" w:lineRule="auto"/>
        <w:jc w:val="center"/>
        <w:rPr>
          <w:b/>
          <w:sz w:val="24"/>
          <w:szCs w:val="24"/>
        </w:rPr>
      </w:pPr>
    </w:p>
    <w:p w:rsidR="00E97382" w:rsidRPr="002249BE" w:rsidRDefault="00E97382" w:rsidP="004D2E6D">
      <w:pPr>
        <w:pStyle w:val="ListParagraph"/>
        <w:numPr>
          <w:ilvl w:val="1"/>
          <w:numId w:val="14"/>
        </w:numPr>
        <w:spacing w:after="0" w:line="240" w:lineRule="auto"/>
        <w:ind w:left="0" w:firstLine="709"/>
        <w:jc w:val="both"/>
        <w:rPr>
          <w:sz w:val="24"/>
          <w:szCs w:val="24"/>
        </w:rPr>
      </w:pPr>
      <w:r w:rsidRPr="002249BE">
        <w:rPr>
          <w:sz w:val="24"/>
          <w:szCs w:val="24"/>
        </w:rPr>
        <w:t xml:space="preserve">Информирование заявителя многофункциональными центрами осуществляется следующими способами: </w:t>
      </w:r>
    </w:p>
    <w:p w:rsidR="00E97382" w:rsidRPr="002249BE" w:rsidRDefault="00E97382" w:rsidP="004D2E6D">
      <w:pPr>
        <w:pStyle w:val="ListParagraph"/>
        <w:numPr>
          <w:ilvl w:val="0"/>
          <w:numId w:val="9"/>
        </w:numPr>
        <w:spacing w:after="0" w:line="240" w:lineRule="auto"/>
        <w:ind w:left="0" w:firstLine="709"/>
        <w:jc w:val="both"/>
        <w:rPr>
          <w:sz w:val="24"/>
          <w:szCs w:val="24"/>
        </w:rPr>
      </w:pPr>
      <w:r w:rsidRPr="002249BE">
        <w:rPr>
          <w:sz w:val="24"/>
          <w:szCs w:val="24"/>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2249BE">
        <w:rPr>
          <w:bCs/>
          <w:sz w:val="24"/>
          <w:szCs w:val="24"/>
        </w:rPr>
        <w:t xml:space="preserve">информационно-телекоммуникационной </w:t>
      </w:r>
      <w:r w:rsidRPr="002249BE">
        <w:rPr>
          <w:sz w:val="24"/>
          <w:szCs w:val="24"/>
        </w:rPr>
        <w:t xml:space="preserve">сети Интернет по адресу: https://mfcrb.ru/ </w:t>
      </w:r>
      <w:r w:rsidRPr="002249BE">
        <w:rPr>
          <w:sz w:val="24"/>
          <w:szCs w:val="24"/>
        </w:rPr>
        <w:br/>
        <w:t>и информационных стендах многофункциональных центров;</w:t>
      </w:r>
    </w:p>
    <w:p w:rsidR="00E97382" w:rsidRPr="002249BE" w:rsidRDefault="00E97382" w:rsidP="004D2E6D">
      <w:pPr>
        <w:pStyle w:val="ListParagraph"/>
        <w:numPr>
          <w:ilvl w:val="0"/>
          <w:numId w:val="9"/>
        </w:numPr>
        <w:spacing w:after="0" w:line="240" w:lineRule="auto"/>
        <w:ind w:left="0" w:firstLine="709"/>
        <w:jc w:val="both"/>
        <w:rPr>
          <w:sz w:val="24"/>
          <w:szCs w:val="24"/>
        </w:rPr>
      </w:pPr>
      <w:r w:rsidRPr="002249BE">
        <w:rPr>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E97382" w:rsidRPr="002249BE" w:rsidRDefault="00E97382" w:rsidP="00C16A45">
      <w:pPr>
        <w:spacing w:after="0" w:line="240" w:lineRule="auto"/>
        <w:ind w:firstLine="709"/>
        <w:jc w:val="both"/>
        <w:rPr>
          <w:sz w:val="24"/>
          <w:szCs w:val="24"/>
        </w:rPr>
      </w:pPr>
      <w:r w:rsidRPr="002249BE">
        <w:rPr>
          <w:sz w:val="24"/>
          <w:szCs w:val="24"/>
        </w:rPr>
        <w:t>При личном обращении работник многофункционального центра</w:t>
      </w:r>
      <w:r w:rsidRPr="002249BE" w:rsidDel="006864D0">
        <w:rPr>
          <w:sz w:val="24"/>
          <w:szCs w:val="24"/>
        </w:rPr>
        <w:t xml:space="preserve"> </w:t>
      </w:r>
      <w:r w:rsidRPr="002249BE">
        <w:rPr>
          <w:sz w:val="24"/>
          <w:szCs w:val="24"/>
        </w:rPr>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2249BE">
        <w:rPr>
          <w:sz w:val="24"/>
          <w:szCs w:val="24"/>
        </w:rPr>
        <w:br/>
        <w:t>о муниципальных услугах не может превышать 15 минут.</w:t>
      </w:r>
    </w:p>
    <w:p w:rsidR="00E97382" w:rsidRPr="002249BE" w:rsidRDefault="00E97382" w:rsidP="00C16A45">
      <w:pPr>
        <w:spacing w:after="0" w:line="240" w:lineRule="auto"/>
        <w:ind w:firstLine="709"/>
        <w:jc w:val="both"/>
        <w:rPr>
          <w:sz w:val="24"/>
          <w:szCs w:val="24"/>
        </w:rPr>
      </w:pPr>
      <w:r w:rsidRPr="002249BE">
        <w:rPr>
          <w:sz w:val="24"/>
          <w:szCs w:val="24"/>
        </w:rPr>
        <w:t xml:space="preserve">Ответ на телефонный звонок должен начинаться с информации </w:t>
      </w:r>
      <w:r w:rsidRPr="002249BE">
        <w:rPr>
          <w:sz w:val="24"/>
          <w:szCs w:val="24"/>
        </w:rPr>
        <w:br/>
        <w:t xml:space="preserve">о наименовании организации, фамилии, имени, отчестве (при наличии) </w:t>
      </w:r>
      <w:r w:rsidRPr="002249BE">
        <w:rPr>
          <w:sz w:val="24"/>
          <w:szCs w:val="24"/>
        </w:rP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2249BE" w:rsidDel="006864D0">
        <w:rPr>
          <w:sz w:val="24"/>
          <w:szCs w:val="24"/>
        </w:rPr>
        <w:t xml:space="preserve"> </w:t>
      </w:r>
      <w:r w:rsidRPr="002249BE">
        <w:rPr>
          <w:sz w:val="24"/>
          <w:szCs w:val="24"/>
        </w:rPr>
        <w:t>осуществляет не более 10 минут.</w:t>
      </w:r>
    </w:p>
    <w:p w:rsidR="00E97382" w:rsidRPr="002249BE" w:rsidRDefault="00E97382" w:rsidP="00C16A45">
      <w:pPr>
        <w:tabs>
          <w:tab w:val="left" w:pos="7920"/>
        </w:tabs>
        <w:spacing w:after="0" w:line="240" w:lineRule="auto"/>
        <w:ind w:firstLine="709"/>
        <w:jc w:val="both"/>
        <w:rPr>
          <w:sz w:val="24"/>
          <w:szCs w:val="24"/>
        </w:rPr>
      </w:pPr>
      <w:r w:rsidRPr="002249BE">
        <w:rPr>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E97382" w:rsidRPr="002249BE" w:rsidRDefault="00E97382" w:rsidP="004D2E6D">
      <w:pPr>
        <w:pStyle w:val="ListParagraph"/>
        <w:numPr>
          <w:ilvl w:val="0"/>
          <w:numId w:val="7"/>
        </w:numPr>
        <w:tabs>
          <w:tab w:val="left" w:pos="0"/>
        </w:tabs>
        <w:spacing w:after="0" w:line="240" w:lineRule="auto"/>
        <w:ind w:left="0" w:firstLine="709"/>
        <w:jc w:val="both"/>
        <w:rPr>
          <w:sz w:val="24"/>
          <w:szCs w:val="24"/>
        </w:rPr>
      </w:pPr>
      <w:r w:rsidRPr="002249BE">
        <w:rPr>
          <w:sz w:val="24"/>
          <w:szCs w:val="24"/>
        </w:rPr>
        <w:t>изложить обращение в письменной форме (ответ направляется заявителю в соответствии со способом, указанным в обращении);</w:t>
      </w:r>
    </w:p>
    <w:p w:rsidR="00E97382" w:rsidRPr="002249BE" w:rsidRDefault="00E97382" w:rsidP="004D2E6D">
      <w:pPr>
        <w:pStyle w:val="ListParagraph"/>
        <w:numPr>
          <w:ilvl w:val="0"/>
          <w:numId w:val="7"/>
        </w:numPr>
        <w:tabs>
          <w:tab w:val="left" w:pos="0"/>
        </w:tabs>
        <w:spacing w:after="0" w:line="240" w:lineRule="auto"/>
        <w:ind w:left="0" w:firstLine="709"/>
        <w:jc w:val="both"/>
        <w:rPr>
          <w:sz w:val="24"/>
          <w:szCs w:val="24"/>
        </w:rPr>
      </w:pPr>
      <w:r w:rsidRPr="002249BE">
        <w:rPr>
          <w:sz w:val="24"/>
          <w:szCs w:val="24"/>
        </w:rPr>
        <w:t>назначить другое время для консультаций.</w:t>
      </w:r>
    </w:p>
    <w:p w:rsidR="00E97382" w:rsidRPr="002249BE"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r w:rsidRPr="002249BE">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2249BE">
        <w:rPr>
          <w:sz w:val="24"/>
          <w:szCs w:val="24"/>
        </w:rPr>
        <w:br/>
        <w:t xml:space="preserve">с момента регистрации обращения в форме электронного документа по адресу электронной почты, указанному в обращении, поступившем </w:t>
      </w:r>
      <w:r w:rsidRPr="002249BE">
        <w:rPr>
          <w:sz w:val="24"/>
          <w:szCs w:val="24"/>
        </w:rPr>
        <w:br/>
        <w:t>в многофункциональный центр</w:t>
      </w:r>
      <w:r w:rsidRPr="002249BE" w:rsidDel="006864D0">
        <w:rPr>
          <w:sz w:val="24"/>
          <w:szCs w:val="24"/>
        </w:rPr>
        <w:t xml:space="preserve"> </w:t>
      </w:r>
      <w:r w:rsidRPr="002249BE">
        <w:rPr>
          <w:sz w:val="24"/>
          <w:szCs w:val="24"/>
        </w:rPr>
        <w:t>в форме электронного документа, и в письменной форме по почтовому адресу, указанному в обращении, поступившем в многофункциональный центр</w:t>
      </w:r>
      <w:r w:rsidRPr="002249BE" w:rsidDel="006864D0">
        <w:rPr>
          <w:sz w:val="24"/>
          <w:szCs w:val="24"/>
        </w:rPr>
        <w:t xml:space="preserve"> </w:t>
      </w:r>
      <w:r w:rsidRPr="002249BE">
        <w:rPr>
          <w:sz w:val="24"/>
          <w:szCs w:val="24"/>
        </w:rPr>
        <w:t>в письменной форме.</w:t>
      </w:r>
    </w:p>
    <w:p w:rsidR="00E97382" w:rsidRPr="002249BE"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p>
    <w:p w:rsidR="00E97382" w:rsidRPr="002249BE"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4"/>
          <w:szCs w:val="24"/>
        </w:rPr>
      </w:pPr>
      <w:r w:rsidRPr="002249BE">
        <w:rPr>
          <w:b/>
          <w:sz w:val="24"/>
          <w:szCs w:val="24"/>
        </w:rPr>
        <w:t xml:space="preserve">Прием запросов заявителей о предоставлении муниципальной услуги </w:t>
      </w:r>
      <w:r w:rsidRPr="002249BE">
        <w:rPr>
          <w:b/>
          <w:sz w:val="24"/>
          <w:szCs w:val="24"/>
        </w:rPr>
        <w:br/>
        <w:t xml:space="preserve">и иных документов, необходимых для предоставления </w:t>
      </w:r>
      <w:r w:rsidRPr="002249BE">
        <w:rPr>
          <w:b/>
          <w:sz w:val="24"/>
          <w:szCs w:val="24"/>
        </w:rPr>
        <w:br/>
        <w:t>муниципальной услуги</w:t>
      </w:r>
    </w:p>
    <w:p w:rsidR="00E97382" w:rsidRPr="002249BE"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4"/>
          <w:szCs w:val="24"/>
        </w:rPr>
      </w:pPr>
    </w:p>
    <w:p w:rsidR="00E97382" w:rsidRPr="002249BE" w:rsidRDefault="00E97382" w:rsidP="004D2E6D">
      <w:pPr>
        <w:pStyle w:val="ListParagraph"/>
        <w:numPr>
          <w:ilvl w:val="1"/>
          <w:numId w:val="14"/>
        </w:numPr>
        <w:tabs>
          <w:tab w:val="left" w:pos="0"/>
        </w:tabs>
        <w:spacing w:after="0" w:line="240" w:lineRule="auto"/>
        <w:ind w:left="0" w:firstLine="709"/>
        <w:jc w:val="both"/>
        <w:rPr>
          <w:sz w:val="24"/>
          <w:szCs w:val="24"/>
        </w:rPr>
      </w:pPr>
      <w:r w:rsidRPr="002249BE">
        <w:rPr>
          <w:sz w:val="24"/>
          <w:szCs w:val="24"/>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E97382" w:rsidRPr="002249BE" w:rsidRDefault="00E97382" w:rsidP="00C16A45">
      <w:pPr>
        <w:tabs>
          <w:tab w:val="left" w:pos="7920"/>
        </w:tabs>
        <w:spacing w:after="0" w:line="240" w:lineRule="auto"/>
        <w:ind w:firstLine="709"/>
        <w:jc w:val="both"/>
        <w:rPr>
          <w:sz w:val="24"/>
          <w:szCs w:val="24"/>
        </w:rPr>
      </w:pPr>
      <w:r w:rsidRPr="002249BE">
        <w:rPr>
          <w:sz w:val="24"/>
          <w:szCs w:val="24"/>
        </w:rPr>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E97382" w:rsidRPr="002249BE" w:rsidRDefault="00E97382" w:rsidP="00C16A45">
      <w:pPr>
        <w:tabs>
          <w:tab w:val="left" w:pos="7920"/>
        </w:tabs>
        <w:spacing w:after="0" w:line="240" w:lineRule="auto"/>
        <w:ind w:firstLine="709"/>
        <w:jc w:val="both"/>
        <w:rPr>
          <w:sz w:val="24"/>
          <w:szCs w:val="24"/>
        </w:rPr>
      </w:pPr>
      <w:r w:rsidRPr="002249BE">
        <w:rPr>
          <w:sz w:val="24"/>
          <w:szCs w:val="24"/>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2249BE" w:rsidDel="006864D0">
        <w:rPr>
          <w:sz w:val="24"/>
          <w:szCs w:val="24"/>
        </w:rPr>
        <w:t xml:space="preserve"> </w:t>
      </w:r>
      <w:r w:rsidRPr="002249BE">
        <w:rPr>
          <w:sz w:val="24"/>
          <w:szCs w:val="24"/>
        </w:rPr>
        <w:t xml:space="preserve">при обращении за предоставлением услуги. Не допускается получение талона электронной очереди для третьих лиц. </w:t>
      </w:r>
    </w:p>
    <w:p w:rsidR="00E97382" w:rsidRPr="002249BE" w:rsidRDefault="00E97382" w:rsidP="00C16A45">
      <w:pPr>
        <w:tabs>
          <w:tab w:val="left" w:pos="7920"/>
        </w:tabs>
        <w:spacing w:after="0" w:line="240" w:lineRule="auto"/>
        <w:ind w:firstLine="709"/>
        <w:jc w:val="both"/>
        <w:rPr>
          <w:sz w:val="24"/>
          <w:szCs w:val="24"/>
        </w:rPr>
      </w:pPr>
      <w:r w:rsidRPr="002249BE">
        <w:rPr>
          <w:sz w:val="24"/>
          <w:szCs w:val="24"/>
        </w:rPr>
        <w:t>Работник многофункционального центра</w:t>
      </w:r>
      <w:r w:rsidRPr="002249BE" w:rsidDel="006864D0">
        <w:rPr>
          <w:sz w:val="24"/>
          <w:szCs w:val="24"/>
        </w:rPr>
        <w:t xml:space="preserve"> </w:t>
      </w:r>
      <w:r w:rsidRPr="002249BE">
        <w:rPr>
          <w:sz w:val="24"/>
          <w:szCs w:val="24"/>
        </w:rPr>
        <w:t>осуществляет следующие действия:</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проверяет полномочия представителя заявителя (в случае обращения представителя заявителя);</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заполняет заявление на предоставление муниципальной услуги;</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принимает от заявителей документы, необходимые для получения муниципальной услуги;</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их заявителю;</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 xml:space="preserve">в случае отсутствия необходимых документов, либо </w:t>
      </w:r>
      <w:r w:rsidRPr="002249BE">
        <w:rPr>
          <w:sz w:val="24"/>
          <w:szCs w:val="24"/>
        </w:rPr>
        <w:br/>
        <w:t>их несоответствия установленным формам и бланкам, сообщает о данных фактах заявителю;</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2249BE" w:rsidDel="006864D0">
        <w:rPr>
          <w:sz w:val="24"/>
          <w:szCs w:val="24"/>
        </w:rPr>
        <w:t xml:space="preserve"> </w:t>
      </w:r>
      <w:r w:rsidRPr="002249BE">
        <w:rPr>
          <w:sz w:val="24"/>
          <w:szCs w:val="24"/>
        </w:rPr>
        <w:t>ещё раз в удобное для заявителя время с полным пакетом документов;</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E97382" w:rsidRPr="002249BE" w:rsidRDefault="00E97382" w:rsidP="004D2E6D">
      <w:pPr>
        <w:pStyle w:val="ListParagraph"/>
        <w:numPr>
          <w:ilvl w:val="0"/>
          <w:numId w:val="10"/>
        </w:numPr>
        <w:spacing w:after="0" w:line="240" w:lineRule="auto"/>
        <w:ind w:left="0" w:firstLine="709"/>
        <w:jc w:val="both"/>
        <w:rPr>
          <w:sz w:val="24"/>
          <w:szCs w:val="24"/>
        </w:rPr>
      </w:pPr>
      <w:r w:rsidRPr="002249BE">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w:t>
      </w:r>
      <w:r w:rsidRPr="002249BE" w:rsidDel="006864D0">
        <w:rPr>
          <w:sz w:val="24"/>
          <w:szCs w:val="24"/>
        </w:rPr>
        <w:t xml:space="preserve"> </w:t>
      </w:r>
      <w:r w:rsidRPr="002249BE">
        <w:rPr>
          <w:sz w:val="24"/>
          <w:szCs w:val="24"/>
        </w:rPr>
        <w:t>(если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E97382" w:rsidRPr="002249BE" w:rsidRDefault="00E97382" w:rsidP="004D2E6D">
      <w:pPr>
        <w:pStyle w:val="ListParagraph"/>
        <w:numPr>
          <w:ilvl w:val="1"/>
          <w:numId w:val="11"/>
        </w:numPr>
        <w:spacing w:after="0" w:line="240" w:lineRule="auto"/>
        <w:ind w:left="0" w:firstLine="709"/>
        <w:jc w:val="both"/>
        <w:rPr>
          <w:sz w:val="24"/>
          <w:szCs w:val="24"/>
        </w:rPr>
      </w:pPr>
      <w:r w:rsidRPr="002249BE">
        <w:rPr>
          <w:sz w:val="24"/>
          <w:szCs w:val="24"/>
        </w:rPr>
        <w:t>Работник многофункционального центра</w:t>
      </w:r>
      <w:r w:rsidRPr="002249BE" w:rsidDel="006864D0">
        <w:rPr>
          <w:sz w:val="24"/>
          <w:szCs w:val="24"/>
        </w:rPr>
        <w:t xml:space="preserve"> </w:t>
      </w:r>
      <w:r w:rsidRPr="002249BE">
        <w:rPr>
          <w:sz w:val="24"/>
          <w:szCs w:val="24"/>
        </w:rPr>
        <w:t xml:space="preserve">не вправе требовать </w:t>
      </w:r>
      <w:r w:rsidRPr="002249BE">
        <w:rPr>
          <w:sz w:val="24"/>
          <w:szCs w:val="24"/>
        </w:rPr>
        <w:br/>
        <w:t>от заявителя:</w:t>
      </w:r>
    </w:p>
    <w:p w:rsidR="00E97382" w:rsidRPr="002249BE" w:rsidRDefault="00E97382" w:rsidP="004D2E6D">
      <w:pPr>
        <w:pStyle w:val="ListParagraph"/>
        <w:numPr>
          <w:ilvl w:val="0"/>
          <w:numId w:val="12"/>
        </w:numPr>
        <w:tabs>
          <w:tab w:val="left" w:pos="0"/>
        </w:tabs>
        <w:spacing w:after="0" w:line="240" w:lineRule="auto"/>
        <w:ind w:left="0" w:firstLine="709"/>
        <w:jc w:val="both"/>
        <w:rPr>
          <w:sz w:val="24"/>
          <w:szCs w:val="24"/>
        </w:rPr>
      </w:pPr>
      <w:r w:rsidRPr="002249BE">
        <w:rPr>
          <w:sz w:val="24"/>
          <w:szCs w:val="24"/>
        </w:rP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2249BE">
        <w:rPr>
          <w:sz w:val="24"/>
          <w:szCs w:val="24"/>
        </w:rPr>
        <w:br/>
        <w:t>в связи с предоставлением муниципальной услуги;</w:t>
      </w:r>
    </w:p>
    <w:p w:rsidR="00E97382" w:rsidRPr="002249BE" w:rsidRDefault="00E97382" w:rsidP="004D2E6D">
      <w:pPr>
        <w:pStyle w:val="ListParagraph"/>
        <w:numPr>
          <w:ilvl w:val="0"/>
          <w:numId w:val="12"/>
        </w:numPr>
        <w:tabs>
          <w:tab w:val="left" w:pos="0"/>
        </w:tabs>
        <w:spacing w:after="0" w:line="240" w:lineRule="auto"/>
        <w:ind w:left="0" w:firstLine="709"/>
        <w:jc w:val="both"/>
        <w:rPr>
          <w:sz w:val="24"/>
          <w:szCs w:val="24"/>
        </w:rPr>
      </w:pPr>
      <w:r w:rsidRPr="002249BE">
        <w:rPr>
          <w:sz w:val="24"/>
          <w:szCs w:val="24"/>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2249BE">
        <w:rPr>
          <w:sz w:val="24"/>
          <w:szCs w:val="24"/>
        </w:rPr>
        <w:br/>
        <w:t xml:space="preserve">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w:t>
      </w:r>
      <w:r w:rsidRPr="002249BE">
        <w:rPr>
          <w:sz w:val="24"/>
          <w:szCs w:val="24"/>
        </w:rPr>
        <w:br/>
        <w:t>и информацию по собственной инициативе;</w:t>
      </w:r>
    </w:p>
    <w:p w:rsidR="00E97382" w:rsidRPr="002249BE" w:rsidRDefault="00E97382" w:rsidP="004D2E6D">
      <w:pPr>
        <w:pStyle w:val="ListParagraph"/>
        <w:numPr>
          <w:ilvl w:val="0"/>
          <w:numId w:val="12"/>
        </w:numPr>
        <w:tabs>
          <w:tab w:val="left" w:pos="0"/>
        </w:tabs>
        <w:spacing w:after="0" w:line="240" w:lineRule="auto"/>
        <w:ind w:left="0" w:firstLine="709"/>
        <w:jc w:val="both"/>
        <w:rPr>
          <w:sz w:val="24"/>
          <w:szCs w:val="24"/>
        </w:rPr>
      </w:pPr>
      <w:r w:rsidRPr="002249BE">
        <w:rPr>
          <w:sz w:val="24"/>
          <w:szCs w:val="24"/>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2249BE">
        <w:rPr>
          <w:sz w:val="24"/>
          <w:szCs w:val="24"/>
        </w:rPr>
        <w:br/>
        <w:t xml:space="preserve">за исключением получения услуг, которые являются необходимыми </w:t>
      </w:r>
      <w:r w:rsidRPr="002249BE">
        <w:rPr>
          <w:sz w:val="24"/>
          <w:szCs w:val="24"/>
        </w:rP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E97382" w:rsidRPr="002249BE" w:rsidRDefault="00E97382" w:rsidP="004D2E6D">
      <w:pPr>
        <w:pStyle w:val="ListParagraph"/>
        <w:numPr>
          <w:ilvl w:val="1"/>
          <w:numId w:val="11"/>
        </w:numPr>
        <w:tabs>
          <w:tab w:val="left" w:pos="0"/>
        </w:tabs>
        <w:autoSpaceDE w:val="0"/>
        <w:autoSpaceDN w:val="0"/>
        <w:adjustRightInd w:val="0"/>
        <w:spacing w:after="0" w:line="240" w:lineRule="auto"/>
        <w:ind w:left="0" w:firstLine="709"/>
        <w:jc w:val="both"/>
        <w:rPr>
          <w:sz w:val="24"/>
          <w:szCs w:val="24"/>
        </w:rPr>
      </w:pPr>
      <w:r w:rsidRPr="002249BE">
        <w:rPr>
          <w:sz w:val="24"/>
          <w:szCs w:val="24"/>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2249BE">
        <w:rPr>
          <w:sz w:val="24"/>
          <w:szCs w:val="24"/>
        </w:rPr>
        <w:br/>
        <w:t xml:space="preserve">в Администрацию с использованием АИС МФЦ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Срок передачи многофункциональным центром</w:t>
      </w:r>
      <w:r w:rsidRPr="002249BE" w:rsidDel="006864D0">
        <w:rPr>
          <w:sz w:val="24"/>
          <w:szCs w:val="24"/>
        </w:rPr>
        <w:t xml:space="preserve"> </w:t>
      </w:r>
      <w:r w:rsidRPr="002249BE">
        <w:rPr>
          <w:sz w:val="24"/>
          <w:szCs w:val="24"/>
        </w:rPr>
        <w:t xml:space="preserve">принятых им заявлений </w:t>
      </w:r>
      <w:r w:rsidRPr="002249BE">
        <w:rPr>
          <w:sz w:val="24"/>
          <w:szCs w:val="24"/>
        </w:rPr>
        <w:br/>
        <w:t>и прилагаемых документов в форме электронного документа и (или) электронных образов документов в Администрацию не должен превышать 1 рабочий день.</w:t>
      </w:r>
    </w:p>
    <w:p w:rsidR="00E97382" w:rsidRPr="002249BE" w:rsidRDefault="00E97382" w:rsidP="00C16A45">
      <w:pPr>
        <w:autoSpaceDE w:val="0"/>
        <w:autoSpaceDN w:val="0"/>
        <w:adjustRightInd w:val="0"/>
        <w:spacing w:after="0" w:line="240" w:lineRule="auto"/>
        <w:ind w:firstLine="709"/>
        <w:jc w:val="both"/>
        <w:rPr>
          <w:bCs/>
          <w:sz w:val="24"/>
          <w:szCs w:val="24"/>
        </w:rPr>
      </w:pPr>
      <w:r w:rsidRPr="002249BE">
        <w:rPr>
          <w:bCs/>
          <w:sz w:val="24"/>
          <w:szCs w:val="24"/>
        </w:rPr>
        <w:t xml:space="preserve">Порядок и сроки передачи </w:t>
      </w:r>
      <w:r w:rsidRPr="002249BE">
        <w:rPr>
          <w:sz w:val="24"/>
          <w:szCs w:val="24"/>
        </w:rPr>
        <w:t>многофункциональным центром</w:t>
      </w:r>
      <w:r w:rsidRPr="002249BE" w:rsidDel="006864D0">
        <w:rPr>
          <w:sz w:val="24"/>
          <w:szCs w:val="24"/>
        </w:rPr>
        <w:t xml:space="preserve"> </w:t>
      </w:r>
      <w:r w:rsidRPr="002249BE">
        <w:rPr>
          <w:bCs/>
          <w:sz w:val="24"/>
          <w:szCs w:val="24"/>
        </w:rPr>
        <w:t xml:space="preserve">принятых им заявлений и прилагаемых документов в форме документов на бумажном носителе в </w:t>
      </w:r>
      <w:r w:rsidRPr="002249BE">
        <w:rPr>
          <w:sz w:val="24"/>
          <w:szCs w:val="24"/>
        </w:rPr>
        <w:t>Администрацию</w:t>
      </w:r>
      <w:r w:rsidRPr="002249BE">
        <w:rPr>
          <w:bCs/>
          <w:sz w:val="24"/>
          <w:szCs w:val="24"/>
        </w:rPr>
        <w:t xml:space="preserve"> определяются соглашением о взаимодействии, заключенным между </w:t>
      </w:r>
      <w:r w:rsidRPr="002249BE">
        <w:rPr>
          <w:sz w:val="24"/>
          <w:szCs w:val="24"/>
        </w:rPr>
        <w:t xml:space="preserve">многофункциональным центром </w:t>
      </w:r>
      <w:r w:rsidRPr="002249BE">
        <w:rPr>
          <w:bCs/>
          <w:sz w:val="24"/>
          <w:szCs w:val="24"/>
        </w:rPr>
        <w:t xml:space="preserve">и Администрацией в порядке, установленном Постановлением № 797 </w:t>
      </w:r>
      <w:r w:rsidRPr="002249BE">
        <w:rPr>
          <w:bCs/>
          <w:sz w:val="24"/>
          <w:szCs w:val="24"/>
        </w:rPr>
        <w:br/>
        <w:t>(далее – Соглашение).</w:t>
      </w:r>
    </w:p>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jc w:val="both"/>
        <w:rPr>
          <w:sz w:val="24"/>
          <w:szCs w:val="24"/>
        </w:rPr>
      </w:pPr>
    </w:p>
    <w:p w:rsidR="00E97382" w:rsidRPr="002249BE" w:rsidRDefault="00E97382" w:rsidP="00C16A45">
      <w:pPr>
        <w:autoSpaceDE w:val="0"/>
        <w:autoSpaceDN w:val="0"/>
        <w:adjustRightInd w:val="0"/>
        <w:spacing w:after="0" w:line="240" w:lineRule="auto"/>
        <w:jc w:val="both"/>
        <w:rPr>
          <w:sz w:val="24"/>
          <w:szCs w:val="24"/>
        </w:rPr>
      </w:pPr>
    </w:p>
    <w:p w:rsidR="00E97382" w:rsidRPr="002249BE" w:rsidRDefault="00E97382" w:rsidP="00C16A45">
      <w:pPr>
        <w:autoSpaceDE w:val="0"/>
        <w:autoSpaceDN w:val="0"/>
        <w:adjustRightInd w:val="0"/>
        <w:spacing w:after="0" w:line="240" w:lineRule="auto"/>
        <w:jc w:val="center"/>
        <w:rPr>
          <w:b/>
          <w:sz w:val="24"/>
          <w:szCs w:val="24"/>
        </w:rPr>
      </w:pPr>
      <w:r w:rsidRPr="002249BE">
        <w:rPr>
          <w:b/>
          <w:sz w:val="24"/>
          <w:szCs w:val="24"/>
        </w:rPr>
        <w:t>Выдача заявителю результата предоставления муниципальной услуги</w:t>
      </w:r>
    </w:p>
    <w:p w:rsidR="00E97382" w:rsidRPr="002249BE" w:rsidRDefault="00E97382" w:rsidP="00C16A45">
      <w:pPr>
        <w:autoSpaceDE w:val="0"/>
        <w:autoSpaceDN w:val="0"/>
        <w:adjustRightInd w:val="0"/>
        <w:spacing w:after="0" w:line="240" w:lineRule="auto"/>
        <w:jc w:val="center"/>
        <w:rPr>
          <w:b/>
          <w:sz w:val="24"/>
          <w:szCs w:val="24"/>
        </w:rPr>
      </w:pPr>
    </w:p>
    <w:p w:rsidR="00E97382" w:rsidRPr="002249BE" w:rsidRDefault="00E97382" w:rsidP="004D2E6D">
      <w:pPr>
        <w:pStyle w:val="ListParagraph"/>
        <w:numPr>
          <w:ilvl w:val="1"/>
          <w:numId w:val="11"/>
        </w:numPr>
        <w:autoSpaceDE w:val="0"/>
        <w:autoSpaceDN w:val="0"/>
        <w:adjustRightInd w:val="0"/>
        <w:spacing w:after="0" w:line="240" w:lineRule="auto"/>
        <w:ind w:left="0" w:firstLine="709"/>
        <w:jc w:val="both"/>
        <w:rPr>
          <w:sz w:val="24"/>
          <w:szCs w:val="24"/>
        </w:rPr>
      </w:pPr>
      <w:r w:rsidRPr="002249BE">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передает документы в структурное подразделение многофункционального центра, указанное заявителем,</w:t>
      </w:r>
      <w:r w:rsidRPr="002249BE" w:rsidDel="006864D0">
        <w:rPr>
          <w:sz w:val="24"/>
          <w:szCs w:val="24"/>
        </w:rPr>
        <w:t xml:space="preserve"> </w:t>
      </w:r>
      <w:r w:rsidRPr="002249BE">
        <w:rPr>
          <w:sz w:val="24"/>
          <w:szCs w:val="24"/>
        </w:rPr>
        <w:t xml:space="preserve">для последующей выдачи заявителю (представителю). </w:t>
      </w:r>
    </w:p>
    <w:p w:rsidR="00E97382" w:rsidRPr="002249BE" w:rsidRDefault="00E97382" w:rsidP="00C16A45">
      <w:pPr>
        <w:autoSpaceDE w:val="0"/>
        <w:autoSpaceDN w:val="0"/>
        <w:adjustRightInd w:val="0"/>
        <w:spacing w:after="0" w:line="240" w:lineRule="auto"/>
        <w:ind w:firstLine="709"/>
        <w:jc w:val="both"/>
        <w:rPr>
          <w:sz w:val="24"/>
          <w:szCs w:val="24"/>
        </w:rPr>
      </w:pPr>
      <w:r w:rsidRPr="002249BE">
        <w:rPr>
          <w:sz w:val="24"/>
          <w:szCs w:val="24"/>
        </w:rPr>
        <w:t>Порядок и сроки передачи Администрацией таких документов в многофункциональный центр</w:t>
      </w:r>
      <w:r w:rsidRPr="002249BE" w:rsidDel="006864D0">
        <w:rPr>
          <w:sz w:val="24"/>
          <w:szCs w:val="24"/>
        </w:rPr>
        <w:t xml:space="preserve"> </w:t>
      </w:r>
      <w:r w:rsidRPr="002249BE">
        <w:rPr>
          <w:sz w:val="24"/>
          <w:szCs w:val="24"/>
        </w:rPr>
        <w:t>определяются Соглашением.</w:t>
      </w:r>
    </w:p>
    <w:p w:rsidR="00E97382" w:rsidRPr="002249BE" w:rsidRDefault="00E97382" w:rsidP="004D2E6D">
      <w:pPr>
        <w:pStyle w:val="ListParagraph"/>
        <w:numPr>
          <w:ilvl w:val="1"/>
          <w:numId w:val="11"/>
        </w:numPr>
        <w:autoSpaceDE w:val="0"/>
        <w:autoSpaceDN w:val="0"/>
        <w:adjustRightInd w:val="0"/>
        <w:spacing w:after="0" w:line="240" w:lineRule="auto"/>
        <w:ind w:left="0" w:firstLine="709"/>
        <w:jc w:val="both"/>
        <w:rPr>
          <w:sz w:val="24"/>
          <w:szCs w:val="24"/>
        </w:rPr>
      </w:pPr>
      <w:r w:rsidRPr="002249BE">
        <w:rPr>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97382" w:rsidRPr="002249BE" w:rsidRDefault="00E97382" w:rsidP="00C16A45">
      <w:pPr>
        <w:tabs>
          <w:tab w:val="left" w:pos="7920"/>
        </w:tabs>
        <w:spacing w:after="0" w:line="240" w:lineRule="auto"/>
        <w:ind w:firstLine="709"/>
        <w:jc w:val="both"/>
        <w:rPr>
          <w:sz w:val="24"/>
          <w:szCs w:val="24"/>
        </w:rPr>
      </w:pPr>
      <w:r w:rsidRPr="002249BE">
        <w:rPr>
          <w:sz w:val="24"/>
          <w:szCs w:val="24"/>
        </w:rPr>
        <w:t>Работник многофункционального центра</w:t>
      </w:r>
      <w:r w:rsidRPr="002249BE" w:rsidDel="006864D0">
        <w:rPr>
          <w:sz w:val="24"/>
          <w:szCs w:val="24"/>
        </w:rPr>
        <w:t xml:space="preserve"> </w:t>
      </w:r>
      <w:r w:rsidRPr="002249BE">
        <w:rPr>
          <w:sz w:val="24"/>
          <w:szCs w:val="24"/>
        </w:rPr>
        <w:t>осуществляет следующие действия:</w:t>
      </w:r>
    </w:p>
    <w:p w:rsidR="00E97382" w:rsidRPr="002249BE" w:rsidRDefault="00E97382" w:rsidP="004D2E6D">
      <w:pPr>
        <w:pStyle w:val="ListParagraph"/>
        <w:numPr>
          <w:ilvl w:val="0"/>
          <w:numId w:val="13"/>
        </w:numPr>
        <w:spacing w:after="0" w:line="240" w:lineRule="auto"/>
        <w:ind w:left="0" w:firstLine="709"/>
        <w:jc w:val="both"/>
        <w:rPr>
          <w:sz w:val="24"/>
          <w:szCs w:val="24"/>
        </w:rPr>
      </w:pPr>
      <w:r w:rsidRPr="002249BE">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97382" w:rsidRPr="002249BE" w:rsidRDefault="00E97382" w:rsidP="004D2E6D">
      <w:pPr>
        <w:pStyle w:val="ListParagraph"/>
        <w:numPr>
          <w:ilvl w:val="0"/>
          <w:numId w:val="13"/>
        </w:numPr>
        <w:spacing w:after="0" w:line="240" w:lineRule="auto"/>
        <w:ind w:left="0" w:firstLine="709"/>
        <w:jc w:val="both"/>
        <w:rPr>
          <w:sz w:val="24"/>
          <w:szCs w:val="24"/>
        </w:rPr>
      </w:pPr>
      <w:r w:rsidRPr="002249BE">
        <w:rPr>
          <w:sz w:val="24"/>
          <w:szCs w:val="24"/>
        </w:rPr>
        <w:t>проверяет полномочия представителя заявителя (в случае обращения представителя заявителя);</w:t>
      </w:r>
    </w:p>
    <w:p w:rsidR="00E97382" w:rsidRPr="002249BE" w:rsidRDefault="00E97382" w:rsidP="004D2E6D">
      <w:pPr>
        <w:pStyle w:val="ListParagraph"/>
        <w:numPr>
          <w:ilvl w:val="0"/>
          <w:numId w:val="13"/>
        </w:numPr>
        <w:spacing w:after="0" w:line="240" w:lineRule="auto"/>
        <w:ind w:left="0" w:firstLine="709"/>
        <w:jc w:val="both"/>
        <w:rPr>
          <w:sz w:val="24"/>
          <w:szCs w:val="24"/>
        </w:rPr>
      </w:pPr>
      <w:r w:rsidRPr="002249BE">
        <w:rPr>
          <w:sz w:val="24"/>
          <w:szCs w:val="24"/>
        </w:rPr>
        <w:t>определяет статус исполнения запроса заявителя в АИС МФЦ;</w:t>
      </w:r>
    </w:p>
    <w:p w:rsidR="00E97382" w:rsidRPr="002249BE" w:rsidRDefault="00E97382" w:rsidP="004D2E6D">
      <w:pPr>
        <w:pStyle w:val="ListParagraph"/>
        <w:numPr>
          <w:ilvl w:val="0"/>
          <w:numId w:val="13"/>
        </w:numPr>
        <w:spacing w:after="0" w:line="240" w:lineRule="auto"/>
        <w:ind w:left="0" w:firstLine="709"/>
        <w:jc w:val="both"/>
        <w:rPr>
          <w:sz w:val="24"/>
          <w:szCs w:val="24"/>
        </w:rPr>
      </w:pPr>
      <w:r w:rsidRPr="002249BE">
        <w:rPr>
          <w:sz w:val="24"/>
          <w:szCs w:val="24"/>
        </w:rPr>
        <w:t xml:space="preserve">распечатывает результат муниципальной услуги, направленный </w:t>
      </w:r>
      <w:r w:rsidRPr="002249BE">
        <w:rPr>
          <w:sz w:val="24"/>
          <w:szCs w:val="24"/>
        </w:rPr>
        <w:br/>
        <w:t>в многофункциональный центр в форме электронного документа;</w:t>
      </w:r>
    </w:p>
    <w:p w:rsidR="00E97382" w:rsidRPr="002249BE" w:rsidRDefault="00E97382" w:rsidP="004D2E6D">
      <w:pPr>
        <w:pStyle w:val="ListParagraph"/>
        <w:numPr>
          <w:ilvl w:val="0"/>
          <w:numId w:val="13"/>
        </w:numPr>
        <w:spacing w:after="0" w:line="240" w:lineRule="auto"/>
        <w:ind w:left="0" w:firstLine="709"/>
        <w:jc w:val="both"/>
        <w:rPr>
          <w:sz w:val="24"/>
          <w:szCs w:val="24"/>
        </w:rPr>
      </w:pPr>
      <w:r w:rsidRPr="002249BE">
        <w:rPr>
          <w:sz w:val="24"/>
          <w:szCs w:val="24"/>
        </w:rPr>
        <w:t xml:space="preserve">заверяет экземпляр электронного документа на бумажном носителе </w:t>
      </w:r>
      <w:r w:rsidRPr="002249BE">
        <w:rPr>
          <w:sz w:val="24"/>
          <w:szCs w:val="24"/>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2249BE">
        <w:rPr>
          <w:sz w:val="24"/>
          <w:szCs w:val="24"/>
        </w:rPr>
        <w:br/>
        <w:t>с изображением Государственного герба Российской Федерации);</w:t>
      </w:r>
    </w:p>
    <w:p w:rsidR="00E97382" w:rsidRPr="002249BE" w:rsidRDefault="00E97382" w:rsidP="004D2E6D">
      <w:pPr>
        <w:pStyle w:val="ListParagraph"/>
        <w:numPr>
          <w:ilvl w:val="0"/>
          <w:numId w:val="13"/>
        </w:numPr>
        <w:spacing w:after="0" w:line="240" w:lineRule="auto"/>
        <w:ind w:left="0" w:firstLine="709"/>
        <w:jc w:val="both"/>
        <w:rPr>
          <w:sz w:val="24"/>
          <w:szCs w:val="24"/>
        </w:rPr>
      </w:pPr>
      <w:r w:rsidRPr="002249BE">
        <w:rPr>
          <w:sz w:val="24"/>
          <w:szCs w:val="24"/>
        </w:rPr>
        <w:t xml:space="preserve">выдает документы заявителю, при необходимости запрашивает </w:t>
      </w:r>
      <w:r w:rsidRPr="002249BE">
        <w:rPr>
          <w:sz w:val="24"/>
          <w:szCs w:val="24"/>
        </w:rPr>
        <w:br/>
        <w:t>у заявителя подписи за каждый выданный документ;</w:t>
      </w:r>
    </w:p>
    <w:p w:rsidR="00E97382" w:rsidRPr="002249BE" w:rsidRDefault="00E97382" w:rsidP="004D2E6D">
      <w:pPr>
        <w:pStyle w:val="ListParagraph"/>
        <w:numPr>
          <w:ilvl w:val="0"/>
          <w:numId w:val="13"/>
        </w:numPr>
        <w:spacing w:after="0" w:line="240" w:lineRule="auto"/>
        <w:ind w:left="0" w:firstLine="709"/>
        <w:jc w:val="both"/>
        <w:rPr>
          <w:sz w:val="24"/>
          <w:szCs w:val="24"/>
        </w:rPr>
      </w:pPr>
      <w:r w:rsidRPr="002249BE">
        <w:rPr>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Pr="002249BE" w:rsidRDefault="00E97382" w:rsidP="00C16A45">
      <w:pPr>
        <w:autoSpaceDE w:val="0"/>
        <w:autoSpaceDN w:val="0"/>
        <w:adjustRightInd w:val="0"/>
        <w:spacing w:after="0" w:line="240" w:lineRule="auto"/>
        <w:ind w:firstLine="709"/>
        <w:jc w:val="both"/>
        <w:rPr>
          <w:sz w:val="24"/>
          <w:szCs w:val="24"/>
        </w:rPr>
      </w:pPr>
    </w:p>
    <w:p w:rsidR="00E97382" w:rsidRDefault="00E97382" w:rsidP="00C16A45">
      <w:pPr>
        <w:autoSpaceDE w:val="0"/>
        <w:autoSpaceDN w:val="0"/>
        <w:adjustRightInd w:val="0"/>
        <w:spacing w:after="0" w:line="240" w:lineRule="auto"/>
        <w:ind w:firstLine="709"/>
        <w:jc w:val="both"/>
      </w:pPr>
    </w:p>
    <w:p w:rsidR="00E97382" w:rsidRDefault="00E97382" w:rsidP="00C16A45">
      <w:pPr>
        <w:autoSpaceDE w:val="0"/>
        <w:autoSpaceDN w:val="0"/>
        <w:adjustRightInd w:val="0"/>
        <w:spacing w:after="0" w:line="240" w:lineRule="auto"/>
        <w:ind w:firstLine="709"/>
        <w:jc w:val="both"/>
      </w:pPr>
    </w:p>
    <w:p w:rsidR="00E97382" w:rsidRDefault="00E97382" w:rsidP="00C16A45">
      <w:pPr>
        <w:autoSpaceDE w:val="0"/>
        <w:autoSpaceDN w:val="0"/>
        <w:adjustRightInd w:val="0"/>
        <w:spacing w:after="0" w:line="240" w:lineRule="auto"/>
        <w:ind w:firstLine="709"/>
        <w:jc w:val="both"/>
      </w:pPr>
    </w:p>
    <w:p w:rsidR="00E97382" w:rsidRDefault="00E97382" w:rsidP="00C16A45">
      <w:pPr>
        <w:autoSpaceDE w:val="0"/>
        <w:autoSpaceDN w:val="0"/>
        <w:adjustRightInd w:val="0"/>
        <w:spacing w:after="0" w:line="240" w:lineRule="auto"/>
        <w:ind w:firstLine="709"/>
        <w:jc w:val="both"/>
      </w:pPr>
    </w:p>
    <w:p w:rsidR="00E97382" w:rsidRDefault="00E97382" w:rsidP="00C16A45">
      <w:pPr>
        <w:autoSpaceDE w:val="0"/>
        <w:autoSpaceDN w:val="0"/>
        <w:adjustRightInd w:val="0"/>
        <w:spacing w:after="0" w:line="240" w:lineRule="auto"/>
        <w:ind w:firstLine="709"/>
        <w:jc w:val="both"/>
      </w:pPr>
    </w:p>
    <w:p w:rsidR="00E97382" w:rsidRDefault="00E97382" w:rsidP="00C16A45"/>
    <w:p w:rsidR="00E97382" w:rsidRPr="0060212F" w:rsidRDefault="00E97382" w:rsidP="00C16A45">
      <w:pPr>
        <w:widowControl w:val="0"/>
        <w:tabs>
          <w:tab w:val="left" w:pos="567"/>
        </w:tabs>
        <w:spacing w:after="0" w:line="240" w:lineRule="auto"/>
        <w:ind w:left="4962"/>
        <w:contextualSpacing/>
        <w:jc w:val="both"/>
        <w:rPr>
          <w:sz w:val="24"/>
          <w:szCs w:val="24"/>
        </w:rPr>
      </w:pPr>
      <w:r w:rsidRPr="0060212F">
        <w:rPr>
          <w:sz w:val="24"/>
          <w:szCs w:val="24"/>
        </w:rPr>
        <w:t>Приложение № 1</w:t>
      </w:r>
    </w:p>
    <w:p w:rsidR="00E97382" w:rsidRPr="0060212F" w:rsidRDefault="00E97382" w:rsidP="00C16A45">
      <w:pPr>
        <w:widowControl w:val="0"/>
        <w:tabs>
          <w:tab w:val="left" w:pos="567"/>
        </w:tabs>
        <w:spacing w:after="0" w:line="240" w:lineRule="auto"/>
        <w:ind w:left="4962"/>
        <w:contextualSpacing/>
        <w:jc w:val="both"/>
        <w:rPr>
          <w:sz w:val="24"/>
          <w:szCs w:val="24"/>
        </w:rPr>
      </w:pPr>
      <w:r w:rsidRPr="0060212F">
        <w:rPr>
          <w:sz w:val="24"/>
          <w:szCs w:val="24"/>
        </w:rPr>
        <w:t>к Административному регламенту предоставления муниципальной услуги «Присвоение и аннулирование адресов»</w:t>
      </w:r>
    </w:p>
    <w:p w:rsidR="00E97382" w:rsidRPr="0060212F" w:rsidRDefault="00E97382" w:rsidP="004D2E6D">
      <w:pPr>
        <w:widowControl w:val="0"/>
        <w:tabs>
          <w:tab w:val="left" w:pos="567"/>
        </w:tabs>
        <w:spacing w:after="0" w:line="240" w:lineRule="auto"/>
        <w:contextualSpacing/>
        <w:jc w:val="both"/>
        <w:rPr>
          <w:sz w:val="24"/>
          <w:szCs w:val="24"/>
        </w:rPr>
      </w:pPr>
    </w:p>
    <w:p w:rsidR="00E97382" w:rsidRPr="0060212F" w:rsidRDefault="00E97382" w:rsidP="00C16A45">
      <w:pPr>
        <w:spacing w:after="0" w:line="240" w:lineRule="auto"/>
        <w:ind w:left="4956"/>
        <w:rPr>
          <w:sz w:val="24"/>
          <w:szCs w:val="24"/>
          <w:lang w:eastAsia="ru-RU"/>
        </w:rPr>
      </w:pPr>
      <w:r w:rsidRPr="0060212F">
        <w:rPr>
          <w:sz w:val="24"/>
          <w:szCs w:val="24"/>
          <w:lang w:eastAsia="ru-RU"/>
        </w:rPr>
        <w:t>Сведения о заявителе, которому адресован документ ___________________________</w:t>
      </w:r>
    </w:p>
    <w:p w:rsidR="00E97382" w:rsidRPr="0060212F" w:rsidRDefault="00E97382" w:rsidP="00C16A45">
      <w:pPr>
        <w:spacing w:after="0" w:line="240" w:lineRule="auto"/>
        <w:ind w:left="4956"/>
        <w:rPr>
          <w:sz w:val="24"/>
          <w:szCs w:val="24"/>
          <w:lang w:eastAsia="ru-RU"/>
        </w:rPr>
      </w:pPr>
      <w:r w:rsidRPr="0060212F">
        <w:rPr>
          <w:sz w:val="24"/>
          <w:szCs w:val="24"/>
          <w:lang w:eastAsia="ru-RU"/>
        </w:rPr>
        <w:t>(Ф.И.О. – для физического лица; название, организационно-правовая форма юридического лица)</w:t>
      </w:r>
    </w:p>
    <w:p w:rsidR="00E97382" w:rsidRPr="0060212F" w:rsidRDefault="00E97382" w:rsidP="00C16A45">
      <w:pPr>
        <w:spacing w:after="0" w:line="240" w:lineRule="auto"/>
        <w:ind w:left="4956"/>
        <w:rPr>
          <w:sz w:val="24"/>
          <w:szCs w:val="24"/>
          <w:lang w:eastAsia="ru-RU"/>
        </w:rPr>
      </w:pPr>
      <w:r w:rsidRPr="0060212F">
        <w:rPr>
          <w:sz w:val="24"/>
          <w:szCs w:val="24"/>
          <w:lang w:eastAsia="ru-RU"/>
        </w:rPr>
        <w:t>_________________________________</w:t>
      </w:r>
    </w:p>
    <w:p w:rsidR="00E97382" w:rsidRPr="0060212F" w:rsidRDefault="00E97382" w:rsidP="00C16A45">
      <w:pPr>
        <w:spacing w:after="0" w:line="240" w:lineRule="auto"/>
        <w:ind w:left="4956"/>
        <w:rPr>
          <w:sz w:val="24"/>
          <w:szCs w:val="24"/>
          <w:lang w:eastAsia="ru-RU"/>
        </w:rPr>
      </w:pPr>
      <w:r w:rsidRPr="0060212F">
        <w:rPr>
          <w:sz w:val="24"/>
          <w:szCs w:val="24"/>
          <w:lang w:eastAsia="ru-RU"/>
        </w:rPr>
        <w:t>Адрес: ___________________________</w:t>
      </w:r>
    </w:p>
    <w:p w:rsidR="00E97382" w:rsidRPr="0060212F" w:rsidRDefault="00E97382" w:rsidP="00C16A45">
      <w:pPr>
        <w:spacing w:after="0" w:line="240" w:lineRule="auto"/>
        <w:ind w:left="4956"/>
        <w:rPr>
          <w:sz w:val="24"/>
          <w:szCs w:val="24"/>
          <w:lang w:eastAsia="ru-RU"/>
        </w:rPr>
      </w:pPr>
      <w:r w:rsidRPr="0060212F">
        <w:rPr>
          <w:sz w:val="24"/>
          <w:szCs w:val="24"/>
          <w:lang w:eastAsia="ru-RU"/>
        </w:rPr>
        <w:t xml:space="preserve">_________________________________ </w:t>
      </w:r>
    </w:p>
    <w:p w:rsidR="00E97382" w:rsidRPr="0060212F" w:rsidRDefault="00E97382" w:rsidP="00C16A45">
      <w:pPr>
        <w:spacing w:after="0" w:line="240" w:lineRule="auto"/>
        <w:ind w:left="4956"/>
        <w:rPr>
          <w:sz w:val="24"/>
          <w:szCs w:val="24"/>
          <w:lang w:eastAsia="ru-RU"/>
        </w:rPr>
      </w:pPr>
      <w:r w:rsidRPr="0060212F">
        <w:rPr>
          <w:sz w:val="24"/>
          <w:szCs w:val="24"/>
          <w:lang w:eastAsia="ru-RU"/>
        </w:rPr>
        <w:t>_________________________________</w:t>
      </w:r>
    </w:p>
    <w:p w:rsidR="00E97382" w:rsidRPr="0060212F" w:rsidRDefault="00E97382" w:rsidP="00C16A45">
      <w:pPr>
        <w:spacing w:after="0" w:line="240" w:lineRule="auto"/>
        <w:ind w:left="4956"/>
        <w:rPr>
          <w:sz w:val="24"/>
          <w:szCs w:val="24"/>
          <w:lang w:eastAsia="ru-RU"/>
        </w:rPr>
      </w:pPr>
      <w:r w:rsidRPr="0060212F">
        <w:rPr>
          <w:sz w:val="24"/>
          <w:szCs w:val="24"/>
          <w:lang w:eastAsia="ru-RU"/>
        </w:rPr>
        <w:t xml:space="preserve">_________________________________ </w:t>
      </w:r>
    </w:p>
    <w:p w:rsidR="00E97382" w:rsidRPr="0060212F" w:rsidRDefault="00E97382" w:rsidP="00C16A45">
      <w:pPr>
        <w:spacing w:after="0" w:line="240" w:lineRule="auto"/>
        <w:ind w:left="4956"/>
        <w:rPr>
          <w:sz w:val="24"/>
          <w:szCs w:val="24"/>
          <w:lang w:eastAsia="ru-RU"/>
        </w:rPr>
      </w:pPr>
      <w:r w:rsidRPr="0060212F">
        <w:rPr>
          <w:sz w:val="24"/>
          <w:szCs w:val="24"/>
          <w:lang w:eastAsia="ru-RU"/>
        </w:rPr>
        <w:t>эл. почта: ________________________</w:t>
      </w:r>
    </w:p>
    <w:p w:rsidR="00E97382" w:rsidRPr="00535269" w:rsidRDefault="00E97382" w:rsidP="00C16A45">
      <w:pPr>
        <w:spacing w:after="0" w:line="240" w:lineRule="auto"/>
        <w:ind w:left="4956"/>
        <w:rPr>
          <w:sz w:val="24"/>
          <w:szCs w:val="24"/>
          <w:lang w:eastAsia="ru-RU"/>
        </w:rPr>
      </w:pPr>
    </w:p>
    <w:p w:rsidR="00E97382" w:rsidRPr="00535269" w:rsidRDefault="00E97382" w:rsidP="00C16A45">
      <w:pPr>
        <w:spacing w:after="0" w:line="240" w:lineRule="auto"/>
        <w:jc w:val="center"/>
        <w:rPr>
          <w:lang w:eastAsia="ru-RU"/>
        </w:rPr>
      </w:pPr>
      <w:r w:rsidRPr="00535269">
        <w:rPr>
          <w:lang w:eastAsia="ru-RU"/>
        </w:rPr>
        <w:t>Уведомление</w:t>
      </w: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rPr>
      </w:pPr>
      <w:r w:rsidRPr="00535269">
        <w:rPr>
          <w:lang w:eastAsia="ru-RU"/>
        </w:rPr>
        <w:t xml:space="preserve">об отказе в приеме документов, необходимых для предоставления муниципальной услуги </w:t>
      </w:r>
      <w:r w:rsidRPr="00A93F68">
        <w:rPr>
          <w:lang w:eastAsia="ru-RU"/>
        </w:rPr>
        <w:t>«Присвоение и аннулирование адресов»</w:t>
      </w: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rPr>
      </w:pP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lang w:eastAsia="ru-RU"/>
        </w:rPr>
      </w:pPr>
      <w:r w:rsidRPr="00535269">
        <w:rPr>
          <w:lang w:eastAsia="ru-RU"/>
        </w:rPr>
        <w:t xml:space="preserve">Настоящим подтверждается, что при приеме заявления на предоставление муниципальной услуги </w:t>
      </w:r>
      <w:r w:rsidRPr="00A93F68">
        <w:rPr>
          <w:lang w:eastAsia="ru-RU"/>
        </w:rPr>
        <w:t xml:space="preserve">«Присвоение и аннулирование адресов» </w:t>
      </w:r>
      <w:r w:rsidRPr="00535269">
        <w:t xml:space="preserve">(далее - </w:t>
      </w:r>
      <w:r w:rsidRPr="00535269">
        <w:rPr>
          <w:lang w:eastAsia="ru-RU"/>
        </w:rPr>
        <w:t>муниципальная услуга</w:t>
      </w:r>
      <w:r w:rsidRPr="00535269">
        <w:t xml:space="preserve">) </w:t>
      </w:r>
      <w:r w:rsidRPr="00535269">
        <w:rPr>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535269">
        <w:t xml:space="preserve">, предусмотренные пунктами </w:t>
      </w:r>
      <w:r>
        <w:t>2.15</w:t>
      </w:r>
      <w:r w:rsidRPr="00535269">
        <w:t xml:space="preserve"> Административного регламента </w:t>
      </w:r>
      <w:r w:rsidRPr="00535269">
        <w:rPr>
          <w:i/>
          <w:iCs/>
          <w:sz w:val="24"/>
          <w:szCs w:val="24"/>
        </w:rPr>
        <w:t>(необходимое основание отметить знаком «Х»)</w:t>
      </w:r>
      <w:r w:rsidRPr="00535269">
        <w:rPr>
          <w:lang w:eastAsia="ru-RU"/>
        </w:rPr>
        <w:t>:</w:t>
      </w: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bl>
      <w:tblPr>
        <w:tblW w:w="0" w:type="auto"/>
        <w:tblLook w:val="00A0"/>
      </w:tblPr>
      <w:tblGrid>
        <w:gridCol w:w="534"/>
        <w:gridCol w:w="296"/>
        <w:gridCol w:w="8599"/>
      </w:tblGrid>
      <w:tr w:rsidR="00E97382" w:rsidRPr="0099491A" w:rsidTr="00C16A45">
        <w:tc>
          <w:tcPr>
            <w:tcW w:w="534" w:type="dxa"/>
            <w:tcBorders>
              <w:top w:val="single" w:sz="4" w:space="0" w:color="auto"/>
              <w:left w:val="single" w:sz="4" w:space="0" w:color="auto"/>
              <w:bottom w:val="single" w:sz="4" w:space="0" w:color="auto"/>
              <w:right w:val="single" w:sz="4" w:space="0" w:color="auto"/>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274ED5">
              <w:rPr>
                <w:sz w:val="24"/>
                <w:szCs w:val="24"/>
                <w:lang w:eastAsia="ru-RU"/>
              </w:rPr>
              <w:t>-</w:t>
            </w:r>
          </w:p>
        </w:tc>
        <w:tc>
          <w:tcPr>
            <w:tcW w:w="8599" w:type="dxa"/>
          </w:tcPr>
          <w:p w:rsidR="00E97382" w:rsidRPr="0099491A" w:rsidRDefault="00E97382" w:rsidP="00C16A45">
            <w:pPr>
              <w:spacing w:after="0" w:line="240" w:lineRule="auto"/>
              <w:jc w:val="both"/>
              <w:rPr>
                <w:sz w:val="24"/>
                <w:szCs w:val="24"/>
              </w:rPr>
            </w:pPr>
            <w:r w:rsidRPr="0099491A">
              <w:rPr>
                <w:sz w:val="24"/>
                <w:szCs w:val="24"/>
              </w:rPr>
              <w:t>документы поданы в орган, не уполномоченный на предоставление Услуги;</w:t>
            </w:r>
          </w:p>
        </w:tc>
      </w:tr>
      <w:tr w:rsidR="00E97382" w:rsidRPr="0099491A" w:rsidTr="00C16A45">
        <w:tc>
          <w:tcPr>
            <w:tcW w:w="534" w:type="dxa"/>
            <w:tcBorders>
              <w:top w:val="single" w:sz="4" w:space="0" w:color="auto"/>
              <w:left w:val="single" w:sz="4" w:space="0" w:color="auto"/>
              <w:bottom w:val="single" w:sz="4" w:space="0" w:color="auto"/>
              <w:right w:val="single" w:sz="4" w:space="0" w:color="auto"/>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sidRPr="00274ED5">
              <w:rPr>
                <w:sz w:val="24"/>
                <w:szCs w:val="24"/>
                <w:lang w:eastAsia="ru-RU"/>
              </w:rPr>
              <w:t>-</w:t>
            </w:r>
          </w:p>
        </w:tc>
        <w:tc>
          <w:tcPr>
            <w:tcW w:w="8599" w:type="dxa"/>
          </w:tcPr>
          <w:p w:rsidR="00E97382" w:rsidRPr="0099491A" w:rsidRDefault="00E97382" w:rsidP="00C16A45">
            <w:pPr>
              <w:spacing w:after="0" w:line="240" w:lineRule="auto"/>
              <w:jc w:val="both"/>
              <w:rPr>
                <w:sz w:val="24"/>
                <w:szCs w:val="24"/>
              </w:rPr>
            </w:pPr>
            <w:r w:rsidRPr="0099491A">
              <w:rPr>
                <w:sz w:val="24"/>
                <w:szCs w:val="24"/>
              </w:rPr>
              <w:t xml:space="preserve">представление неполного комплекта документов;  </w:t>
            </w:r>
          </w:p>
        </w:tc>
      </w:tr>
      <w:tr w:rsidR="00E97382" w:rsidRPr="0099491A" w:rsidTr="00C16A45">
        <w:tc>
          <w:tcPr>
            <w:tcW w:w="534" w:type="dxa"/>
            <w:tcBorders>
              <w:top w:val="single" w:sz="4" w:space="0" w:color="auto"/>
              <w:left w:val="single" w:sz="4" w:space="0" w:color="auto"/>
              <w:bottom w:val="single" w:sz="4" w:space="0" w:color="auto"/>
              <w:right w:val="single" w:sz="4" w:space="0" w:color="auto"/>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97382" w:rsidRPr="0099491A" w:rsidRDefault="00E97382" w:rsidP="00C16A45">
            <w:pPr>
              <w:spacing w:after="0" w:line="240" w:lineRule="auto"/>
              <w:jc w:val="both"/>
              <w:rPr>
                <w:sz w:val="24"/>
                <w:szCs w:val="24"/>
              </w:rPr>
            </w:pPr>
            <w:r w:rsidRPr="0099491A">
              <w:rPr>
                <w:sz w:val="24"/>
                <w:szCs w:val="24"/>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tc>
      </w:tr>
      <w:tr w:rsidR="00E97382" w:rsidRPr="0099491A" w:rsidTr="00C16A45">
        <w:tc>
          <w:tcPr>
            <w:tcW w:w="534" w:type="dxa"/>
            <w:tcBorders>
              <w:top w:val="single" w:sz="4" w:space="0" w:color="auto"/>
              <w:left w:val="single" w:sz="4" w:space="0" w:color="auto"/>
              <w:bottom w:val="single" w:sz="4" w:space="0" w:color="auto"/>
              <w:right w:val="single" w:sz="4" w:space="0" w:color="auto"/>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97382" w:rsidRPr="0099491A" w:rsidRDefault="00E97382" w:rsidP="00C16A45">
            <w:pPr>
              <w:spacing w:after="0" w:line="240" w:lineRule="auto"/>
              <w:jc w:val="both"/>
              <w:rPr>
                <w:sz w:val="24"/>
                <w:szCs w:val="24"/>
              </w:rPr>
            </w:pPr>
            <w:r w:rsidRPr="0099491A">
              <w:rPr>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tc>
      </w:tr>
      <w:tr w:rsidR="00E97382" w:rsidRPr="0099491A" w:rsidTr="00C16A45">
        <w:tc>
          <w:tcPr>
            <w:tcW w:w="534" w:type="dxa"/>
            <w:tcBorders>
              <w:top w:val="single" w:sz="4" w:space="0" w:color="auto"/>
              <w:left w:val="single" w:sz="4" w:space="0" w:color="auto"/>
              <w:bottom w:val="single" w:sz="4" w:space="0" w:color="auto"/>
              <w:right w:val="single" w:sz="4" w:space="0" w:color="auto"/>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97382" w:rsidRPr="0099491A" w:rsidRDefault="00E97382" w:rsidP="00C16A45">
            <w:pPr>
              <w:spacing w:after="0" w:line="240" w:lineRule="auto"/>
              <w:jc w:val="both"/>
              <w:rPr>
                <w:sz w:val="24"/>
                <w:szCs w:val="24"/>
              </w:rPr>
            </w:pPr>
            <w:r w:rsidRPr="0099491A">
              <w:rPr>
                <w:sz w:val="24"/>
                <w:szCs w:val="24"/>
              </w:rPr>
              <w:t xml:space="preserve">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  </w:t>
            </w:r>
          </w:p>
        </w:tc>
      </w:tr>
      <w:tr w:rsidR="00E97382" w:rsidRPr="0099491A" w:rsidTr="00C16A45">
        <w:tc>
          <w:tcPr>
            <w:tcW w:w="534" w:type="dxa"/>
            <w:tcBorders>
              <w:top w:val="single" w:sz="4" w:space="0" w:color="auto"/>
              <w:left w:val="single" w:sz="4" w:space="0" w:color="auto"/>
              <w:bottom w:val="single" w:sz="4" w:space="0" w:color="auto"/>
              <w:right w:val="single" w:sz="4" w:space="0" w:color="auto"/>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97382" w:rsidRPr="0099491A" w:rsidRDefault="00E97382" w:rsidP="00C16A45">
            <w:pPr>
              <w:spacing w:after="0" w:line="240" w:lineRule="auto"/>
              <w:jc w:val="both"/>
              <w:rPr>
                <w:sz w:val="24"/>
                <w:szCs w:val="24"/>
              </w:rPr>
            </w:pPr>
            <w:r w:rsidRPr="0099491A">
              <w:rPr>
                <w:sz w:val="24"/>
                <w:szCs w:val="24"/>
              </w:rPr>
              <w:t xml:space="preserve">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  </w:t>
            </w:r>
          </w:p>
        </w:tc>
      </w:tr>
      <w:tr w:rsidR="00E97382" w:rsidRPr="0099491A" w:rsidTr="00C16A45">
        <w:tc>
          <w:tcPr>
            <w:tcW w:w="534" w:type="dxa"/>
            <w:tcBorders>
              <w:top w:val="single" w:sz="4" w:space="0" w:color="auto"/>
              <w:left w:val="single" w:sz="4" w:space="0" w:color="auto"/>
              <w:bottom w:val="single" w:sz="4" w:space="0" w:color="auto"/>
              <w:right w:val="single" w:sz="4" w:space="0" w:color="auto"/>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97382" w:rsidRPr="0099491A" w:rsidRDefault="00E97382" w:rsidP="00C16A45">
            <w:pPr>
              <w:spacing w:after="0" w:line="240" w:lineRule="auto"/>
              <w:jc w:val="both"/>
              <w:rPr>
                <w:sz w:val="24"/>
                <w:szCs w:val="24"/>
              </w:rPr>
            </w:pPr>
            <w:r w:rsidRPr="0099491A">
              <w:rPr>
                <w:sz w:val="24"/>
                <w:szCs w:val="24"/>
              </w:rPr>
              <w:t xml:space="preserve">неполное заполнение полей в форме запроса, в том числе в интерактивной форме на Едином портале, РПГУ, портале ФИАС; </w:t>
            </w:r>
          </w:p>
        </w:tc>
      </w:tr>
      <w:tr w:rsidR="00E97382" w:rsidRPr="0099491A" w:rsidTr="00C16A45">
        <w:tc>
          <w:tcPr>
            <w:tcW w:w="534" w:type="dxa"/>
            <w:tcBorders>
              <w:top w:val="single" w:sz="4" w:space="0" w:color="auto"/>
              <w:left w:val="single" w:sz="4" w:space="0" w:color="auto"/>
              <w:bottom w:val="single" w:sz="4" w:space="0" w:color="auto"/>
              <w:right w:val="single" w:sz="4" w:space="0" w:color="auto"/>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tc>
        <w:tc>
          <w:tcPr>
            <w:tcW w:w="296" w:type="dxa"/>
            <w:tcBorders>
              <w:top w:val="nil"/>
              <w:left w:val="single" w:sz="4" w:space="0" w:color="auto"/>
              <w:bottom w:val="nil"/>
              <w:right w:val="nil"/>
            </w:tcBorders>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4"/>
                <w:szCs w:val="24"/>
                <w:lang w:eastAsia="ru-RU"/>
              </w:rPr>
            </w:pPr>
            <w:r>
              <w:rPr>
                <w:sz w:val="24"/>
                <w:szCs w:val="24"/>
                <w:lang w:eastAsia="ru-RU"/>
              </w:rPr>
              <w:t>-</w:t>
            </w:r>
          </w:p>
        </w:tc>
        <w:tc>
          <w:tcPr>
            <w:tcW w:w="8599" w:type="dxa"/>
          </w:tcPr>
          <w:p w:rsidR="00E97382" w:rsidRPr="00274ED5"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r w:rsidRPr="0099491A">
              <w:rPr>
                <w:sz w:val="24"/>
                <w:szCs w:val="24"/>
              </w:rPr>
              <w:t>наличие противоречивых сведений в запросе и приложенных к нему документах</w:t>
            </w:r>
          </w:p>
        </w:tc>
      </w:tr>
    </w:tbl>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sidRPr="00535269">
        <w:rPr>
          <w:sz w:val="20"/>
          <w:szCs w:val="20"/>
          <w:lang w:eastAsia="ru-RU"/>
        </w:rPr>
        <w:t>________________________________________________   _____________    ___________________________</w:t>
      </w: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sidRPr="00535269">
        <w:rPr>
          <w:sz w:val="20"/>
          <w:szCs w:val="20"/>
          <w:lang w:eastAsia="ru-RU"/>
        </w:rPr>
        <w:t>(должностное лицо (работник), уполномоченное                    (подпись)                (инициалы, фамилия)</w:t>
      </w: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535269">
        <w:rPr>
          <w:sz w:val="20"/>
          <w:szCs w:val="20"/>
          <w:lang w:eastAsia="ru-RU"/>
        </w:rPr>
        <w:t>на принятие решения об отказе в приеме документов)</w:t>
      </w:r>
      <w:r w:rsidRPr="00535269">
        <w:rPr>
          <w:sz w:val="24"/>
          <w:szCs w:val="24"/>
          <w:lang w:eastAsia="ru-RU"/>
        </w:rPr>
        <w:t>                         М.П.   «___» ________ 20__ г.</w:t>
      </w: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535269">
        <w:rPr>
          <w:sz w:val="24"/>
          <w:szCs w:val="24"/>
          <w:lang w:eastAsia="ru-RU"/>
        </w:rPr>
        <w:t>Подпись заявителя, подтверждающая получение уведомления об отказе в</w:t>
      </w: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r w:rsidRPr="00535269">
        <w:rPr>
          <w:sz w:val="24"/>
          <w:szCs w:val="24"/>
          <w:lang w:eastAsia="ru-RU"/>
        </w:rPr>
        <w:t>приеме документов, необходимых для предоставления муниципальной услуги:</w:t>
      </w: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szCs w:val="24"/>
          <w:lang w:eastAsia="ru-RU"/>
        </w:rPr>
      </w:pPr>
      <w:r w:rsidRPr="00535269">
        <w:rPr>
          <w:sz w:val="24"/>
          <w:szCs w:val="24"/>
          <w:lang w:eastAsia="ru-RU"/>
        </w:rPr>
        <w:t>___________________   ________________________   «___» ________ 20__ г.</w:t>
      </w:r>
    </w:p>
    <w:p w:rsidR="00E97382" w:rsidRPr="00535269" w:rsidRDefault="00E97382" w:rsidP="00C16A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0"/>
          <w:szCs w:val="20"/>
          <w:lang w:eastAsia="ru-RU"/>
        </w:rPr>
      </w:pPr>
      <w:r w:rsidRPr="00535269">
        <w:rPr>
          <w:sz w:val="20"/>
          <w:szCs w:val="20"/>
          <w:lang w:eastAsia="ru-RU"/>
        </w:rPr>
        <w:t xml:space="preserve">            (подпись)                             (инициалы, фамилия)                                         </w:t>
      </w:r>
    </w:p>
    <w:p w:rsidR="00E97382" w:rsidRPr="00535269" w:rsidRDefault="00E97382" w:rsidP="00C16A45">
      <w:pPr>
        <w:autoSpaceDE w:val="0"/>
        <w:autoSpaceDN w:val="0"/>
        <w:adjustRightInd w:val="0"/>
        <w:spacing w:after="0" w:line="240" w:lineRule="auto"/>
        <w:jc w:val="both"/>
      </w:pPr>
    </w:p>
    <w:p w:rsidR="00E97382" w:rsidRDefault="00E97382" w:rsidP="00C16A45">
      <w:pPr>
        <w:widowControl w:val="0"/>
        <w:tabs>
          <w:tab w:val="left" w:pos="567"/>
        </w:tabs>
        <w:spacing w:after="0" w:line="240" w:lineRule="auto"/>
        <w:ind w:firstLine="426"/>
        <w:contextualSpacing/>
        <w:jc w:val="right"/>
      </w:pPr>
    </w:p>
    <w:p w:rsidR="00E97382" w:rsidRDefault="00E97382" w:rsidP="00C16A45">
      <w:pPr>
        <w:widowControl w:val="0"/>
        <w:tabs>
          <w:tab w:val="left" w:pos="567"/>
        </w:tabs>
        <w:spacing w:after="0" w:line="240" w:lineRule="auto"/>
        <w:ind w:firstLine="426"/>
        <w:contextualSpacing/>
        <w:jc w:val="right"/>
      </w:pPr>
    </w:p>
    <w:p w:rsidR="00E97382" w:rsidRDefault="00E97382" w:rsidP="00C16A45">
      <w:pPr>
        <w:widowControl w:val="0"/>
        <w:tabs>
          <w:tab w:val="left" w:pos="567"/>
        </w:tabs>
        <w:spacing w:after="0" w:line="240" w:lineRule="auto"/>
        <w:ind w:firstLine="426"/>
        <w:contextualSpacing/>
        <w:jc w:val="right"/>
      </w:pPr>
    </w:p>
    <w:p w:rsidR="00E97382" w:rsidRDefault="00E97382" w:rsidP="00C16A45">
      <w:pPr>
        <w:widowControl w:val="0"/>
        <w:tabs>
          <w:tab w:val="left" w:pos="567"/>
        </w:tabs>
        <w:spacing w:after="0" w:line="240" w:lineRule="auto"/>
        <w:ind w:firstLine="567"/>
        <w:contextualSpacing/>
        <w:jc w:val="center"/>
      </w:pPr>
      <w:r>
        <w:tab/>
      </w:r>
      <w:r>
        <w:tab/>
      </w:r>
      <w:r>
        <w:tab/>
      </w:r>
      <w:r>
        <w:tab/>
      </w:r>
      <w:r>
        <w:tab/>
      </w:r>
      <w:r>
        <w:tab/>
      </w:r>
      <w:r>
        <w:tab/>
        <w:t xml:space="preserve">                         </w:t>
      </w:r>
    </w:p>
    <w:p w:rsidR="00E97382" w:rsidRPr="00036990" w:rsidRDefault="00E97382" w:rsidP="00C16A45">
      <w:pPr>
        <w:widowControl w:val="0"/>
        <w:tabs>
          <w:tab w:val="left" w:pos="567"/>
        </w:tabs>
        <w:spacing w:after="0" w:line="240" w:lineRule="auto"/>
        <w:ind w:firstLine="567"/>
        <w:contextualSpacing/>
        <w:jc w:val="center"/>
      </w:pPr>
      <w:r>
        <w:br w:type="page"/>
      </w:r>
      <w:r w:rsidRPr="00036990">
        <w:t xml:space="preserve">Приложение № </w:t>
      </w:r>
      <w:r>
        <w:t>2</w:t>
      </w:r>
    </w:p>
    <w:p w:rsidR="00E97382" w:rsidRPr="005219EC" w:rsidRDefault="00E97382" w:rsidP="00C16A45">
      <w:pPr>
        <w:widowControl w:val="0"/>
        <w:tabs>
          <w:tab w:val="left" w:pos="567"/>
        </w:tabs>
        <w:spacing w:after="0" w:line="240" w:lineRule="auto"/>
        <w:ind w:firstLine="567"/>
        <w:contextualSpacing/>
        <w:jc w:val="center"/>
      </w:pPr>
      <w:r>
        <w:tab/>
      </w:r>
      <w:r>
        <w:tab/>
      </w:r>
      <w:r>
        <w:tab/>
      </w:r>
      <w:r>
        <w:tab/>
      </w:r>
      <w:r>
        <w:tab/>
      </w:r>
      <w:r>
        <w:tab/>
      </w:r>
      <w:r>
        <w:tab/>
      </w:r>
      <w:r w:rsidRPr="005219EC">
        <w:t>к Административному регламенту</w:t>
      </w:r>
    </w:p>
    <w:p w:rsidR="00E97382" w:rsidRPr="002E0FD1" w:rsidRDefault="00E97382" w:rsidP="00C16A45">
      <w:pPr>
        <w:widowControl w:val="0"/>
        <w:autoSpaceDE w:val="0"/>
        <w:autoSpaceDN w:val="0"/>
        <w:adjustRightInd w:val="0"/>
        <w:spacing w:after="0" w:line="240" w:lineRule="auto"/>
        <w:ind w:left="5308"/>
        <w:rPr>
          <w:bCs/>
        </w:rPr>
      </w:pPr>
      <w:r w:rsidRPr="005219EC">
        <w:rPr>
          <w:bCs/>
        </w:rPr>
        <w:t>предоставления муниципальной услуги</w:t>
      </w:r>
      <w:r>
        <w:rPr>
          <w:bCs/>
        </w:rPr>
        <w:t xml:space="preserve"> «</w:t>
      </w:r>
      <w:r>
        <w:t xml:space="preserve">Присвоение и аннулирование адресов» </w:t>
      </w:r>
    </w:p>
    <w:p w:rsidR="00E97382" w:rsidRPr="002E0FD1" w:rsidRDefault="00E97382" w:rsidP="00C16A45">
      <w:pPr>
        <w:widowControl w:val="0"/>
        <w:autoSpaceDE w:val="0"/>
        <w:autoSpaceDN w:val="0"/>
        <w:adjustRightInd w:val="0"/>
        <w:spacing w:after="0" w:line="240" w:lineRule="auto"/>
        <w:ind w:left="4248" w:firstLine="851"/>
      </w:pPr>
      <w:r w:rsidRPr="005219EC">
        <w:rPr>
          <w:bCs/>
        </w:rPr>
        <w:t>в _______________________________________</w:t>
      </w:r>
    </w:p>
    <w:p w:rsidR="00E97382" w:rsidRPr="0012684E" w:rsidRDefault="00E97382" w:rsidP="00C16A45">
      <w:pPr>
        <w:widowControl w:val="0"/>
        <w:autoSpaceDE w:val="0"/>
        <w:autoSpaceDN w:val="0"/>
        <w:adjustRightInd w:val="0"/>
        <w:spacing w:after="0" w:line="240" w:lineRule="auto"/>
        <w:ind w:firstLine="851"/>
        <w:jc w:val="right"/>
        <w:rPr>
          <w:bCs/>
          <w:sz w:val="20"/>
          <w:szCs w:val="20"/>
        </w:rPr>
      </w:pPr>
      <w:r w:rsidRPr="0012684E">
        <w:rPr>
          <w:bCs/>
          <w:sz w:val="20"/>
          <w:szCs w:val="20"/>
        </w:rPr>
        <w:t>(</w:t>
      </w:r>
      <w:r>
        <w:rPr>
          <w:bCs/>
          <w:sz w:val="20"/>
          <w:szCs w:val="20"/>
        </w:rPr>
        <w:t>наименование муниципального района, городского округа, городского или сельского поселения</w:t>
      </w:r>
      <w:r w:rsidRPr="0012684E">
        <w:rPr>
          <w:bCs/>
          <w:sz w:val="20"/>
          <w:szCs w:val="20"/>
        </w:rPr>
        <w:t>)</w:t>
      </w:r>
    </w:p>
    <w:p w:rsidR="00E97382" w:rsidRPr="005219EC" w:rsidRDefault="00E97382" w:rsidP="00C16A45">
      <w:pPr>
        <w:widowControl w:val="0"/>
        <w:autoSpaceDE w:val="0"/>
        <w:autoSpaceDN w:val="0"/>
        <w:adjustRightInd w:val="0"/>
        <w:spacing w:after="0" w:line="240" w:lineRule="auto"/>
        <w:ind w:firstLine="851"/>
        <w:jc w:val="center"/>
        <w:rPr>
          <w:b/>
          <w:bCs/>
        </w:rPr>
      </w:pPr>
    </w:p>
    <w:p w:rsidR="00E97382" w:rsidRPr="005219EC" w:rsidRDefault="00E97382" w:rsidP="00C16A45">
      <w:pPr>
        <w:spacing w:after="0" w:line="240" w:lineRule="auto"/>
        <w:ind w:firstLine="567"/>
        <w:jc w:val="center"/>
        <w:rPr>
          <w:b/>
          <w:bCs/>
        </w:rPr>
      </w:pPr>
    </w:p>
    <w:p w:rsidR="00E97382" w:rsidRPr="005219EC" w:rsidRDefault="00E97382" w:rsidP="00C16A45">
      <w:pPr>
        <w:spacing w:after="0" w:line="240" w:lineRule="auto"/>
        <w:ind w:firstLine="567"/>
        <w:jc w:val="center"/>
        <w:rPr>
          <w:b/>
          <w:bCs/>
        </w:rPr>
      </w:pPr>
      <w:r w:rsidRPr="005219EC">
        <w:rPr>
          <w:b/>
          <w:bCs/>
        </w:rPr>
        <w:t>Расписка</w:t>
      </w:r>
    </w:p>
    <w:p w:rsidR="00E97382" w:rsidRPr="005219EC" w:rsidRDefault="00E97382" w:rsidP="00C16A45">
      <w:pPr>
        <w:spacing w:after="0" w:line="240" w:lineRule="auto"/>
        <w:ind w:firstLine="567"/>
        <w:jc w:val="center"/>
        <w:rPr>
          <w:b/>
          <w:bCs/>
        </w:rPr>
      </w:pPr>
      <w:r w:rsidRPr="005219EC">
        <w:rPr>
          <w:b/>
          <w:bCs/>
        </w:rPr>
        <w:t>о приеме документов на предоставление муниципальной услуги «</w:t>
      </w:r>
      <w:r w:rsidRPr="005219EC">
        <w:rPr>
          <w:b/>
        </w:rPr>
        <w:t>Присвоение</w:t>
      </w:r>
      <w:r>
        <w:rPr>
          <w:b/>
        </w:rPr>
        <w:t xml:space="preserve"> и аннулирование адресов»</w:t>
      </w:r>
    </w:p>
    <w:p w:rsidR="00E97382" w:rsidRPr="005219EC" w:rsidRDefault="00E97382" w:rsidP="00C16A45">
      <w:pPr>
        <w:spacing w:after="0" w:line="240" w:lineRule="auto"/>
        <w:ind w:firstLine="567"/>
        <w:jc w:val="both"/>
        <w:rPr>
          <w:bCs/>
        </w:rPr>
      </w:pPr>
    </w:p>
    <w:tbl>
      <w:tblPr>
        <w:tblW w:w="5000" w:type="pct"/>
        <w:tblLook w:val="00A0"/>
      </w:tblPr>
      <w:tblGrid>
        <w:gridCol w:w="5364"/>
        <w:gridCol w:w="2298"/>
        <w:gridCol w:w="2304"/>
      </w:tblGrid>
      <w:tr w:rsidR="00E97382" w:rsidRPr="0099491A" w:rsidTr="00C16A45">
        <w:trPr>
          <w:trHeight w:val="629"/>
        </w:trPr>
        <w:tc>
          <w:tcPr>
            <w:tcW w:w="2691" w:type="pct"/>
            <w:vMerge w:val="restart"/>
            <w:vAlign w:val="center"/>
          </w:tcPr>
          <w:p w:rsidR="00E97382" w:rsidRPr="0099491A" w:rsidRDefault="00E97382" w:rsidP="00C16A45">
            <w:pPr>
              <w:spacing w:after="0" w:line="240" w:lineRule="auto"/>
              <w:jc w:val="both"/>
              <w:rPr>
                <w:lang w:val="en-US"/>
              </w:rPr>
            </w:pPr>
            <w:r w:rsidRPr="0099491A">
              <w:t>Заявитель ____________________________,</w:t>
            </w:r>
          </w:p>
        </w:tc>
        <w:tc>
          <w:tcPr>
            <w:tcW w:w="1153" w:type="pct"/>
            <w:tcBorders>
              <w:bottom w:val="single" w:sz="4" w:space="0" w:color="auto"/>
            </w:tcBorders>
            <w:vAlign w:val="bottom"/>
          </w:tcPr>
          <w:p w:rsidR="00E97382" w:rsidRPr="0099491A" w:rsidRDefault="00E97382" w:rsidP="00C16A45">
            <w:pPr>
              <w:spacing w:after="0" w:line="240" w:lineRule="auto"/>
              <w:jc w:val="both"/>
            </w:pPr>
            <w:r w:rsidRPr="0099491A">
              <w:t>серия:</w:t>
            </w:r>
          </w:p>
        </w:tc>
        <w:tc>
          <w:tcPr>
            <w:tcW w:w="1156" w:type="pct"/>
            <w:tcBorders>
              <w:bottom w:val="single" w:sz="4" w:space="0" w:color="auto"/>
            </w:tcBorders>
            <w:vAlign w:val="bottom"/>
          </w:tcPr>
          <w:p w:rsidR="00E97382" w:rsidRPr="0099491A" w:rsidRDefault="00E97382" w:rsidP="00C16A45">
            <w:pPr>
              <w:spacing w:after="0" w:line="240" w:lineRule="auto"/>
              <w:jc w:val="both"/>
            </w:pPr>
            <w:r w:rsidRPr="0099491A">
              <w:t>номер:</w:t>
            </w:r>
          </w:p>
        </w:tc>
      </w:tr>
      <w:tr w:rsidR="00E97382" w:rsidRPr="0099491A" w:rsidTr="00C16A45">
        <w:trPr>
          <w:trHeight w:val="629"/>
        </w:trPr>
        <w:tc>
          <w:tcPr>
            <w:tcW w:w="2691" w:type="pct"/>
            <w:vMerge/>
            <w:vAlign w:val="center"/>
          </w:tcPr>
          <w:p w:rsidR="00E97382" w:rsidRPr="0099491A" w:rsidRDefault="00E97382" w:rsidP="00C16A45">
            <w:pPr>
              <w:spacing w:after="0" w:line="240" w:lineRule="auto"/>
              <w:jc w:val="both"/>
            </w:pPr>
          </w:p>
        </w:tc>
        <w:tc>
          <w:tcPr>
            <w:tcW w:w="2309" w:type="pct"/>
            <w:gridSpan w:val="2"/>
            <w:tcBorders>
              <w:bottom w:val="single" w:sz="4" w:space="0" w:color="auto"/>
            </w:tcBorders>
            <w:vAlign w:val="bottom"/>
          </w:tcPr>
          <w:p w:rsidR="00E97382" w:rsidRPr="0099491A" w:rsidRDefault="00E97382" w:rsidP="00C16A45">
            <w:pPr>
              <w:spacing w:after="0" w:line="240" w:lineRule="auto"/>
              <w:jc w:val="both"/>
            </w:pPr>
          </w:p>
        </w:tc>
      </w:tr>
      <w:tr w:rsidR="00E97382" w:rsidRPr="0099491A" w:rsidTr="00C16A45">
        <w:trPr>
          <w:trHeight w:val="243"/>
        </w:trPr>
        <w:tc>
          <w:tcPr>
            <w:tcW w:w="2691" w:type="pct"/>
            <w:vMerge/>
          </w:tcPr>
          <w:p w:rsidR="00E97382" w:rsidRPr="0099491A" w:rsidRDefault="00E97382" w:rsidP="00C16A45">
            <w:pPr>
              <w:spacing w:after="0" w:line="240" w:lineRule="auto"/>
              <w:jc w:val="both"/>
            </w:pPr>
          </w:p>
        </w:tc>
        <w:tc>
          <w:tcPr>
            <w:tcW w:w="2309" w:type="pct"/>
            <w:gridSpan w:val="2"/>
            <w:tcBorders>
              <w:top w:val="single" w:sz="4" w:space="0" w:color="auto"/>
            </w:tcBorders>
          </w:tcPr>
          <w:p w:rsidR="00E97382" w:rsidRPr="0099491A" w:rsidRDefault="00E97382" w:rsidP="00C16A45">
            <w:pPr>
              <w:spacing w:after="0" w:line="240" w:lineRule="auto"/>
              <w:jc w:val="both"/>
            </w:pPr>
            <w:r w:rsidRPr="0099491A">
              <w:rPr>
                <w:iCs/>
              </w:rPr>
              <w:t>(реквизиты документа, удостоверяющего личность)</w:t>
            </w:r>
          </w:p>
        </w:tc>
      </w:tr>
    </w:tbl>
    <w:p w:rsidR="00E97382" w:rsidRPr="005219EC" w:rsidRDefault="00E97382" w:rsidP="00C16A45">
      <w:pPr>
        <w:spacing w:after="0" w:line="240" w:lineRule="auto"/>
        <w:jc w:val="both"/>
      </w:pPr>
    </w:p>
    <w:p w:rsidR="00E97382" w:rsidRPr="005219EC" w:rsidRDefault="00E97382" w:rsidP="00C16A45">
      <w:pPr>
        <w:widowControl w:val="0"/>
        <w:tabs>
          <w:tab w:val="left" w:pos="567"/>
        </w:tabs>
        <w:spacing w:after="0" w:line="240" w:lineRule="auto"/>
        <w:ind w:firstLine="426"/>
        <w:contextualSpacing/>
        <w:jc w:val="both"/>
      </w:pPr>
      <w:r w:rsidRPr="005219EC">
        <w:t>сдал(-а), а специалист ________________________________, принял(-a) для предоставления муниципальной услуги «Присвоение</w:t>
      </w:r>
      <w:r>
        <w:t xml:space="preserve"> </w:t>
      </w:r>
      <w:r w:rsidRPr="005219EC">
        <w:t>объект</w:t>
      </w:r>
      <w:r>
        <w:t>у</w:t>
      </w:r>
      <w:r w:rsidRPr="005219EC">
        <w:t xml:space="preserve"> </w:t>
      </w:r>
      <w:r>
        <w:t>адресации адреса</w:t>
      </w:r>
      <w:r w:rsidRPr="005219EC">
        <w:t>», следующие документы:</w:t>
      </w:r>
    </w:p>
    <w:p w:rsidR="00E97382" w:rsidRPr="005219EC" w:rsidRDefault="00E97382" w:rsidP="00C16A45">
      <w:pPr>
        <w:spacing w:after="0" w:line="240" w:lineRule="auto"/>
        <w:jc w:val="both"/>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A0"/>
      </w:tblPr>
      <w:tblGrid>
        <w:gridCol w:w="1359"/>
        <w:gridCol w:w="3062"/>
        <w:gridCol w:w="3241"/>
        <w:gridCol w:w="2304"/>
      </w:tblGrid>
      <w:tr w:rsidR="00E97382" w:rsidRPr="0099491A" w:rsidTr="00C16A45">
        <w:tc>
          <w:tcPr>
            <w:tcW w:w="682" w:type="pct"/>
            <w:vAlign w:val="center"/>
          </w:tcPr>
          <w:p w:rsidR="00E97382" w:rsidRPr="0099491A" w:rsidRDefault="00E97382" w:rsidP="00C16A45">
            <w:pPr>
              <w:spacing w:after="0" w:line="240" w:lineRule="auto"/>
              <w:jc w:val="both"/>
            </w:pPr>
            <w:r w:rsidRPr="0099491A">
              <w:t>№ п/п</w:t>
            </w:r>
          </w:p>
        </w:tc>
        <w:tc>
          <w:tcPr>
            <w:tcW w:w="1536" w:type="pct"/>
            <w:vAlign w:val="center"/>
          </w:tcPr>
          <w:p w:rsidR="00E97382" w:rsidRPr="0099491A" w:rsidRDefault="00E97382" w:rsidP="00C16A45">
            <w:pPr>
              <w:spacing w:after="0" w:line="240" w:lineRule="auto"/>
              <w:jc w:val="both"/>
            </w:pPr>
            <w:r w:rsidRPr="0099491A">
              <w:t>Документ</w:t>
            </w:r>
          </w:p>
        </w:tc>
        <w:tc>
          <w:tcPr>
            <w:tcW w:w="1626" w:type="pct"/>
            <w:vAlign w:val="center"/>
          </w:tcPr>
          <w:p w:rsidR="00E97382" w:rsidRPr="0099491A" w:rsidRDefault="00E97382" w:rsidP="00C16A45">
            <w:pPr>
              <w:spacing w:after="0" w:line="240" w:lineRule="auto"/>
              <w:jc w:val="both"/>
            </w:pPr>
            <w:r w:rsidRPr="0099491A">
              <w:t>Вид документа</w:t>
            </w:r>
          </w:p>
        </w:tc>
        <w:tc>
          <w:tcPr>
            <w:tcW w:w="1156" w:type="pct"/>
            <w:vAlign w:val="center"/>
          </w:tcPr>
          <w:p w:rsidR="00E97382" w:rsidRPr="0099491A" w:rsidRDefault="00E97382" w:rsidP="00C16A45">
            <w:pPr>
              <w:spacing w:after="0" w:line="240" w:lineRule="auto"/>
              <w:jc w:val="both"/>
            </w:pPr>
            <w:r w:rsidRPr="0099491A">
              <w:t>Кол-во листов</w:t>
            </w:r>
          </w:p>
        </w:tc>
      </w:tr>
      <w:tr w:rsidR="00E97382" w:rsidRPr="0099491A" w:rsidTr="00C16A45">
        <w:tc>
          <w:tcPr>
            <w:tcW w:w="682" w:type="pct"/>
            <w:vAlign w:val="center"/>
          </w:tcPr>
          <w:p w:rsidR="00E97382" w:rsidRPr="0099491A" w:rsidRDefault="00E97382" w:rsidP="00C16A45">
            <w:pPr>
              <w:spacing w:after="0" w:line="240" w:lineRule="auto"/>
              <w:jc w:val="both"/>
            </w:pPr>
          </w:p>
        </w:tc>
        <w:tc>
          <w:tcPr>
            <w:tcW w:w="1536" w:type="pct"/>
            <w:vAlign w:val="center"/>
          </w:tcPr>
          <w:p w:rsidR="00E97382" w:rsidRPr="0099491A" w:rsidRDefault="00E97382" w:rsidP="00C16A45">
            <w:pPr>
              <w:spacing w:after="0" w:line="240" w:lineRule="auto"/>
              <w:jc w:val="both"/>
            </w:pPr>
          </w:p>
        </w:tc>
        <w:tc>
          <w:tcPr>
            <w:tcW w:w="1626" w:type="pct"/>
            <w:vAlign w:val="center"/>
          </w:tcPr>
          <w:p w:rsidR="00E97382" w:rsidRPr="0099491A" w:rsidRDefault="00E97382" w:rsidP="00C16A45">
            <w:pPr>
              <w:spacing w:after="0" w:line="240" w:lineRule="auto"/>
              <w:jc w:val="both"/>
            </w:pPr>
          </w:p>
        </w:tc>
        <w:tc>
          <w:tcPr>
            <w:tcW w:w="1156" w:type="pct"/>
            <w:vAlign w:val="center"/>
          </w:tcPr>
          <w:p w:rsidR="00E97382" w:rsidRPr="0099491A" w:rsidRDefault="00E97382" w:rsidP="00C16A45">
            <w:pPr>
              <w:spacing w:after="0" w:line="240" w:lineRule="auto"/>
              <w:jc w:val="both"/>
            </w:pPr>
          </w:p>
        </w:tc>
      </w:tr>
    </w:tbl>
    <w:p w:rsidR="00E97382" w:rsidRPr="005219EC" w:rsidRDefault="00E97382" w:rsidP="00C16A45">
      <w:pPr>
        <w:spacing w:after="0" w:line="240" w:lineRule="auto"/>
        <w:jc w:val="both"/>
        <w:rPr>
          <w:lang w:val="en-US"/>
        </w:rPr>
      </w:pPr>
    </w:p>
    <w:tbl>
      <w:tblPr>
        <w:tblW w:w="5000" w:type="pct"/>
        <w:tblLook w:val="00A0"/>
      </w:tblPr>
      <w:tblGrid>
        <w:gridCol w:w="936"/>
        <w:gridCol w:w="4367"/>
        <w:gridCol w:w="3042"/>
        <w:gridCol w:w="1621"/>
      </w:tblGrid>
      <w:tr w:rsidR="00E97382" w:rsidRPr="0099491A" w:rsidTr="00C16A45">
        <w:tc>
          <w:tcPr>
            <w:tcW w:w="467" w:type="pct"/>
            <w:vMerge w:val="restart"/>
          </w:tcPr>
          <w:p w:rsidR="00E97382" w:rsidRPr="0099491A" w:rsidRDefault="00E97382" w:rsidP="00C16A45">
            <w:pPr>
              <w:spacing w:after="0" w:line="240" w:lineRule="auto"/>
              <w:jc w:val="both"/>
              <w:rPr>
                <w:lang w:val="en-US"/>
              </w:rPr>
            </w:pPr>
            <w:r w:rsidRPr="0099491A">
              <w:rPr>
                <w:bCs/>
              </w:rPr>
              <w:t>Итого</w:t>
            </w:r>
          </w:p>
        </w:tc>
        <w:tc>
          <w:tcPr>
            <w:tcW w:w="3733" w:type="pct"/>
            <w:gridSpan w:val="2"/>
            <w:tcBorders>
              <w:bottom w:val="single" w:sz="8" w:space="0" w:color="auto"/>
            </w:tcBorders>
            <w:vAlign w:val="bottom"/>
          </w:tcPr>
          <w:p w:rsidR="00E97382" w:rsidRPr="0099491A" w:rsidRDefault="00E97382" w:rsidP="00C16A45">
            <w:pPr>
              <w:spacing w:after="0" w:line="240" w:lineRule="auto"/>
              <w:jc w:val="both"/>
              <w:rPr>
                <w:lang w:val="en-US"/>
              </w:rPr>
            </w:pPr>
          </w:p>
        </w:tc>
        <w:tc>
          <w:tcPr>
            <w:tcW w:w="800" w:type="pct"/>
            <w:vMerge w:val="restart"/>
          </w:tcPr>
          <w:p w:rsidR="00E97382" w:rsidRPr="0099491A" w:rsidRDefault="00E97382" w:rsidP="00C16A45">
            <w:pPr>
              <w:spacing w:after="0" w:line="240" w:lineRule="auto"/>
              <w:jc w:val="both"/>
              <w:rPr>
                <w:lang w:val="en-US"/>
              </w:rPr>
            </w:pPr>
            <w:r w:rsidRPr="0099491A">
              <w:rPr>
                <w:bCs/>
              </w:rPr>
              <w:t>листов</w:t>
            </w:r>
          </w:p>
        </w:tc>
      </w:tr>
      <w:tr w:rsidR="00E97382" w:rsidRPr="0099491A" w:rsidTr="00C16A45">
        <w:tc>
          <w:tcPr>
            <w:tcW w:w="467" w:type="pct"/>
            <w:vMerge/>
          </w:tcPr>
          <w:p w:rsidR="00E97382" w:rsidRPr="0099491A" w:rsidRDefault="00E97382" w:rsidP="00C16A45">
            <w:pPr>
              <w:spacing w:after="0" w:line="240" w:lineRule="auto"/>
              <w:jc w:val="both"/>
              <w:rPr>
                <w:lang w:val="en-US"/>
              </w:rPr>
            </w:pPr>
          </w:p>
        </w:tc>
        <w:tc>
          <w:tcPr>
            <w:tcW w:w="3733" w:type="pct"/>
            <w:gridSpan w:val="2"/>
            <w:tcBorders>
              <w:top w:val="single" w:sz="8" w:space="0" w:color="auto"/>
            </w:tcBorders>
          </w:tcPr>
          <w:p w:rsidR="00E97382" w:rsidRPr="0099491A" w:rsidRDefault="00E97382" w:rsidP="00C16A45">
            <w:pPr>
              <w:spacing w:after="0" w:line="240" w:lineRule="auto"/>
              <w:jc w:val="both"/>
              <w:rPr>
                <w:vanish/>
                <w:lang w:val="en-US"/>
              </w:rPr>
            </w:pPr>
          </w:p>
          <w:p w:rsidR="00E97382" w:rsidRPr="0099491A" w:rsidRDefault="00E97382" w:rsidP="00C16A45">
            <w:pPr>
              <w:spacing w:after="0" w:line="240" w:lineRule="auto"/>
              <w:jc w:val="both"/>
              <w:rPr>
                <w:iCs/>
              </w:rPr>
            </w:pPr>
            <w:r w:rsidRPr="0099491A">
              <w:rPr>
                <w:iCs/>
              </w:rPr>
              <w:t>(указывается количество листов прописью)</w:t>
            </w:r>
          </w:p>
          <w:p w:rsidR="00E97382" w:rsidRPr="0099491A" w:rsidRDefault="00E97382" w:rsidP="00C16A45">
            <w:pPr>
              <w:spacing w:after="0" w:line="240" w:lineRule="auto"/>
              <w:jc w:val="both"/>
              <w:rPr>
                <w:lang w:val="en-US"/>
              </w:rPr>
            </w:pPr>
          </w:p>
        </w:tc>
        <w:tc>
          <w:tcPr>
            <w:tcW w:w="800" w:type="pct"/>
            <w:vMerge/>
          </w:tcPr>
          <w:p w:rsidR="00E97382" w:rsidRPr="0099491A" w:rsidRDefault="00E97382" w:rsidP="00C16A45">
            <w:pPr>
              <w:spacing w:after="0" w:line="240" w:lineRule="auto"/>
              <w:jc w:val="both"/>
              <w:rPr>
                <w:lang w:val="en-US"/>
              </w:rPr>
            </w:pPr>
          </w:p>
        </w:tc>
      </w:tr>
      <w:tr w:rsidR="00E97382" w:rsidRPr="0099491A" w:rsidTr="00C16A45">
        <w:tc>
          <w:tcPr>
            <w:tcW w:w="467" w:type="pct"/>
            <w:vMerge/>
          </w:tcPr>
          <w:p w:rsidR="00E97382" w:rsidRPr="0099491A" w:rsidRDefault="00E97382" w:rsidP="00C16A45">
            <w:pPr>
              <w:spacing w:after="0" w:line="240" w:lineRule="auto"/>
              <w:jc w:val="both"/>
              <w:rPr>
                <w:lang w:val="en-US"/>
              </w:rPr>
            </w:pPr>
          </w:p>
        </w:tc>
        <w:tc>
          <w:tcPr>
            <w:tcW w:w="3733" w:type="pct"/>
            <w:gridSpan w:val="2"/>
            <w:tcBorders>
              <w:bottom w:val="single" w:sz="8" w:space="0" w:color="auto"/>
            </w:tcBorders>
            <w:vAlign w:val="bottom"/>
          </w:tcPr>
          <w:p w:rsidR="00E97382" w:rsidRPr="0099491A" w:rsidRDefault="00E97382" w:rsidP="00C16A45">
            <w:pPr>
              <w:spacing w:after="0" w:line="240" w:lineRule="auto"/>
              <w:jc w:val="both"/>
              <w:rPr>
                <w:lang w:val="en-US"/>
              </w:rPr>
            </w:pPr>
          </w:p>
        </w:tc>
        <w:tc>
          <w:tcPr>
            <w:tcW w:w="800" w:type="pct"/>
            <w:vMerge w:val="restart"/>
          </w:tcPr>
          <w:p w:rsidR="00E97382" w:rsidRPr="0099491A" w:rsidRDefault="00E97382" w:rsidP="00C16A45">
            <w:pPr>
              <w:spacing w:after="0" w:line="240" w:lineRule="auto"/>
              <w:jc w:val="both"/>
              <w:rPr>
                <w:bCs/>
                <w:lang w:val="en-US"/>
              </w:rPr>
            </w:pPr>
            <w:r w:rsidRPr="0099491A">
              <w:rPr>
                <w:bCs/>
              </w:rPr>
              <w:t>документов</w:t>
            </w:r>
          </w:p>
        </w:tc>
      </w:tr>
      <w:tr w:rsidR="00E97382" w:rsidRPr="0099491A" w:rsidTr="00C16A45">
        <w:tc>
          <w:tcPr>
            <w:tcW w:w="467" w:type="pct"/>
            <w:vMerge/>
          </w:tcPr>
          <w:p w:rsidR="00E97382" w:rsidRPr="0099491A" w:rsidRDefault="00E97382" w:rsidP="00C16A45">
            <w:pPr>
              <w:spacing w:after="0" w:line="240" w:lineRule="auto"/>
              <w:jc w:val="both"/>
              <w:rPr>
                <w:lang w:val="en-US"/>
              </w:rPr>
            </w:pPr>
          </w:p>
        </w:tc>
        <w:tc>
          <w:tcPr>
            <w:tcW w:w="3733" w:type="pct"/>
            <w:gridSpan w:val="2"/>
            <w:tcBorders>
              <w:top w:val="single" w:sz="8" w:space="0" w:color="auto"/>
            </w:tcBorders>
          </w:tcPr>
          <w:p w:rsidR="00E97382" w:rsidRPr="0099491A" w:rsidRDefault="00E97382" w:rsidP="00C16A45">
            <w:pPr>
              <w:spacing w:after="0" w:line="240" w:lineRule="auto"/>
              <w:jc w:val="both"/>
              <w:rPr>
                <w:iCs/>
              </w:rPr>
            </w:pPr>
            <w:r w:rsidRPr="0099491A">
              <w:rPr>
                <w:iCs/>
              </w:rPr>
              <w:t>(указывается количество документов прописью)</w:t>
            </w:r>
          </w:p>
          <w:p w:rsidR="00E97382" w:rsidRPr="0099491A" w:rsidRDefault="00E97382" w:rsidP="00C16A45">
            <w:pPr>
              <w:spacing w:after="0" w:line="240" w:lineRule="auto"/>
              <w:jc w:val="both"/>
              <w:rPr>
                <w:lang w:val="en-US"/>
              </w:rPr>
            </w:pPr>
          </w:p>
        </w:tc>
        <w:tc>
          <w:tcPr>
            <w:tcW w:w="800" w:type="pct"/>
            <w:vMerge/>
          </w:tcPr>
          <w:p w:rsidR="00E97382" w:rsidRPr="0099491A" w:rsidRDefault="00E97382" w:rsidP="00C16A45">
            <w:pPr>
              <w:spacing w:after="0" w:line="240" w:lineRule="auto"/>
              <w:jc w:val="both"/>
              <w:rPr>
                <w:lang w:val="en-US"/>
              </w:rPr>
            </w:pPr>
          </w:p>
        </w:tc>
      </w:tr>
      <w:tr w:rsidR="00E97382" w:rsidRPr="0099491A" w:rsidTr="00C16A45">
        <w:trPr>
          <w:trHeight w:val="269"/>
        </w:trPr>
        <w:tc>
          <w:tcPr>
            <w:tcW w:w="2666" w:type="pct"/>
            <w:gridSpan w:val="2"/>
          </w:tcPr>
          <w:p w:rsidR="00E97382" w:rsidRPr="0099491A" w:rsidRDefault="00E97382" w:rsidP="00C16A45">
            <w:pPr>
              <w:spacing w:after="0" w:line="240" w:lineRule="auto"/>
              <w:jc w:val="both"/>
              <w:rPr>
                <w:lang w:val="en-US"/>
              </w:rPr>
            </w:pPr>
            <w:r w:rsidRPr="0099491A">
              <w:t>Дата выдачи расписки:</w:t>
            </w:r>
          </w:p>
        </w:tc>
        <w:tc>
          <w:tcPr>
            <w:tcW w:w="2334" w:type="pct"/>
            <w:gridSpan w:val="2"/>
          </w:tcPr>
          <w:p w:rsidR="00E97382" w:rsidRPr="0099491A" w:rsidRDefault="00E97382" w:rsidP="00C16A45">
            <w:pPr>
              <w:spacing w:after="0" w:line="240" w:lineRule="auto"/>
              <w:jc w:val="both"/>
            </w:pPr>
            <w:r w:rsidRPr="0099491A">
              <w:rPr>
                <w:lang w:val="en-US"/>
              </w:rPr>
              <w:t>«</w:t>
            </w:r>
            <w:r w:rsidRPr="0099491A">
              <w:t>__</w:t>
            </w:r>
            <w:r w:rsidRPr="0099491A">
              <w:rPr>
                <w:lang w:val="en-US"/>
              </w:rPr>
              <w:t xml:space="preserve">» </w:t>
            </w:r>
            <w:r w:rsidRPr="0099491A">
              <w:t>________</w:t>
            </w:r>
            <w:r w:rsidRPr="0099491A">
              <w:rPr>
                <w:lang w:val="en-US"/>
              </w:rPr>
              <w:t xml:space="preserve"> 20</w:t>
            </w:r>
            <w:r w:rsidRPr="0099491A">
              <w:t>__</w:t>
            </w:r>
            <w:r w:rsidRPr="0099491A">
              <w:rPr>
                <w:lang w:val="en-US"/>
              </w:rPr>
              <w:t xml:space="preserve"> г.</w:t>
            </w:r>
          </w:p>
        </w:tc>
      </w:tr>
      <w:tr w:rsidR="00E97382" w:rsidRPr="0099491A" w:rsidTr="00C16A45">
        <w:trPr>
          <w:trHeight w:val="269"/>
        </w:trPr>
        <w:tc>
          <w:tcPr>
            <w:tcW w:w="2666" w:type="pct"/>
            <w:gridSpan w:val="2"/>
          </w:tcPr>
          <w:p w:rsidR="00E97382" w:rsidRPr="0099491A" w:rsidRDefault="00E97382" w:rsidP="00C16A45">
            <w:pPr>
              <w:spacing w:after="0" w:line="240" w:lineRule="auto"/>
              <w:jc w:val="both"/>
            </w:pPr>
            <w:r w:rsidRPr="0099491A">
              <w:t>Ориентировочная дата выдачи итогового(-ых) документа(-ов):</w:t>
            </w:r>
          </w:p>
        </w:tc>
        <w:tc>
          <w:tcPr>
            <w:tcW w:w="2334" w:type="pct"/>
            <w:gridSpan w:val="2"/>
          </w:tcPr>
          <w:p w:rsidR="00E97382" w:rsidRPr="0099491A" w:rsidRDefault="00E97382" w:rsidP="00C16A45">
            <w:pPr>
              <w:spacing w:after="0" w:line="240" w:lineRule="auto"/>
              <w:jc w:val="both"/>
              <w:rPr>
                <w:lang w:val="en-US"/>
              </w:rPr>
            </w:pPr>
            <w:r w:rsidRPr="0099491A">
              <w:t>«__» ________ 20__ г.</w:t>
            </w:r>
          </w:p>
        </w:tc>
      </w:tr>
      <w:tr w:rsidR="00E97382" w:rsidRPr="0099491A" w:rsidTr="00C16A45">
        <w:trPr>
          <w:trHeight w:val="269"/>
        </w:trPr>
        <w:tc>
          <w:tcPr>
            <w:tcW w:w="5000" w:type="pct"/>
            <w:gridSpan w:val="4"/>
          </w:tcPr>
          <w:p w:rsidR="00E97382" w:rsidRPr="0099491A" w:rsidRDefault="00E97382" w:rsidP="00C16A45">
            <w:pPr>
              <w:spacing w:after="0" w:line="240" w:lineRule="auto"/>
              <w:jc w:val="both"/>
            </w:pPr>
            <w:r w:rsidRPr="0099491A">
              <w:t>Место выдачи: _______________________________</w:t>
            </w:r>
          </w:p>
          <w:p w:rsidR="00E97382" w:rsidRPr="0099491A" w:rsidRDefault="00E97382" w:rsidP="00C16A45">
            <w:pPr>
              <w:spacing w:after="0" w:line="240" w:lineRule="auto"/>
              <w:jc w:val="both"/>
            </w:pPr>
          </w:p>
          <w:p w:rsidR="00E97382" w:rsidRPr="0099491A" w:rsidRDefault="00E97382" w:rsidP="00C16A45">
            <w:pPr>
              <w:spacing w:after="0" w:line="240" w:lineRule="auto"/>
              <w:jc w:val="both"/>
            </w:pPr>
            <w:r w:rsidRPr="0099491A">
              <w:t>Регистрационный номер ______________________</w:t>
            </w:r>
          </w:p>
        </w:tc>
      </w:tr>
    </w:tbl>
    <w:p w:rsidR="00E97382" w:rsidRPr="005219EC" w:rsidRDefault="00E97382" w:rsidP="00C16A45">
      <w:pPr>
        <w:spacing w:after="0" w:line="240" w:lineRule="auto"/>
        <w:jc w:val="both"/>
      </w:pPr>
    </w:p>
    <w:tbl>
      <w:tblPr>
        <w:tblW w:w="5000" w:type="pct"/>
        <w:tblLook w:val="00A0"/>
      </w:tblPr>
      <w:tblGrid>
        <w:gridCol w:w="3588"/>
        <w:gridCol w:w="4650"/>
        <w:gridCol w:w="1728"/>
      </w:tblGrid>
      <w:tr w:rsidR="00E97382" w:rsidRPr="0099491A" w:rsidTr="00C16A45">
        <w:tc>
          <w:tcPr>
            <w:tcW w:w="1800" w:type="pct"/>
            <w:vMerge w:val="restart"/>
            <w:vAlign w:val="center"/>
          </w:tcPr>
          <w:p w:rsidR="00E97382" w:rsidRPr="0099491A" w:rsidRDefault="00E97382" w:rsidP="00C16A45">
            <w:pPr>
              <w:spacing w:after="0" w:line="240" w:lineRule="auto"/>
              <w:jc w:val="both"/>
            </w:pPr>
            <w:r w:rsidRPr="0099491A">
              <w:t>Специалист</w:t>
            </w:r>
          </w:p>
        </w:tc>
        <w:tc>
          <w:tcPr>
            <w:tcW w:w="2333" w:type="pct"/>
            <w:tcBorders>
              <w:bottom w:val="single" w:sz="8" w:space="0" w:color="auto"/>
            </w:tcBorders>
            <w:vAlign w:val="bottom"/>
          </w:tcPr>
          <w:p w:rsidR="00E97382" w:rsidRPr="0099491A" w:rsidRDefault="00E97382" w:rsidP="00C16A45">
            <w:pPr>
              <w:spacing w:after="0" w:line="240" w:lineRule="auto"/>
              <w:jc w:val="both"/>
            </w:pPr>
          </w:p>
        </w:tc>
        <w:tc>
          <w:tcPr>
            <w:tcW w:w="867" w:type="pct"/>
            <w:tcBorders>
              <w:bottom w:val="single" w:sz="8" w:space="0" w:color="auto"/>
            </w:tcBorders>
          </w:tcPr>
          <w:p w:rsidR="00E97382" w:rsidRPr="0099491A" w:rsidRDefault="00E97382" w:rsidP="00C16A45">
            <w:pPr>
              <w:spacing w:after="0" w:line="240" w:lineRule="auto"/>
              <w:jc w:val="both"/>
            </w:pPr>
          </w:p>
        </w:tc>
      </w:tr>
      <w:tr w:rsidR="00E97382" w:rsidRPr="0099491A" w:rsidTr="00C16A45">
        <w:tc>
          <w:tcPr>
            <w:tcW w:w="1800" w:type="pct"/>
            <w:vMerge/>
            <w:vAlign w:val="center"/>
          </w:tcPr>
          <w:p w:rsidR="00E97382" w:rsidRPr="0099491A" w:rsidRDefault="00E97382" w:rsidP="00C16A45">
            <w:pPr>
              <w:spacing w:after="0" w:line="240" w:lineRule="auto"/>
              <w:jc w:val="both"/>
            </w:pPr>
          </w:p>
        </w:tc>
        <w:tc>
          <w:tcPr>
            <w:tcW w:w="3200" w:type="pct"/>
            <w:gridSpan w:val="2"/>
          </w:tcPr>
          <w:p w:rsidR="00E97382" w:rsidRPr="0099491A" w:rsidRDefault="00E97382" w:rsidP="00C16A45">
            <w:pPr>
              <w:spacing w:after="0" w:line="240" w:lineRule="auto"/>
              <w:jc w:val="both"/>
              <w:rPr>
                <w:lang w:val="en-US"/>
              </w:rPr>
            </w:pPr>
            <w:r w:rsidRPr="0099491A">
              <w:rPr>
                <w:iCs/>
              </w:rPr>
              <w:t>(Фамилия, инициалы) (подпись)</w:t>
            </w:r>
          </w:p>
        </w:tc>
      </w:tr>
      <w:tr w:rsidR="00E97382" w:rsidRPr="0099491A" w:rsidTr="00C16A45">
        <w:tc>
          <w:tcPr>
            <w:tcW w:w="1800" w:type="pct"/>
            <w:vAlign w:val="center"/>
          </w:tcPr>
          <w:p w:rsidR="00E97382" w:rsidRPr="0099491A" w:rsidRDefault="00E97382" w:rsidP="00C16A45">
            <w:pPr>
              <w:spacing w:after="0" w:line="240" w:lineRule="auto"/>
              <w:jc w:val="both"/>
            </w:pPr>
            <w:r w:rsidRPr="0099491A">
              <w:t>Заявитель</w:t>
            </w:r>
            <w:r w:rsidRPr="0099491A">
              <w:tab/>
            </w:r>
            <w:r w:rsidRPr="0099491A">
              <w:tab/>
            </w:r>
          </w:p>
        </w:tc>
        <w:tc>
          <w:tcPr>
            <w:tcW w:w="3200" w:type="pct"/>
            <w:gridSpan w:val="2"/>
          </w:tcPr>
          <w:p w:rsidR="00E97382" w:rsidRPr="0099491A" w:rsidRDefault="00E97382" w:rsidP="00C16A45">
            <w:pPr>
              <w:spacing w:after="0" w:line="240" w:lineRule="auto"/>
              <w:jc w:val="both"/>
              <w:rPr>
                <w:iCs/>
              </w:rPr>
            </w:pPr>
            <w:r w:rsidRPr="0099491A">
              <w:rPr>
                <w:iCs/>
              </w:rPr>
              <w:t>(Фамилия, инициалы) (подпись)</w:t>
            </w:r>
          </w:p>
        </w:tc>
      </w:tr>
    </w:tbl>
    <w:p w:rsidR="00E97382" w:rsidRPr="0060212F" w:rsidRDefault="00E97382" w:rsidP="0060212F">
      <w:pPr>
        <w:autoSpaceDE w:val="0"/>
        <w:autoSpaceDN w:val="0"/>
        <w:adjustRightInd w:val="0"/>
        <w:spacing w:after="0" w:line="240" w:lineRule="auto"/>
        <w:jc w:val="right"/>
        <w:rPr>
          <w:sz w:val="22"/>
          <w:szCs w:val="22"/>
        </w:rPr>
      </w:pPr>
      <w:r>
        <w:rPr>
          <w:sz w:val="22"/>
          <w:szCs w:val="22"/>
        </w:rPr>
        <w:br w:type="page"/>
      </w:r>
      <w:r w:rsidRPr="0060212F">
        <w:rPr>
          <w:sz w:val="22"/>
          <w:szCs w:val="22"/>
        </w:rPr>
        <w:t xml:space="preserve">   Приложение № 3</w:t>
      </w:r>
    </w:p>
    <w:p w:rsidR="00E97382" w:rsidRPr="0060212F" w:rsidRDefault="00E97382" w:rsidP="00C16A45">
      <w:pPr>
        <w:autoSpaceDE w:val="0"/>
        <w:autoSpaceDN w:val="0"/>
        <w:adjustRightInd w:val="0"/>
        <w:spacing w:after="0" w:line="240" w:lineRule="auto"/>
        <w:ind w:left="5245"/>
        <w:jc w:val="both"/>
        <w:rPr>
          <w:sz w:val="22"/>
          <w:szCs w:val="22"/>
        </w:rPr>
      </w:pPr>
      <w:r w:rsidRPr="0060212F">
        <w:rPr>
          <w:sz w:val="22"/>
          <w:szCs w:val="22"/>
        </w:rPr>
        <w:t>к административному регламенту предоставления муниципальной услуги «Присвоение и аннулирование адресов объектов адресации»</w:t>
      </w:r>
    </w:p>
    <w:p w:rsidR="00E97382" w:rsidRDefault="00E97382" w:rsidP="00C16A45">
      <w:pPr>
        <w:autoSpaceDE w:val="0"/>
        <w:autoSpaceDN w:val="0"/>
        <w:adjustRightInd w:val="0"/>
        <w:spacing w:after="0" w:line="240" w:lineRule="auto"/>
        <w:ind w:left="5245"/>
        <w:jc w:val="both"/>
      </w:pPr>
    </w:p>
    <w:p w:rsidR="00E97382" w:rsidRDefault="00E97382" w:rsidP="00C16A45">
      <w:pPr>
        <w:autoSpaceDE w:val="0"/>
        <w:autoSpaceDN w:val="0"/>
        <w:adjustRightInd w:val="0"/>
        <w:spacing w:after="0" w:line="240" w:lineRule="auto"/>
        <w:ind w:left="5245"/>
        <w:jc w:val="both"/>
      </w:pPr>
    </w:p>
    <w:p w:rsidR="00E97382" w:rsidRDefault="00E97382" w:rsidP="00C16A45">
      <w:pPr>
        <w:autoSpaceDE w:val="0"/>
        <w:autoSpaceDN w:val="0"/>
        <w:adjustRightInd w:val="0"/>
        <w:spacing w:after="0" w:line="240" w:lineRule="auto"/>
        <w:jc w:val="center"/>
      </w:pPr>
      <w:r>
        <w:t>РЕКОМЕНДУЕМАЯ ФОРМА</w:t>
      </w:r>
      <w:r w:rsidRPr="00F8195D">
        <w:t xml:space="preserve"> </w:t>
      </w:r>
      <w:r>
        <w:t>ЗАЯВЛЕНИЯ</w:t>
      </w:r>
    </w:p>
    <w:p w:rsidR="00E97382" w:rsidRDefault="00E97382" w:rsidP="00C16A45">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E97382" w:rsidRDefault="00E97382" w:rsidP="00C16A45">
      <w:pPr>
        <w:autoSpaceDE w:val="0"/>
        <w:autoSpaceDN w:val="0"/>
        <w:adjustRightInd w:val="0"/>
        <w:spacing w:after="0" w:line="240" w:lineRule="auto"/>
        <w:jc w:val="center"/>
      </w:pPr>
      <w:r>
        <w:t>(для юридических лиц)</w:t>
      </w:r>
    </w:p>
    <w:p w:rsidR="00E97382" w:rsidRDefault="00E97382" w:rsidP="00C16A45">
      <w:pPr>
        <w:autoSpaceDE w:val="0"/>
        <w:autoSpaceDN w:val="0"/>
        <w:adjustRightInd w:val="0"/>
        <w:spacing w:after="0" w:line="240" w:lineRule="auto"/>
        <w:jc w:val="center"/>
      </w:pPr>
    </w:p>
    <w:p w:rsidR="00E97382" w:rsidRPr="004A7ECD" w:rsidRDefault="00E97382" w:rsidP="00C16A45">
      <w:pPr>
        <w:autoSpaceDE w:val="0"/>
        <w:autoSpaceDN w:val="0"/>
        <w:adjustRightInd w:val="0"/>
        <w:spacing w:after="0" w:line="240" w:lineRule="auto"/>
        <w:rPr>
          <w:sz w:val="24"/>
          <w:szCs w:val="24"/>
        </w:rPr>
      </w:pPr>
      <w:r>
        <w:rPr>
          <w:sz w:val="24"/>
          <w:szCs w:val="24"/>
        </w:rPr>
        <w:t>Фирменный бланк (при наличии)</w:t>
      </w:r>
    </w:p>
    <w:p w:rsidR="00E97382" w:rsidRDefault="00E97382" w:rsidP="00C16A45">
      <w:pPr>
        <w:autoSpaceDE w:val="0"/>
        <w:autoSpaceDN w:val="0"/>
        <w:adjustRightInd w:val="0"/>
        <w:spacing w:after="0" w:line="240" w:lineRule="auto"/>
        <w:ind w:left="5245"/>
        <w:jc w:val="both"/>
      </w:pPr>
      <w:r>
        <w:t>В ________________________</w:t>
      </w:r>
    </w:p>
    <w:p w:rsidR="00E97382" w:rsidRDefault="00E97382" w:rsidP="00C16A45">
      <w:pPr>
        <w:autoSpaceDE w:val="0"/>
        <w:autoSpaceDN w:val="0"/>
        <w:adjustRightInd w:val="0"/>
        <w:spacing w:after="0" w:line="240" w:lineRule="auto"/>
        <w:ind w:left="5245"/>
        <w:jc w:val="both"/>
      </w:pPr>
      <w:r>
        <w:t>_____________________________</w:t>
      </w:r>
    </w:p>
    <w:p w:rsidR="00E97382" w:rsidRPr="00F8195D" w:rsidRDefault="00E97382" w:rsidP="00C16A45">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E97382" w:rsidRDefault="00E97382" w:rsidP="00C16A45">
      <w:pPr>
        <w:autoSpaceDE w:val="0"/>
        <w:autoSpaceDN w:val="0"/>
        <w:adjustRightInd w:val="0"/>
        <w:spacing w:after="0" w:line="240" w:lineRule="auto"/>
        <w:ind w:left="5245"/>
        <w:jc w:val="both"/>
      </w:pPr>
    </w:p>
    <w:p w:rsidR="00E97382" w:rsidRDefault="00E97382" w:rsidP="00C16A45">
      <w:pPr>
        <w:pBdr>
          <w:bottom w:val="single" w:sz="12" w:space="1" w:color="auto"/>
        </w:pBdr>
        <w:autoSpaceDE w:val="0"/>
        <w:autoSpaceDN w:val="0"/>
        <w:adjustRightInd w:val="0"/>
        <w:spacing w:after="0" w:line="240" w:lineRule="auto"/>
        <w:ind w:left="5245"/>
        <w:jc w:val="both"/>
      </w:pPr>
      <w:r>
        <w:t>От _________________________</w:t>
      </w:r>
    </w:p>
    <w:p w:rsidR="00E97382" w:rsidRDefault="00E97382" w:rsidP="00C16A45">
      <w:pPr>
        <w:pBdr>
          <w:bottom w:val="single" w:sz="12" w:space="1" w:color="auto"/>
        </w:pBdr>
        <w:autoSpaceDE w:val="0"/>
        <w:autoSpaceDN w:val="0"/>
        <w:adjustRightInd w:val="0"/>
        <w:spacing w:after="0" w:line="240" w:lineRule="auto"/>
        <w:ind w:left="5245"/>
        <w:jc w:val="both"/>
      </w:pPr>
    </w:p>
    <w:p w:rsidR="00E97382" w:rsidRPr="00F8195D" w:rsidRDefault="00E97382" w:rsidP="00C16A45">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E97382" w:rsidRDefault="00E97382" w:rsidP="00C16A45">
      <w:pPr>
        <w:autoSpaceDE w:val="0"/>
        <w:autoSpaceDN w:val="0"/>
        <w:adjustRightInd w:val="0"/>
        <w:spacing w:after="0" w:line="240" w:lineRule="auto"/>
        <w:ind w:left="5245"/>
        <w:jc w:val="both"/>
      </w:pPr>
      <w:r w:rsidRPr="00F8195D">
        <w:rPr>
          <w:sz w:val="24"/>
          <w:szCs w:val="24"/>
        </w:rPr>
        <w:t>ИНН:</w:t>
      </w:r>
      <w:r>
        <w:t>________________________</w:t>
      </w:r>
    </w:p>
    <w:p w:rsidR="00E97382" w:rsidRDefault="00E97382" w:rsidP="00C16A45">
      <w:pPr>
        <w:autoSpaceDE w:val="0"/>
        <w:autoSpaceDN w:val="0"/>
        <w:adjustRightInd w:val="0"/>
        <w:spacing w:after="0" w:line="240" w:lineRule="auto"/>
        <w:ind w:left="5245"/>
        <w:jc w:val="both"/>
      </w:pPr>
      <w:r w:rsidRPr="00F8195D">
        <w:rPr>
          <w:sz w:val="24"/>
          <w:szCs w:val="24"/>
        </w:rPr>
        <w:t>ОГРН:</w:t>
      </w:r>
      <w:r>
        <w:t xml:space="preserve"> _______________________</w:t>
      </w:r>
    </w:p>
    <w:p w:rsidR="00E97382" w:rsidRPr="00F8195D" w:rsidRDefault="00E97382" w:rsidP="00C16A45">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E97382" w:rsidRDefault="00E97382" w:rsidP="00C16A45">
      <w:pPr>
        <w:autoSpaceDE w:val="0"/>
        <w:autoSpaceDN w:val="0"/>
        <w:adjustRightInd w:val="0"/>
        <w:spacing w:after="0" w:line="240" w:lineRule="auto"/>
        <w:ind w:left="5245"/>
        <w:jc w:val="both"/>
      </w:pPr>
      <w:r>
        <w:t>__________________________________________________________</w:t>
      </w:r>
    </w:p>
    <w:p w:rsidR="00E97382" w:rsidRPr="00F8195D" w:rsidRDefault="00E97382" w:rsidP="00C16A45">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E97382" w:rsidRPr="00F8195D" w:rsidRDefault="00E97382" w:rsidP="00C16A45">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E97382" w:rsidRDefault="00E97382" w:rsidP="00C16A45">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E97382" w:rsidRDefault="00E97382" w:rsidP="00C16A45">
      <w:pPr>
        <w:autoSpaceDE w:val="0"/>
        <w:autoSpaceDN w:val="0"/>
        <w:adjustRightInd w:val="0"/>
        <w:spacing w:after="0" w:line="240" w:lineRule="auto"/>
        <w:ind w:left="5245"/>
        <w:jc w:val="both"/>
        <w:rPr>
          <w:sz w:val="24"/>
          <w:szCs w:val="24"/>
        </w:rPr>
      </w:pPr>
      <w:r>
        <w:rPr>
          <w:sz w:val="24"/>
          <w:szCs w:val="24"/>
        </w:rPr>
        <w:t>__________________________________</w:t>
      </w:r>
    </w:p>
    <w:p w:rsidR="00E97382" w:rsidRDefault="00E97382" w:rsidP="00C16A45">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E97382" w:rsidRDefault="00E97382" w:rsidP="00C16A45">
      <w:pPr>
        <w:autoSpaceDE w:val="0"/>
        <w:autoSpaceDN w:val="0"/>
        <w:adjustRightInd w:val="0"/>
        <w:spacing w:after="0" w:line="240" w:lineRule="auto"/>
        <w:ind w:left="5245"/>
        <w:jc w:val="both"/>
        <w:rPr>
          <w:sz w:val="24"/>
          <w:szCs w:val="24"/>
        </w:rPr>
      </w:pPr>
      <w:r>
        <w:rPr>
          <w:sz w:val="24"/>
          <w:szCs w:val="24"/>
        </w:rPr>
        <w:t>__________________________________</w:t>
      </w:r>
    </w:p>
    <w:p w:rsidR="00E97382" w:rsidRPr="00F8195D" w:rsidRDefault="00E97382" w:rsidP="00C16A45">
      <w:pPr>
        <w:autoSpaceDE w:val="0"/>
        <w:autoSpaceDN w:val="0"/>
        <w:adjustRightInd w:val="0"/>
        <w:spacing w:after="0" w:line="240" w:lineRule="auto"/>
        <w:ind w:left="5245"/>
        <w:jc w:val="both"/>
        <w:rPr>
          <w:sz w:val="24"/>
          <w:szCs w:val="24"/>
        </w:rPr>
      </w:pPr>
    </w:p>
    <w:p w:rsidR="00E97382" w:rsidRPr="00F8195D"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jc w:val="center"/>
        <w:rPr>
          <w:sz w:val="24"/>
          <w:szCs w:val="24"/>
        </w:rPr>
      </w:pPr>
      <w:r>
        <w:rPr>
          <w:sz w:val="24"/>
          <w:szCs w:val="24"/>
        </w:rPr>
        <w:t>ЗАЯВЛЕНИЕ</w:t>
      </w:r>
    </w:p>
    <w:p w:rsidR="00E97382" w:rsidRDefault="00E97382" w:rsidP="00C16A45">
      <w:pPr>
        <w:autoSpaceDE w:val="0"/>
        <w:autoSpaceDN w:val="0"/>
        <w:adjustRightInd w:val="0"/>
        <w:spacing w:after="0" w:line="240" w:lineRule="auto"/>
        <w:jc w:val="center"/>
        <w:rPr>
          <w:sz w:val="24"/>
          <w:szCs w:val="24"/>
        </w:rPr>
      </w:pPr>
    </w:p>
    <w:p w:rsidR="00E97382" w:rsidRDefault="00E97382" w:rsidP="00C16A45">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E97382" w:rsidRDefault="00E97382" w:rsidP="00C16A45">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E97382" w:rsidRDefault="00E97382" w:rsidP="00C16A45">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E97382" w:rsidRDefault="00E97382" w:rsidP="00C16A45">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E97382" w:rsidRDefault="00E97382" w:rsidP="00C16A45">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E97382" w:rsidRDefault="00E97382" w:rsidP="00C16A45">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E97382" w:rsidRDefault="00E97382" w:rsidP="00C16A45">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E97382" w:rsidRDefault="00E97382" w:rsidP="00C16A45">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E97382" w:rsidRDefault="00E97382" w:rsidP="00C16A45">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jc w:val="both"/>
        <w:rPr>
          <w:sz w:val="24"/>
          <w:szCs w:val="24"/>
        </w:rPr>
      </w:pPr>
      <w:r>
        <w:rPr>
          <w:sz w:val="24"/>
          <w:szCs w:val="24"/>
        </w:rPr>
        <w:t xml:space="preserve"> К заявлению прилагаются:</w:t>
      </w:r>
    </w:p>
    <w:p w:rsidR="00E97382" w:rsidRPr="008F1BE1" w:rsidRDefault="00E97382" w:rsidP="00C16A45">
      <w:pPr>
        <w:pStyle w:val="ListParagraph"/>
        <w:numPr>
          <w:ilvl w:val="0"/>
          <w:numId w:val="4"/>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E97382" w:rsidRDefault="00E97382" w:rsidP="00C16A45">
      <w:pPr>
        <w:pStyle w:val="ListParagraph"/>
        <w:numPr>
          <w:ilvl w:val="0"/>
          <w:numId w:val="4"/>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E97382" w:rsidRPr="0078184F" w:rsidRDefault="00E97382" w:rsidP="00C16A45">
      <w:pPr>
        <w:pStyle w:val="ListParagraph"/>
        <w:numPr>
          <w:ilvl w:val="0"/>
          <w:numId w:val="4"/>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E97382" w:rsidRPr="0078184F" w:rsidRDefault="00E97382" w:rsidP="00C16A45">
      <w:pPr>
        <w:pStyle w:val="ListParagraph"/>
        <w:numPr>
          <w:ilvl w:val="0"/>
          <w:numId w:val="4"/>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E97382" w:rsidRDefault="00E97382" w:rsidP="00C16A45">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E97382" w:rsidRDefault="00E97382" w:rsidP="00C16A45">
      <w:pPr>
        <w:autoSpaceDE w:val="0"/>
        <w:autoSpaceDN w:val="0"/>
        <w:adjustRightInd w:val="0"/>
        <w:spacing w:after="0" w:line="240" w:lineRule="auto"/>
        <w:jc w:val="center"/>
        <w:rPr>
          <w:sz w:val="24"/>
          <w:szCs w:val="24"/>
        </w:rPr>
      </w:pPr>
    </w:p>
    <w:p w:rsidR="00E97382" w:rsidRDefault="00E97382" w:rsidP="00C16A45">
      <w:pPr>
        <w:autoSpaceDE w:val="0"/>
        <w:autoSpaceDN w:val="0"/>
        <w:adjustRightInd w:val="0"/>
        <w:spacing w:after="0" w:line="240" w:lineRule="auto"/>
        <w:jc w:val="both"/>
        <w:rPr>
          <w:sz w:val="24"/>
          <w:szCs w:val="24"/>
        </w:rPr>
      </w:pPr>
    </w:p>
    <w:tbl>
      <w:tblPr>
        <w:tblW w:w="0" w:type="auto"/>
        <w:tblLook w:val="00A0"/>
      </w:tblPr>
      <w:tblGrid>
        <w:gridCol w:w="3190"/>
        <w:gridCol w:w="3190"/>
        <w:gridCol w:w="3190"/>
      </w:tblGrid>
      <w:tr w:rsidR="00E97382" w:rsidRPr="0099491A" w:rsidTr="00C16A45">
        <w:tc>
          <w:tcPr>
            <w:tcW w:w="3190" w:type="dxa"/>
            <w:tcBorders>
              <w:bottom w:val="single" w:sz="4" w:space="0" w:color="auto"/>
            </w:tcBorders>
          </w:tcPr>
          <w:p w:rsidR="00E97382" w:rsidRPr="0099491A" w:rsidRDefault="00E97382" w:rsidP="00C16A45">
            <w:pPr>
              <w:autoSpaceDE w:val="0"/>
              <w:autoSpaceDN w:val="0"/>
              <w:adjustRightInd w:val="0"/>
              <w:spacing w:after="0" w:line="240" w:lineRule="auto"/>
              <w:jc w:val="both"/>
              <w:rPr>
                <w:sz w:val="24"/>
                <w:szCs w:val="24"/>
              </w:rPr>
            </w:pPr>
          </w:p>
        </w:tc>
        <w:tc>
          <w:tcPr>
            <w:tcW w:w="3190" w:type="dxa"/>
            <w:tcBorders>
              <w:bottom w:val="single" w:sz="4" w:space="0" w:color="auto"/>
            </w:tcBorders>
          </w:tcPr>
          <w:p w:rsidR="00E97382" w:rsidRPr="0099491A" w:rsidRDefault="00E97382" w:rsidP="00C16A45">
            <w:pPr>
              <w:autoSpaceDE w:val="0"/>
              <w:autoSpaceDN w:val="0"/>
              <w:adjustRightInd w:val="0"/>
              <w:spacing w:after="0" w:line="240" w:lineRule="auto"/>
              <w:jc w:val="both"/>
              <w:rPr>
                <w:sz w:val="24"/>
                <w:szCs w:val="24"/>
              </w:rPr>
            </w:pPr>
          </w:p>
        </w:tc>
        <w:tc>
          <w:tcPr>
            <w:tcW w:w="3190" w:type="dxa"/>
            <w:tcBorders>
              <w:bottom w:val="single" w:sz="4" w:space="0" w:color="auto"/>
            </w:tcBorders>
          </w:tcPr>
          <w:p w:rsidR="00E97382" w:rsidRPr="0099491A" w:rsidRDefault="00E97382" w:rsidP="00C16A45">
            <w:pPr>
              <w:autoSpaceDE w:val="0"/>
              <w:autoSpaceDN w:val="0"/>
              <w:adjustRightInd w:val="0"/>
              <w:spacing w:after="0" w:line="240" w:lineRule="auto"/>
              <w:jc w:val="both"/>
              <w:rPr>
                <w:sz w:val="24"/>
                <w:szCs w:val="24"/>
              </w:rPr>
            </w:pPr>
          </w:p>
        </w:tc>
      </w:tr>
      <w:tr w:rsidR="00E97382" w:rsidRPr="0099491A" w:rsidTr="00C16A45">
        <w:tc>
          <w:tcPr>
            <w:tcW w:w="3190" w:type="dxa"/>
            <w:tcBorders>
              <w:top w:val="single" w:sz="4" w:space="0" w:color="auto"/>
            </w:tcBorders>
          </w:tcPr>
          <w:p w:rsidR="00E97382" w:rsidRPr="0099491A" w:rsidRDefault="00E97382" w:rsidP="00C16A45">
            <w:pPr>
              <w:autoSpaceDE w:val="0"/>
              <w:autoSpaceDN w:val="0"/>
              <w:adjustRightInd w:val="0"/>
              <w:spacing w:after="0" w:line="240" w:lineRule="auto"/>
              <w:jc w:val="center"/>
              <w:rPr>
                <w:sz w:val="24"/>
                <w:szCs w:val="24"/>
              </w:rPr>
            </w:pPr>
            <w:r w:rsidRPr="0099491A">
              <w:rPr>
                <w:sz w:val="24"/>
                <w:szCs w:val="24"/>
              </w:rPr>
              <w:t>(наименование должности руководителя юридического лица)</w:t>
            </w:r>
          </w:p>
        </w:tc>
        <w:tc>
          <w:tcPr>
            <w:tcW w:w="3190" w:type="dxa"/>
            <w:tcBorders>
              <w:top w:val="single" w:sz="4" w:space="0" w:color="auto"/>
            </w:tcBorders>
          </w:tcPr>
          <w:p w:rsidR="00E97382" w:rsidRPr="0099491A" w:rsidRDefault="00E97382" w:rsidP="00C16A45">
            <w:pPr>
              <w:autoSpaceDE w:val="0"/>
              <w:autoSpaceDN w:val="0"/>
              <w:adjustRightInd w:val="0"/>
              <w:spacing w:after="0" w:line="240" w:lineRule="auto"/>
              <w:jc w:val="center"/>
              <w:rPr>
                <w:sz w:val="24"/>
                <w:szCs w:val="24"/>
              </w:rPr>
            </w:pPr>
            <w:r w:rsidRPr="0099491A">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E97382" w:rsidRPr="0099491A" w:rsidRDefault="00E97382" w:rsidP="00C16A45">
            <w:pPr>
              <w:autoSpaceDE w:val="0"/>
              <w:autoSpaceDN w:val="0"/>
              <w:adjustRightInd w:val="0"/>
              <w:spacing w:after="0" w:line="240" w:lineRule="auto"/>
              <w:jc w:val="center"/>
              <w:rPr>
                <w:sz w:val="24"/>
                <w:szCs w:val="24"/>
              </w:rPr>
            </w:pPr>
            <w:r w:rsidRPr="0099491A">
              <w:rPr>
                <w:sz w:val="24"/>
                <w:szCs w:val="24"/>
              </w:rPr>
              <w:t>(фамилия, инициалы руководителя юридического лица, уполномоченного представителя)</w:t>
            </w:r>
          </w:p>
        </w:tc>
      </w:tr>
    </w:tbl>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rPr>
          <w:sz w:val="24"/>
          <w:szCs w:val="24"/>
        </w:rPr>
      </w:pPr>
      <w:r>
        <w:rPr>
          <w:sz w:val="24"/>
          <w:szCs w:val="24"/>
        </w:rPr>
        <w:t>М.П. (при наличии)</w:t>
      </w:r>
    </w:p>
    <w:p w:rsidR="00E97382" w:rsidRDefault="00E97382" w:rsidP="00C16A45">
      <w:pPr>
        <w:autoSpaceDE w:val="0"/>
        <w:autoSpaceDN w:val="0"/>
        <w:adjustRightInd w:val="0"/>
        <w:spacing w:after="0" w:line="240" w:lineRule="auto"/>
        <w:jc w:val="center"/>
        <w:rPr>
          <w:sz w:val="24"/>
          <w:szCs w:val="24"/>
        </w:rPr>
      </w:pPr>
    </w:p>
    <w:p w:rsidR="00E97382" w:rsidRPr="00F8195D" w:rsidRDefault="00E97382" w:rsidP="00C16A45">
      <w:pPr>
        <w:autoSpaceDE w:val="0"/>
        <w:autoSpaceDN w:val="0"/>
        <w:adjustRightInd w:val="0"/>
        <w:spacing w:after="0" w:line="240" w:lineRule="auto"/>
        <w:jc w:val="center"/>
        <w:rPr>
          <w:sz w:val="24"/>
          <w:szCs w:val="24"/>
        </w:rPr>
      </w:pPr>
    </w:p>
    <w:p w:rsidR="00E97382" w:rsidRDefault="00E97382" w:rsidP="00C16A45">
      <w:pPr>
        <w:rPr>
          <w:sz w:val="24"/>
          <w:szCs w:val="24"/>
        </w:rPr>
      </w:pPr>
      <w:r>
        <w:rPr>
          <w:sz w:val="24"/>
          <w:szCs w:val="24"/>
        </w:rPr>
        <w:t>Реквизиты документа, удостоверяющего личность уполномоченного представителя:</w:t>
      </w:r>
    </w:p>
    <w:p w:rsidR="00E97382" w:rsidRDefault="00E97382" w:rsidP="00C16A45">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E97382" w:rsidRDefault="00E97382" w:rsidP="00C16A45">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E97382" w:rsidRDefault="00E97382" w:rsidP="00C16A45">
      <w:pPr>
        <w:rPr>
          <w:sz w:val="24"/>
          <w:szCs w:val="24"/>
        </w:rPr>
      </w:pPr>
    </w:p>
    <w:p w:rsidR="00E97382" w:rsidRDefault="00E97382" w:rsidP="00C16A45">
      <w:r>
        <w:br w:type="page"/>
      </w:r>
    </w:p>
    <w:p w:rsidR="00E97382" w:rsidRDefault="00E97382" w:rsidP="00C16A45">
      <w:pPr>
        <w:autoSpaceDE w:val="0"/>
        <w:autoSpaceDN w:val="0"/>
        <w:adjustRightInd w:val="0"/>
        <w:spacing w:after="0" w:line="240" w:lineRule="auto"/>
        <w:jc w:val="center"/>
      </w:pPr>
      <w:r>
        <w:t>РЕКОМЕНДУЕМАЯ ФОРМА</w:t>
      </w:r>
      <w:r w:rsidRPr="00F8195D">
        <w:t xml:space="preserve"> </w:t>
      </w:r>
      <w:r>
        <w:t>ЗАЯВЛЕНИЯ</w:t>
      </w:r>
    </w:p>
    <w:p w:rsidR="00E97382" w:rsidRDefault="00E97382" w:rsidP="00C16A45">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E97382" w:rsidRDefault="00E97382" w:rsidP="00C16A45">
      <w:pPr>
        <w:autoSpaceDE w:val="0"/>
        <w:autoSpaceDN w:val="0"/>
        <w:adjustRightInd w:val="0"/>
        <w:spacing w:after="0" w:line="240" w:lineRule="auto"/>
        <w:jc w:val="center"/>
      </w:pPr>
      <w:r>
        <w:t>(для физических лиц)</w:t>
      </w:r>
    </w:p>
    <w:p w:rsidR="00E97382" w:rsidRDefault="00E97382" w:rsidP="00C16A45">
      <w:pPr>
        <w:autoSpaceDE w:val="0"/>
        <w:autoSpaceDN w:val="0"/>
        <w:adjustRightInd w:val="0"/>
        <w:spacing w:after="0" w:line="240" w:lineRule="auto"/>
        <w:jc w:val="center"/>
      </w:pPr>
    </w:p>
    <w:p w:rsidR="00E97382" w:rsidRDefault="00E97382" w:rsidP="00C16A45">
      <w:pPr>
        <w:autoSpaceDE w:val="0"/>
        <w:autoSpaceDN w:val="0"/>
        <w:adjustRightInd w:val="0"/>
        <w:spacing w:after="0" w:line="240" w:lineRule="auto"/>
        <w:ind w:left="5245"/>
        <w:jc w:val="both"/>
      </w:pPr>
      <w:r>
        <w:t>В ________________________</w:t>
      </w:r>
    </w:p>
    <w:p w:rsidR="00E97382" w:rsidRDefault="00E97382" w:rsidP="00C16A45">
      <w:pPr>
        <w:autoSpaceDE w:val="0"/>
        <w:autoSpaceDN w:val="0"/>
        <w:adjustRightInd w:val="0"/>
        <w:spacing w:after="0" w:line="240" w:lineRule="auto"/>
        <w:ind w:left="5245"/>
        <w:jc w:val="both"/>
      </w:pPr>
      <w:r>
        <w:t>_____________________________</w:t>
      </w:r>
    </w:p>
    <w:p w:rsidR="00E97382" w:rsidRPr="00F8195D" w:rsidRDefault="00E97382" w:rsidP="00C16A45">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E97382" w:rsidRDefault="00E97382" w:rsidP="00C16A45">
      <w:pPr>
        <w:autoSpaceDE w:val="0"/>
        <w:autoSpaceDN w:val="0"/>
        <w:adjustRightInd w:val="0"/>
        <w:spacing w:after="0" w:line="240" w:lineRule="auto"/>
        <w:ind w:left="5245"/>
        <w:jc w:val="both"/>
      </w:pPr>
    </w:p>
    <w:p w:rsidR="00E97382" w:rsidRDefault="00E97382" w:rsidP="00C16A45">
      <w:pPr>
        <w:autoSpaceDE w:val="0"/>
        <w:autoSpaceDN w:val="0"/>
        <w:adjustRightInd w:val="0"/>
        <w:spacing w:after="0" w:line="240" w:lineRule="auto"/>
        <w:ind w:left="5245"/>
        <w:jc w:val="both"/>
      </w:pPr>
      <w:r>
        <w:t>От _________________________</w:t>
      </w:r>
    </w:p>
    <w:p w:rsidR="00E97382" w:rsidRDefault="00E97382" w:rsidP="00C16A45">
      <w:pPr>
        <w:autoSpaceDE w:val="0"/>
        <w:autoSpaceDN w:val="0"/>
        <w:adjustRightInd w:val="0"/>
        <w:spacing w:after="0" w:line="240" w:lineRule="auto"/>
        <w:ind w:left="5245"/>
        <w:jc w:val="both"/>
      </w:pPr>
      <w:r>
        <w:t>________________________________</w:t>
      </w:r>
    </w:p>
    <w:p w:rsidR="00E97382" w:rsidRPr="00F8195D" w:rsidRDefault="00E97382" w:rsidP="00C16A45">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физического лица</w:t>
      </w:r>
      <w:r w:rsidRPr="00F8195D">
        <w:rPr>
          <w:sz w:val="20"/>
          <w:szCs w:val="20"/>
        </w:rPr>
        <w:t>)</w:t>
      </w:r>
    </w:p>
    <w:p w:rsidR="00E97382" w:rsidRDefault="00E97382" w:rsidP="00C16A45">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E97382" w:rsidRDefault="00E97382" w:rsidP="00C16A45">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E97382" w:rsidRDefault="00E97382" w:rsidP="00C16A45">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E97382" w:rsidRPr="00F8195D" w:rsidRDefault="00E97382" w:rsidP="00C16A45">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E97382" w:rsidRDefault="00E97382" w:rsidP="00C16A45">
      <w:pPr>
        <w:autoSpaceDE w:val="0"/>
        <w:autoSpaceDN w:val="0"/>
        <w:adjustRightInd w:val="0"/>
        <w:spacing w:after="0" w:line="240" w:lineRule="auto"/>
        <w:ind w:left="5245"/>
        <w:jc w:val="both"/>
      </w:pPr>
      <w:r>
        <w:t>__________________________________________________________</w:t>
      </w:r>
    </w:p>
    <w:p w:rsidR="00E97382" w:rsidRDefault="00E97382" w:rsidP="00C16A45">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E97382" w:rsidRDefault="00E97382" w:rsidP="00C16A45">
      <w:pPr>
        <w:autoSpaceDE w:val="0"/>
        <w:autoSpaceDN w:val="0"/>
        <w:adjustRightInd w:val="0"/>
        <w:spacing w:after="0" w:line="240" w:lineRule="auto"/>
        <w:ind w:left="5245"/>
        <w:jc w:val="both"/>
        <w:rPr>
          <w:sz w:val="24"/>
          <w:szCs w:val="24"/>
        </w:rPr>
      </w:pPr>
      <w:r>
        <w:rPr>
          <w:sz w:val="24"/>
          <w:szCs w:val="24"/>
        </w:rPr>
        <w:t>__________________________________</w:t>
      </w:r>
    </w:p>
    <w:p w:rsidR="00E97382" w:rsidRDefault="00E97382" w:rsidP="00C16A45">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E97382" w:rsidRDefault="00E97382" w:rsidP="00C16A45">
      <w:pPr>
        <w:autoSpaceDE w:val="0"/>
        <w:autoSpaceDN w:val="0"/>
        <w:adjustRightInd w:val="0"/>
        <w:spacing w:after="0" w:line="240" w:lineRule="auto"/>
        <w:ind w:left="5245"/>
        <w:jc w:val="both"/>
        <w:rPr>
          <w:sz w:val="24"/>
          <w:szCs w:val="24"/>
        </w:rPr>
      </w:pPr>
      <w:r>
        <w:rPr>
          <w:sz w:val="24"/>
          <w:szCs w:val="24"/>
        </w:rPr>
        <w:t>__________________________________</w:t>
      </w:r>
    </w:p>
    <w:p w:rsidR="00E97382" w:rsidRPr="00F8195D" w:rsidRDefault="00E97382" w:rsidP="00C16A45">
      <w:pPr>
        <w:autoSpaceDE w:val="0"/>
        <w:autoSpaceDN w:val="0"/>
        <w:adjustRightInd w:val="0"/>
        <w:spacing w:after="0" w:line="240" w:lineRule="auto"/>
        <w:ind w:left="5245"/>
        <w:jc w:val="both"/>
        <w:rPr>
          <w:sz w:val="24"/>
          <w:szCs w:val="24"/>
        </w:rPr>
      </w:pPr>
    </w:p>
    <w:p w:rsidR="00E97382" w:rsidRPr="00F8195D" w:rsidRDefault="00E97382" w:rsidP="00C16A45">
      <w:pPr>
        <w:autoSpaceDE w:val="0"/>
        <w:autoSpaceDN w:val="0"/>
        <w:adjustRightInd w:val="0"/>
        <w:spacing w:after="0" w:line="240" w:lineRule="auto"/>
        <w:ind w:left="5245"/>
        <w:jc w:val="both"/>
        <w:rPr>
          <w:sz w:val="24"/>
          <w:szCs w:val="24"/>
        </w:rPr>
      </w:pPr>
    </w:p>
    <w:p w:rsidR="00E97382" w:rsidRDefault="00E97382" w:rsidP="00C16A45">
      <w:pPr>
        <w:autoSpaceDE w:val="0"/>
        <w:autoSpaceDN w:val="0"/>
        <w:adjustRightInd w:val="0"/>
        <w:spacing w:after="0" w:line="240" w:lineRule="auto"/>
        <w:jc w:val="center"/>
        <w:rPr>
          <w:sz w:val="24"/>
          <w:szCs w:val="24"/>
        </w:rPr>
      </w:pPr>
      <w:r>
        <w:rPr>
          <w:sz w:val="24"/>
          <w:szCs w:val="24"/>
        </w:rPr>
        <w:t>ЗАЯВЛЕНИЕ</w:t>
      </w:r>
    </w:p>
    <w:p w:rsidR="00E97382" w:rsidRDefault="00E97382" w:rsidP="00C16A45">
      <w:pPr>
        <w:autoSpaceDE w:val="0"/>
        <w:autoSpaceDN w:val="0"/>
        <w:adjustRightInd w:val="0"/>
        <w:spacing w:after="0" w:line="240" w:lineRule="auto"/>
        <w:jc w:val="center"/>
        <w:rPr>
          <w:sz w:val="24"/>
          <w:szCs w:val="24"/>
        </w:rPr>
      </w:pPr>
    </w:p>
    <w:p w:rsidR="00E97382" w:rsidRDefault="00E97382" w:rsidP="00C16A45">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(нужное указать) в ранее принятом (выданном) __________________________________________________________</w:t>
      </w:r>
    </w:p>
    <w:p w:rsidR="00E97382" w:rsidRDefault="00E97382" w:rsidP="00C16A45">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 xml:space="preserve"> (указывается наименование документа, в котором допущена опечатка или ошибка)</w:t>
      </w:r>
    </w:p>
    <w:p w:rsidR="00E97382" w:rsidRDefault="00E97382" w:rsidP="00C16A45">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E97382" w:rsidRDefault="00E97382" w:rsidP="00C16A45">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E97382" w:rsidRDefault="00E97382" w:rsidP="00C16A45">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E97382" w:rsidRDefault="00E97382" w:rsidP="00C16A45">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E97382" w:rsidRDefault="00E97382" w:rsidP="00C16A45">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E97382" w:rsidRDefault="00E97382" w:rsidP="00C16A45">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E97382" w:rsidRDefault="00E97382" w:rsidP="00C16A45">
      <w:pPr>
        <w:autoSpaceDE w:val="0"/>
        <w:autoSpaceDN w:val="0"/>
        <w:adjustRightInd w:val="0"/>
        <w:spacing w:after="0" w:line="240" w:lineRule="auto"/>
        <w:jc w:val="both"/>
        <w:rPr>
          <w:sz w:val="24"/>
          <w:szCs w:val="24"/>
        </w:rPr>
      </w:pPr>
      <w:r>
        <w:rPr>
          <w:sz w:val="24"/>
          <w:szCs w:val="24"/>
        </w:rPr>
        <w:t>____________________________________________________________________</w:t>
      </w:r>
    </w:p>
    <w:p w:rsidR="00E97382" w:rsidRDefault="00E97382" w:rsidP="00C16A45">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jc w:val="both"/>
        <w:rPr>
          <w:sz w:val="24"/>
          <w:szCs w:val="24"/>
        </w:rPr>
      </w:pPr>
      <w:r>
        <w:rPr>
          <w:sz w:val="24"/>
          <w:szCs w:val="24"/>
        </w:rPr>
        <w:t xml:space="preserve"> К заявлению прилагаются:</w:t>
      </w:r>
    </w:p>
    <w:p w:rsidR="00E97382" w:rsidRPr="008F1BE1" w:rsidRDefault="00E97382" w:rsidP="00C16A45">
      <w:pPr>
        <w:pStyle w:val="ListParagraph"/>
        <w:numPr>
          <w:ilvl w:val="0"/>
          <w:numId w:val="5"/>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E97382" w:rsidRDefault="00E97382" w:rsidP="00C16A45">
      <w:pPr>
        <w:pStyle w:val="ListParagraph"/>
        <w:numPr>
          <w:ilvl w:val="0"/>
          <w:numId w:val="5"/>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E97382" w:rsidRPr="0078184F" w:rsidRDefault="00E97382" w:rsidP="00C16A45">
      <w:pPr>
        <w:pStyle w:val="ListParagraph"/>
        <w:numPr>
          <w:ilvl w:val="0"/>
          <w:numId w:val="5"/>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E97382" w:rsidRPr="0078184F" w:rsidRDefault="00E97382" w:rsidP="00C16A45">
      <w:pPr>
        <w:pStyle w:val="ListParagraph"/>
        <w:numPr>
          <w:ilvl w:val="0"/>
          <w:numId w:val="5"/>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E97382" w:rsidRDefault="00E97382" w:rsidP="00C16A45">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(-ов), обосновывающих доводы заявителя о наличии опечатки, а также содержащих правильные сведения</w:t>
      </w:r>
      <w:r>
        <w:rPr>
          <w:sz w:val="24"/>
          <w:szCs w:val="24"/>
        </w:rPr>
        <w:t>)</w:t>
      </w:r>
    </w:p>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E97382" w:rsidRDefault="00E97382" w:rsidP="00C16A45">
      <w:pPr>
        <w:autoSpaceDE w:val="0"/>
        <w:autoSpaceDN w:val="0"/>
        <w:adjustRightInd w:val="0"/>
        <w:spacing w:after="0" w:line="240" w:lineRule="auto"/>
        <w:jc w:val="both"/>
        <w:rPr>
          <w:sz w:val="24"/>
          <w:szCs w:val="24"/>
        </w:rPr>
      </w:pPr>
      <w:r>
        <w:rPr>
          <w:sz w:val="24"/>
          <w:szCs w:val="24"/>
        </w:rPr>
        <w:t xml:space="preserve">            (дата)                                     (подпись)                                     (Ф.И.О.)</w:t>
      </w:r>
    </w:p>
    <w:p w:rsidR="00E97382" w:rsidRDefault="00E97382" w:rsidP="00C16A45">
      <w:pPr>
        <w:autoSpaceDE w:val="0"/>
        <w:autoSpaceDN w:val="0"/>
        <w:adjustRightInd w:val="0"/>
        <w:spacing w:after="0" w:line="240" w:lineRule="auto"/>
        <w:jc w:val="both"/>
        <w:rPr>
          <w:sz w:val="24"/>
          <w:szCs w:val="24"/>
        </w:rPr>
      </w:pPr>
    </w:p>
    <w:p w:rsidR="00E97382" w:rsidRDefault="00E97382" w:rsidP="00C16A45">
      <w:pPr>
        <w:autoSpaceDE w:val="0"/>
        <w:autoSpaceDN w:val="0"/>
        <w:adjustRightInd w:val="0"/>
        <w:spacing w:after="0" w:line="240" w:lineRule="auto"/>
        <w:rPr>
          <w:sz w:val="24"/>
          <w:szCs w:val="24"/>
        </w:rPr>
      </w:pPr>
    </w:p>
    <w:p w:rsidR="00E97382" w:rsidRPr="00F8195D" w:rsidRDefault="00E97382" w:rsidP="00C16A45">
      <w:pPr>
        <w:autoSpaceDE w:val="0"/>
        <w:autoSpaceDN w:val="0"/>
        <w:adjustRightInd w:val="0"/>
        <w:spacing w:after="0" w:line="240" w:lineRule="auto"/>
        <w:jc w:val="center"/>
        <w:rPr>
          <w:sz w:val="24"/>
          <w:szCs w:val="24"/>
        </w:rPr>
      </w:pPr>
    </w:p>
    <w:p w:rsidR="00E97382" w:rsidRDefault="00E97382" w:rsidP="00C16A45">
      <w:pPr>
        <w:rPr>
          <w:sz w:val="24"/>
          <w:szCs w:val="24"/>
        </w:rPr>
      </w:pPr>
      <w:r>
        <w:rPr>
          <w:sz w:val="24"/>
          <w:szCs w:val="24"/>
        </w:rPr>
        <w:t>Реквизиты документа, удостоверяющего личность представителя:</w:t>
      </w:r>
    </w:p>
    <w:p w:rsidR="00E97382" w:rsidRDefault="00E97382" w:rsidP="00C16A45">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E97382" w:rsidRDefault="00E97382" w:rsidP="00C16A45">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E97382" w:rsidRDefault="00E97382" w:rsidP="00C16A45">
      <w:pPr>
        <w:rPr>
          <w:sz w:val="24"/>
          <w:szCs w:val="24"/>
        </w:rPr>
        <w:sectPr w:rsidR="00E97382" w:rsidSect="00803082">
          <w:headerReference w:type="default" r:id="rId30"/>
          <w:pgSz w:w="11905" w:h="16838"/>
          <w:pgMar w:top="907" w:right="851" w:bottom="907" w:left="1304" w:header="709" w:footer="0" w:gutter="0"/>
          <w:cols w:space="720"/>
          <w:noEndnote/>
          <w:titlePg/>
          <w:docGrid w:linePitch="381"/>
        </w:sectPr>
      </w:pPr>
    </w:p>
    <w:p w:rsidR="00E97382" w:rsidRPr="00791C73" w:rsidRDefault="00E97382" w:rsidP="00C16A45">
      <w:pPr>
        <w:spacing w:after="0" w:line="240" w:lineRule="auto"/>
        <w:ind w:left="9204" w:right="-598"/>
        <w:rPr>
          <w:sz w:val="2"/>
          <w:szCs w:val="2"/>
        </w:rPr>
      </w:pPr>
    </w:p>
    <w:p w:rsidR="00E97382" w:rsidRPr="0060212F" w:rsidRDefault="00E97382" w:rsidP="00C16A45">
      <w:pPr>
        <w:widowControl w:val="0"/>
        <w:tabs>
          <w:tab w:val="left" w:pos="567"/>
        </w:tabs>
        <w:spacing w:after="0" w:line="240" w:lineRule="auto"/>
        <w:ind w:left="9781"/>
        <w:contextualSpacing/>
        <w:rPr>
          <w:sz w:val="22"/>
          <w:szCs w:val="22"/>
        </w:rPr>
      </w:pPr>
      <w:r w:rsidRPr="0060212F">
        <w:rPr>
          <w:sz w:val="22"/>
          <w:szCs w:val="22"/>
        </w:rPr>
        <w:t>Приложение № 4</w:t>
      </w:r>
    </w:p>
    <w:p w:rsidR="00E97382" w:rsidRPr="0060212F" w:rsidRDefault="00E97382" w:rsidP="00C16A45">
      <w:pPr>
        <w:widowControl w:val="0"/>
        <w:tabs>
          <w:tab w:val="left" w:pos="567"/>
        </w:tabs>
        <w:spacing w:after="0" w:line="240" w:lineRule="auto"/>
        <w:ind w:left="9781"/>
        <w:contextualSpacing/>
        <w:rPr>
          <w:sz w:val="22"/>
          <w:szCs w:val="22"/>
        </w:rPr>
      </w:pPr>
      <w:r w:rsidRPr="0060212F">
        <w:rPr>
          <w:sz w:val="22"/>
          <w:szCs w:val="22"/>
        </w:rPr>
        <w:t>к модельному Административному регламенту предоставления муниципальной услуги «Присвоение и аннулирование адресов»</w:t>
      </w:r>
    </w:p>
    <w:p w:rsidR="00E97382" w:rsidRPr="00791C73" w:rsidRDefault="00E97382" w:rsidP="00C16A45">
      <w:pPr>
        <w:spacing w:after="0" w:line="240" w:lineRule="auto"/>
        <w:ind w:left="9204" w:right="-598"/>
        <w:jc w:val="center"/>
      </w:pPr>
    </w:p>
    <w:p w:rsidR="00E97382" w:rsidRDefault="00E97382" w:rsidP="00C16A45">
      <w:pPr>
        <w:widowControl w:val="0"/>
        <w:tabs>
          <w:tab w:val="left" w:pos="567"/>
        </w:tabs>
        <w:ind w:firstLine="426"/>
        <w:contextualSpacing/>
        <w:jc w:val="center"/>
        <w:rPr>
          <w:b/>
        </w:rPr>
      </w:pPr>
      <w:r w:rsidRPr="00791C73">
        <w:rPr>
          <w:b/>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29"/>
        <w:gridCol w:w="2456"/>
        <w:gridCol w:w="2365"/>
        <w:gridCol w:w="2361"/>
        <w:gridCol w:w="2717"/>
        <w:gridCol w:w="2896"/>
      </w:tblGrid>
      <w:tr w:rsidR="00E97382" w:rsidRPr="0099491A" w:rsidTr="00C16A45">
        <w:tc>
          <w:tcPr>
            <w:tcW w:w="2329" w:type="dxa"/>
          </w:tcPr>
          <w:p w:rsidR="00E97382" w:rsidRPr="0099491A" w:rsidRDefault="00E97382" w:rsidP="00C16A45">
            <w:pPr>
              <w:spacing w:after="0" w:line="240" w:lineRule="auto"/>
              <w:rPr>
                <w:sz w:val="22"/>
                <w:szCs w:val="22"/>
              </w:rPr>
            </w:pPr>
            <w:r w:rsidRPr="0099491A">
              <w:rPr>
                <w:sz w:val="22"/>
                <w:szCs w:val="22"/>
              </w:rPr>
              <w:t>Основание для начала административной процедуры</w:t>
            </w:r>
          </w:p>
        </w:tc>
        <w:tc>
          <w:tcPr>
            <w:tcW w:w="2456" w:type="dxa"/>
          </w:tcPr>
          <w:p w:rsidR="00E97382" w:rsidRPr="0099491A" w:rsidRDefault="00E97382" w:rsidP="00C16A45">
            <w:pPr>
              <w:spacing w:after="0" w:line="240" w:lineRule="auto"/>
              <w:rPr>
                <w:sz w:val="22"/>
                <w:szCs w:val="22"/>
              </w:rPr>
            </w:pPr>
            <w:r w:rsidRPr="0099491A">
              <w:rPr>
                <w:sz w:val="22"/>
                <w:szCs w:val="22"/>
              </w:rPr>
              <w:t>Содержание административных действий</w:t>
            </w:r>
          </w:p>
        </w:tc>
        <w:tc>
          <w:tcPr>
            <w:tcW w:w="2365" w:type="dxa"/>
          </w:tcPr>
          <w:p w:rsidR="00E97382" w:rsidRPr="0099491A" w:rsidRDefault="00E97382" w:rsidP="00C16A45">
            <w:pPr>
              <w:spacing w:after="0" w:line="240" w:lineRule="auto"/>
              <w:rPr>
                <w:sz w:val="22"/>
                <w:szCs w:val="22"/>
              </w:rPr>
            </w:pPr>
            <w:r w:rsidRPr="0099491A">
              <w:rPr>
                <w:sz w:val="22"/>
                <w:szCs w:val="22"/>
              </w:rPr>
              <w:t>Срок выполнения административных действий</w:t>
            </w:r>
          </w:p>
        </w:tc>
        <w:tc>
          <w:tcPr>
            <w:tcW w:w="2361" w:type="dxa"/>
          </w:tcPr>
          <w:p w:rsidR="00E97382" w:rsidRPr="0099491A" w:rsidRDefault="00E97382" w:rsidP="00C16A45">
            <w:pPr>
              <w:spacing w:after="0" w:line="240" w:lineRule="auto"/>
              <w:rPr>
                <w:sz w:val="24"/>
                <w:szCs w:val="24"/>
              </w:rPr>
            </w:pPr>
            <w:r w:rsidRPr="0099491A">
              <w:rPr>
                <w:sz w:val="24"/>
                <w:szCs w:val="24"/>
              </w:rPr>
              <w:t>Должностное лицо, ответственное за выполнение административного действия</w:t>
            </w:r>
          </w:p>
        </w:tc>
        <w:tc>
          <w:tcPr>
            <w:tcW w:w="2717" w:type="dxa"/>
          </w:tcPr>
          <w:p w:rsidR="00E97382" w:rsidRPr="0099491A" w:rsidRDefault="00E97382" w:rsidP="00C16A45">
            <w:pPr>
              <w:spacing w:after="0" w:line="240" w:lineRule="auto"/>
              <w:rPr>
                <w:sz w:val="24"/>
                <w:szCs w:val="24"/>
              </w:rPr>
            </w:pPr>
            <w:r w:rsidRPr="0099491A">
              <w:rPr>
                <w:sz w:val="24"/>
                <w:szCs w:val="24"/>
              </w:rPr>
              <w:t>Критерии принятия решения</w:t>
            </w:r>
          </w:p>
        </w:tc>
        <w:tc>
          <w:tcPr>
            <w:tcW w:w="2896" w:type="dxa"/>
          </w:tcPr>
          <w:p w:rsidR="00E97382" w:rsidRPr="0099491A" w:rsidRDefault="00E97382" w:rsidP="00C16A45">
            <w:pPr>
              <w:spacing w:after="0" w:line="240" w:lineRule="auto"/>
              <w:rPr>
                <w:sz w:val="24"/>
                <w:szCs w:val="24"/>
              </w:rPr>
            </w:pPr>
            <w:r w:rsidRPr="0099491A">
              <w:rPr>
                <w:sz w:val="24"/>
                <w:szCs w:val="24"/>
              </w:rPr>
              <w:t>Результат административного действия, способ фиксации</w:t>
            </w:r>
          </w:p>
        </w:tc>
      </w:tr>
      <w:tr w:rsidR="00E97382" w:rsidRPr="0099491A" w:rsidTr="00C16A45">
        <w:tc>
          <w:tcPr>
            <w:tcW w:w="2329" w:type="dxa"/>
          </w:tcPr>
          <w:p w:rsidR="00E97382" w:rsidRPr="0099491A" w:rsidRDefault="00E97382" w:rsidP="00C16A45">
            <w:pPr>
              <w:spacing w:after="0" w:line="240" w:lineRule="auto"/>
              <w:jc w:val="center"/>
              <w:rPr>
                <w:sz w:val="22"/>
                <w:szCs w:val="22"/>
              </w:rPr>
            </w:pPr>
            <w:r w:rsidRPr="0099491A">
              <w:rPr>
                <w:sz w:val="22"/>
                <w:szCs w:val="22"/>
              </w:rPr>
              <w:t>1</w:t>
            </w:r>
          </w:p>
        </w:tc>
        <w:tc>
          <w:tcPr>
            <w:tcW w:w="2456" w:type="dxa"/>
          </w:tcPr>
          <w:p w:rsidR="00E97382" w:rsidRPr="0099491A" w:rsidRDefault="00E97382" w:rsidP="00C16A45">
            <w:pPr>
              <w:spacing w:after="0" w:line="240" w:lineRule="auto"/>
              <w:jc w:val="center"/>
              <w:rPr>
                <w:sz w:val="22"/>
                <w:szCs w:val="22"/>
              </w:rPr>
            </w:pPr>
            <w:r w:rsidRPr="0099491A">
              <w:rPr>
                <w:sz w:val="22"/>
                <w:szCs w:val="22"/>
              </w:rPr>
              <w:t>2</w:t>
            </w:r>
          </w:p>
        </w:tc>
        <w:tc>
          <w:tcPr>
            <w:tcW w:w="2365" w:type="dxa"/>
          </w:tcPr>
          <w:p w:rsidR="00E97382" w:rsidRPr="0099491A" w:rsidRDefault="00E97382" w:rsidP="00C16A45">
            <w:pPr>
              <w:spacing w:after="0" w:line="240" w:lineRule="auto"/>
              <w:jc w:val="center"/>
              <w:rPr>
                <w:sz w:val="22"/>
                <w:szCs w:val="22"/>
              </w:rPr>
            </w:pPr>
            <w:r w:rsidRPr="0099491A">
              <w:rPr>
                <w:sz w:val="22"/>
                <w:szCs w:val="22"/>
              </w:rPr>
              <w:t>3</w:t>
            </w:r>
          </w:p>
        </w:tc>
        <w:tc>
          <w:tcPr>
            <w:tcW w:w="2361" w:type="dxa"/>
          </w:tcPr>
          <w:p w:rsidR="00E97382" w:rsidRPr="0099491A" w:rsidRDefault="00E97382" w:rsidP="00C16A45">
            <w:pPr>
              <w:spacing w:after="0" w:line="240" w:lineRule="auto"/>
              <w:jc w:val="center"/>
              <w:rPr>
                <w:sz w:val="24"/>
                <w:szCs w:val="24"/>
              </w:rPr>
            </w:pPr>
            <w:r w:rsidRPr="0099491A">
              <w:rPr>
                <w:sz w:val="24"/>
                <w:szCs w:val="24"/>
              </w:rPr>
              <w:t>4</w:t>
            </w:r>
          </w:p>
        </w:tc>
        <w:tc>
          <w:tcPr>
            <w:tcW w:w="2717" w:type="dxa"/>
          </w:tcPr>
          <w:p w:rsidR="00E97382" w:rsidRPr="0099491A" w:rsidRDefault="00E97382" w:rsidP="00C16A45">
            <w:pPr>
              <w:spacing w:after="0" w:line="240" w:lineRule="auto"/>
              <w:jc w:val="center"/>
              <w:rPr>
                <w:sz w:val="24"/>
                <w:szCs w:val="24"/>
              </w:rPr>
            </w:pPr>
            <w:r w:rsidRPr="0099491A">
              <w:rPr>
                <w:sz w:val="24"/>
                <w:szCs w:val="24"/>
              </w:rPr>
              <w:t>5</w:t>
            </w:r>
          </w:p>
        </w:tc>
        <w:tc>
          <w:tcPr>
            <w:tcW w:w="2896" w:type="dxa"/>
          </w:tcPr>
          <w:p w:rsidR="00E97382" w:rsidRPr="0099491A" w:rsidRDefault="00E97382" w:rsidP="00C16A45">
            <w:pPr>
              <w:spacing w:after="0" w:line="240" w:lineRule="auto"/>
              <w:jc w:val="center"/>
              <w:rPr>
                <w:sz w:val="24"/>
                <w:szCs w:val="24"/>
              </w:rPr>
            </w:pPr>
            <w:r w:rsidRPr="0099491A">
              <w:rPr>
                <w:sz w:val="24"/>
                <w:szCs w:val="24"/>
              </w:rPr>
              <w:t>6</w:t>
            </w:r>
          </w:p>
        </w:tc>
      </w:tr>
      <w:tr w:rsidR="00E97382" w:rsidRPr="0099491A" w:rsidTr="00C16A45">
        <w:tc>
          <w:tcPr>
            <w:tcW w:w="15124" w:type="dxa"/>
            <w:gridSpan w:val="6"/>
          </w:tcPr>
          <w:p w:rsidR="00E97382" w:rsidRPr="0099491A" w:rsidRDefault="00E97382" w:rsidP="00C16A45">
            <w:pPr>
              <w:spacing w:after="0" w:line="240" w:lineRule="auto"/>
              <w:jc w:val="center"/>
              <w:rPr>
                <w:sz w:val="22"/>
                <w:szCs w:val="22"/>
              </w:rPr>
            </w:pPr>
            <w:r w:rsidRPr="0099491A">
              <w:rPr>
                <w:sz w:val="22"/>
                <w:szCs w:val="22"/>
              </w:rPr>
              <w:t xml:space="preserve">1. </w:t>
            </w:r>
            <w:r w:rsidRPr="0099491A">
              <w:rPr>
                <w:bCs/>
                <w:sz w:val="22"/>
                <w:szCs w:val="22"/>
              </w:rPr>
              <w:t>Прием документов и регистрация заявления</w:t>
            </w:r>
          </w:p>
        </w:tc>
      </w:tr>
      <w:tr w:rsidR="00E97382" w:rsidRPr="0099491A" w:rsidTr="00C16A45">
        <w:tc>
          <w:tcPr>
            <w:tcW w:w="2329" w:type="dxa"/>
          </w:tcPr>
          <w:p w:rsidR="00E97382" w:rsidRPr="0099491A" w:rsidRDefault="00E97382" w:rsidP="00C16A45">
            <w:pPr>
              <w:spacing w:after="0" w:line="240" w:lineRule="auto"/>
              <w:rPr>
                <w:sz w:val="22"/>
                <w:szCs w:val="22"/>
              </w:rPr>
            </w:pPr>
            <w:r w:rsidRPr="0099491A">
              <w:rPr>
                <w:sz w:val="22"/>
                <w:szCs w:val="22"/>
              </w:rPr>
              <w:t xml:space="preserve">поступление заявления и документов в Администрацию </w:t>
            </w:r>
          </w:p>
        </w:tc>
        <w:tc>
          <w:tcPr>
            <w:tcW w:w="2456" w:type="dxa"/>
          </w:tcPr>
          <w:p w:rsidR="00E97382" w:rsidRPr="0099491A" w:rsidRDefault="00E97382" w:rsidP="00C16A45">
            <w:pPr>
              <w:spacing w:after="0" w:line="240" w:lineRule="auto"/>
              <w:rPr>
                <w:sz w:val="22"/>
                <w:szCs w:val="22"/>
              </w:rPr>
            </w:pPr>
            <w:r w:rsidRPr="0099491A">
              <w:rPr>
                <w:sz w:val="22"/>
                <w:szCs w:val="22"/>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E97382" w:rsidRPr="0099491A" w:rsidRDefault="00E97382" w:rsidP="00C16A45">
            <w:pPr>
              <w:spacing w:after="0" w:line="240" w:lineRule="auto"/>
              <w:rPr>
                <w:sz w:val="22"/>
                <w:szCs w:val="22"/>
              </w:rPr>
            </w:pPr>
            <w:r w:rsidRPr="0099491A">
              <w:rPr>
                <w:sz w:val="22"/>
                <w:szCs w:val="22"/>
              </w:rPr>
              <w:t>До 1 рабочего дня</w:t>
            </w:r>
          </w:p>
        </w:tc>
        <w:tc>
          <w:tcPr>
            <w:tcW w:w="2361" w:type="dxa"/>
          </w:tcPr>
          <w:p w:rsidR="00E97382" w:rsidRPr="0099491A" w:rsidRDefault="00E97382" w:rsidP="00C16A45">
            <w:pPr>
              <w:spacing w:after="0" w:line="240" w:lineRule="auto"/>
              <w:rPr>
                <w:sz w:val="24"/>
                <w:szCs w:val="24"/>
              </w:rPr>
            </w:pPr>
            <w:r w:rsidRPr="0099491A">
              <w:rPr>
                <w:sz w:val="24"/>
                <w:szCs w:val="24"/>
              </w:rPr>
              <w:t>должностное лицо Администрации, ответственное за регистрацию корреспонденции</w:t>
            </w:r>
          </w:p>
        </w:tc>
        <w:tc>
          <w:tcPr>
            <w:tcW w:w="2717" w:type="dxa"/>
          </w:tcPr>
          <w:p w:rsidR="00E97382" w:rsidRPr="0099491A" w:rsidRDefault="00E97382" w:rsidP="00C16A45">
            <w:pPr>
              <w:spacing w:after="0" w:line="240" w:lineRule="auto"/>
              <w:rPr>
                <w:sz w:val="24"/>
                <w:szCs w:val="24"/>
              </w:rPr>
            </w:pPr>
            <w:r w:rsidRPr="0099491A">
              <w:rPr>
                <w:sz w:val="24"/>
                <w:szCs w:val="24"/>
              </w:rPr>
              <w:t>наличие/отсутствие оснований для отказа в приеме документов, предусмотренного пунктом 2.15 Административного регламента</w:t>
            </w:r>
          </w:p>
        </w:tc>
        <w:tc>
          <w:tcPr>
            <w:tcW w:w="2896" w:type="dxa"/>
          </w:tcPr>
          <w:p w:rsidR="00E97382" w:rsidRPr="0099491A" w:rsidRDefault="00E97382" w:rsidP="00C16A45">
            <w:pPr>
              <w:spacing w:after="0" w:line="240" w:lineRule="auto"/>
              <w:rPr>
                <w:sz w:val="24"/>
                <w:szCs w:val="24"/>
              </w:rPr>
            </w:pPr>
            <w:r w:rsidRPr="0099491A">
              <w:rPr>
                <w:sz w:val="24"/>
                <w:szCs w:val="24"/>
              </w:rPr>
              <w:t>выдача расписки в получении документов с указанием их перечня и даты получения (приложение № 2 к Административному регламенту);</w:t>
            </w:r>
          </w:p>
          <w:p w:rsidR="00E97382" w:rsidRPr="0099491A" w:rsidRDefault="00E97382" w:rsidP="00C16A45">
            <w:pPr>
              <w:spacing w:after="0" w:line="240" w:lineRule="auto"/>
              <w:rPr>
                <w:sz w:val="24"/>
                <w:szCs w:val="24"/>
              </w:rPr>
            </w:pPr>
            <w:r w:rsidRPr="0099491A">
              <w:rPr>
                <w:sz w:val="24"/>
                <w:szCs w:val="24"/>
              </w:rPr>
              <w:t>регистрация заявления и документов в системе входящей корреспонденции;</w:t>
            </w:r>
          </w:p>
          <w:p w:rsidR="00E97382" w:rsidRPr="0099491A" w:rsidRDefault="00E97382" w:rsidP="00C16A45">
            <w:pPr>
              <w:spacing w:after="0" w:line="240" w:lineRule="auto"/>
              <w:rPr>
                <w:sz w:val="24"/>
                <w:szCs w:val="24"/>
              </w:rPr>
            </w:pPr>
            <w:r w:rsidRPr="0099491A">
              <w:rPr>
                <w:sz w:val="24"/>
                <w:szCs w:val="24"/>
              </w:rPr>
              <w:t xml:space="preserve">на платформе межведомственного электронного взаимодействия Республики Башкортостан </w:t>
            </w:r>
            <w:hyperlink r:id="rId31" w:history="1">
              <w:r w:rsidRPr="0099491A">
                <w:rPr>
                  <w:rStyle w:val="Hyperlink"/>
                  <w:color w:val="000000"/>
                  <w:sz w:val="24"/>
                  <w:szCs w:val="24"/>
                </w:rPr>
                <w:t>(</w:t>
              </w:r>
            </w:hyperlink>
            <w:hyperlink r:id="rId32" w:history="1">
              <w:r w:rsidRPr="0099491A">
                <w:rPr>
                  <w:rStyle w:val="Hyperlink"/>
                  <w:color w:val="000000"/>
                  <w:sz w:val="24"/>
                  <w:szCs w:val="24"/>
                </w:rPr>
                <w:t>https://vis.bashkortostan.ru</w:t>
              </w:r>
            </w:hyperlink>
            <w:r w:rsidRPr="0099491A">
              <w:rPr>
                <w:sz w:val="24"/>
                <w:szCs w:val="24"/>
              </w:rPr>
              <w:t xml:space="preserve"> (присвоение номера и датирование); </w:t>
            </w:r>
          </w:p>
          <w:p w:rsidR="00E97382" w:rsidRPr="0099491A" w:rsidRDefault="00E97382" w:rsidP="00C16A45">
            <w:pPr>
              <w:spacing w:after="0" w:line="240" w:lineRule="auto"/>
              <w:rPr>
                <w:sz w:val="24"/>
                <w:szCs w:val="24"/>
              </w:rPr>
            </w:pPr>
            <w:r w:rsidRPr="0099491A">
              <w:rPr>
                <w:sz w:val="24"/>
                <w:szCs w:val="24"/>
              </w:rPr>
              <w:t>назначение должностного лица;</w:t>
            </w:r>
          </w:p>
          <w:p w:rsidR="00E97382" w:rsidRPr="0099491A" w:rsidRDefault="00E97382" w:rsidP="00C16A45">
            <w:pPr>
              <w:spacing w:after="0" w:line="240" w:lineRule="auto"/>
              <w:rPr>
                <w:sz w:val="24"/>
                <w:szCs w:val="24"/>
              </w:rPr>
            </w:pPr>
            <w:r w:rsidRPr="0099491A">
              <w:rPr>
                <w:sz w:val="24"/>
                <w:szCs w:val="24"/>
              </w:rPr>
              <w:t>ответственного за предоставление муниципальной услуги, и передача ему документов;</w:t>
            </w:r>
          </w:p>
          <w:p w:rsidR="00E97382" w:rsidRPr="0099491A" w:rsidRDefault="00E97382" w:rsidP="00C16A45">
            <w:pPr>
              <w:spacing w:after="0" w:line="240" w:lineRule="auto"/>
              <w:rPr>
                <w:sz w:val="24"/>
                <w:szCs w:val="24"/>
              </w:rPr>
            </w:pPr>
            <w:r w:rsidRPr="0099491A">
              <w:rPr>
                <w:sz w:val="24"/>
                <w:szCs w:val="24"/>
              </w:rPr>
              <w:t>отказ в приеме документов:</w:t>
            </w:r>
          </w:p>
          <w:p w:rsidR="00E97382" w:rsidRPr="0099491A" w:rsidRDefault="00E97382" w:rsidP="00C16A45">
            <w:pPr>
              <w:spacing w:after="0" w:line="240" w:lineRule="auto"/>
              <w:rPr>
                <w:sz w:val="24"/>
                <w:szCs w:val="24"/>
              </w:rPr>
            </w:pPr>
            <w:r w:rsidRPr="0099491A">
              <w:rPr>
                <w:sz w:val="24"/>
                <w:szCs w:val="24"/>
              </w:rPr>
              <w:t>- в случае личного обращения в Администрацию по основанию, указанному в пункте 2.15. Административного регламента, – в устной форме;</w:t>
            </w:r>
          </w:p>
          <w:p w:rsidR="00E97382" w:rsidRPr="0099491A" w:rsidRDefault="00E97382" w:rsidP="00C16A45">
            <w:pPr>
              <w:spacing w:after="0" w:line="240" w:lineRule="auto"/>
              <w:rPr>
                <w:sz w:val="24"/>
                <w:szCs w:val="24"/>
              </w:rPr>
            </w:pPr>
            <w:r w:rsidRPr="0099491A">
              <w:rPr>
                <w:sz w:val="24"/>
                <w:szCs w:val="24"/>
              </w:rPr>
              <w:t>- в случае поступления через Единый портал, РПГУ или портал ФИАС – в форме электронного уведомления (приложение № 1 к Административному регламенту), подписанного усиленной квалифицированной подписью должностного лица Администрации и направленного в личный кабинет заявителя на Едином портале, РПГУ, портале ФИАС;</w:t>
            </w:r>
          </w:p>
          <w:p w:rsidR="00E97382" w:rsidRPr="0099491A" w:rsidRDefault="00E97382" w:rsidP="00C16A45">
            <w:pPr>
              <w:spacing w:after="0" w:line="240" w:lineRule="auto"/>
              <w:rPr>
                <w:sz w:val="24"/>
                <w:szCs w:val="24"/>
              </w:rPr>
            </w:pPr>
            <w:r w:rsidRPr="0099491A">
              <w:rPr>
                <w:sz w:val="24"/>
                <w:szCs w:val="24"/>
              </w:rPr>
              <w:t>в случае поступления почтовым отправлением или через многофункциональный центр – в форме уведомления (приложение № 1 к Административному регламенту) на бумажном носителе, направленного на почтовый адрес заявителя, указанный в заявлении</w:t>
            </w:r>
          </w:p>
        </w:tc>
      </w:tr>
      <w:tr w:rsidR="00E97382" w:rsidRPr="0099491A" w:rsidTr="00C16A45">
        <w:tc>
          <w:tcPr>
            <w:tcW w:w="15124" w:type="dxa"/>
            <w:gridSpan w:val="6"/>
          </w:tcPr>
          <w:p w:rsidR="00E97382" w:rsidRPr="0099491A" w:rsidRDefault="00E97382" w:rsidP="00C16A45">
            <w:pPr>
              <w:spacing w:after="0" w:line="240" w:lineRule="auto"/>
              <w:jc w:val="center"/>
              <w:rPr>
                <w:sz w:val="22"/>
                <w:szCs w:val="22"/>
              </w:rPr>
            </w:pPr>
            <w:r w:rsidRPr="0099491A">
              <w:rPr>
                <w:sz w:val="22"/>
                <w:szCs w:val="22"/>
              </w:rPr>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E97382" w:rsidRPr="0099491A" w:rsidTr="00C16A45">
        <w:tc>
          <w:tcPr>
            <w:tcW w:w="2329" w:type="dxa"/>
            <w:vMerge w:val="restart"/>
          </w:tcPr>
          <w:p w:rsidR="00E97382" w:rsidRPr="0099491A" w:rsidRDefault="00E97382" w:rsidP="00C16A45">
            <w:pPr>
              <w:spacing w:after="0" w:line="240" w:lineRule="auto"/>
              <w:rPr>
                <w:sz w:val="22"/>
                <w:szCs w:val="22"/>
              </w:rPr>
            </w:pPr>
            <w:r w:rsidRPr="0099491A">
              <w:rPr>
                <w:sz w:val="22"/>
                <w:szCs w:val="22"/>
              </w:rPr>
              <w:t>комплект зарегистрированных документов</w:t>
            </w:r>
          </w:p>
        </w:tc>
        <w:tc>
          <w:tcPr>
            <w:tcW w:w="2456" w:type="dxa"/>
          </w:tcPr>
          <w:p w:rsidR="00E97382" w:rsidRPr="0099491A" w:rsidRDefault="00E97382" w:rsidP="00C16A45">
            <w:pPr>
              <w:spacing w:after="0" w:line="240" w:lineRule="auto"/>
              <w:rPr>
                <w:sz w:val="22"/>
                <w:szCs w:val="22"/>
              </w:rPr>
            </w:pPr>
            <w:r w:rsidRPr="0099491A">
              <w:rPr>
                <w:sz w:val="22"/>
                <w:szCs w:val="22"/>
              </w:rPr>
              <w:t xml:space="preserve">проверка заявления и документов в соответствии с пунктами </w:t>
            </w:r>
            <w:r w:rsidRPr="0099491A">
              <w:rPr>
                <w:sz w:val="22"/>
                <w:szCs w:val="22"/>
              </w:rPr>
              <w:br/>
              <w:t>2.8. - 2.11. Административного регламента</w:t>
            </w:r>
          </w:p>
        </w:tc>
        <w:tc>
          <w:tcPr>
            <w:tcW w:w="2365" w:type="dxa"/>
          </w:tcPr>
          <w:p w:rsidR="00E97382" w:rsidRPr="0099491A" w:rsidRDefault="00E97382" w:rsidP="00C16A45">
            <w:pPr>
              <w:spacing w:after="0" w:line="240" w:lineRule="auto"/>
              <w:rPr>
                <w:sz w:val="22"/>
                <w:szCs w:val="22"/>
              </w:rPr>
            </w:pPr>
            <w:r w:rsidRPr="0099491A">
              <w:rPr>
                <w:bCs/>
                <w:sz w:val="22"/>
                <w:szCs w:val="22"/>
              </w:rPr>
              <w:t>До 5 рабочих дней</w:t>
            </w:r>
            <w:r w:rsidRPr="0099491A">
              <w:rPr>
                <w:sz w:val="22"/>
                <w:szCs w:val="22"/>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Pr>
          <w:p w:rsidR="00E97382" w:rsidRPr="0099491A" w:rsidRDefault="00E97382" w:rsidP="00C16A45">
            <w:pPr>
              <w:spacing w:after="0" w:line="240" w:lineRule="auto"/>
              <w:rPr>
                <w:sz w:val="24"/>
                <w:szCs w:val="24"/>
              </w:rPr>
            </w:pPr>
            <w:r w:rsidRPr="0099491A">
              <w:rPr>
                <w:sz w:val="24"/>
                <w:szCs w:val="24"/>
              </w:rPr>
              <w:t>должностное лицо Администрации, ответственное за предоставление муниципальной услуги</w:t>
            </w:r>
          </w:p>
        </w:tc>
        <w:tc>
          <w:tcPr>
            <w:tcW w:w="2717" w:type="dxa"/>
          </w:tcPr>
          <w:p w:rsidR="00E97382" w:rsidRPr="0099491A" w:rsidRDefault="00E97382" w:rsidP="00C16A45">
            <w:pPr>
              <w:spacing w:after="0" w:line="240" w:lineRule="auto"/>
              <w:rPr>
                <w:sz w:val="24"/>
                <w:szCs w:val="24"/>
              </w:rPr>
            </w:pPr>
            <w:r w:rsidRPr="0099491A">
              <w:rPr>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2896" w:type="dxa"/>
          </w:tcPr>
          <w:p w:rsidR="00E97382" w:rsidRPr="0099491A" w:rsidRDefault="00E97382" w:rsidP="00C16A45">
            <w:pPr>
              <w:spacing w:after="0" w:line="240" w:lineRule="auto"/>
              <w:rPr>
                <w:sz w:val="24"/>
                <w:szCs w:val="24"/>
              </w:rPr>
            </w:pPr>
            <w:r w:rsidRPr="0099491A">
              <w:rPr>
                <w:sz w:val="24"/>
                <w:szCs w:val="24"/>
              </w:rPr>
              <w:t>направление межведомственного запроса в органы (организации), предоставляющие документы (сведения), предусмотренные пунктом 2.9. – 2.11.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E97382" w:rsidRPr="0099491A" w:rsidRDefault="00E97382" w:rsidP="00C16A45">
            <w:pPr>
              <w:spacing w:after="0" w:line="240" w:lineRule="auto"/>
              <w:rPr>
                <w:sz w:val="24"/>
                <w:szCs w:val="24"/>
              </w:rPr>
            </w:pPr>
          </w:p>
          <w:p w:rsidR="00E97382" w:rsidRPr="0099491A" w:rsidRDefault="00E97382" w:rsidP="00C16A45">
            <w:pPr>
              <w:spacing w:after="0" w:line="240" w:lineRule="auto"/>
              <w:rPr>
                <w:sz w:val="24"/>
                <w:szCs w:val="24"/>
              </w:rPr>
            </w:pPr>
            <w:r w:rsidRPr="0099491A">
              <w:rPr>
                <w:sz w:val="24"/>
                <w:szCs w:val="24"/>
              </w:rPr>
              <w:t>внесение записи в Журнал регистрации исходящих межведомственных запросов и поступивших на них ответов;</w:t>
            </w:r>
          </w:p>
          <w:p w:rsidR="00E97382" w:rsidRPr="0099491A" w:rsidRDefault="00E97382" w:rsidP="00C16A45">
            <w:pPr>
              <w:spacing w:after="0" w:line="240" w:lineRule="auto"/>
              <w:rPr>
                <w:sz w:val="24"/>
                <w:szCs w:val="24"/>
              </w:rPr>
            </w:pPr>
          </w:p>
          <w:p w:rsidR="00E97382" w:rsidRPr="0099491A" w:rsidRDefault="00E97382" w:rsidP="00C16A45">
            <w:pPr>
              <w:spacing w:after="0" w:line="240" w:lineRule="auto"/>
              <w:rPr>
                <w:sz w:val="24"/>
                <w:szCs w:val="24"/>
              </w:rPr>
            </w:pPr>
            <w:r w:rsidRPr="0099491A">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E97382" w:rsidRPr="0099491A" w:rsidRDefault="00E97382" w:rsidP="00C16A45">
            <w:pPr>
              <w:spacing w:after="0" w:line="240" w:lineRule="auto"/>
              <w:rPr>
                <w:sz w:val="24"/>
                <w:szCs w:val="24"/>
              </w:rPr>
            </w:pPr>
          </w:p>
          <w:p w:rsidR="00E97382" w:rsidRPr="0099491A" w:rsidRDefault="00E97382" w:rsidP="00C16A45">
            <w:pPr>
              <w:spacing w:after="0" w:line="240" w:lineRule="auto"/>
              <w:rPr>
                <w:sz w:val="24"/>
                <w:szCs w:val="24"/>
              </w:rPr>
            </w:pPr>
            <w:r w:rsidRPr="0099491A">
              <w:rPr>
                <w:sz w:val="24"/>
                <w:szCs w:val="24"/>
              </w:rPr>
              <w:t>сформированный комплект документов, необходимых для предоставления муниципальной услуги</w:t>
            </w:r>
          </w:p>
        </w:tc>
      </w:tr>
      <w:tr w:rsidR="00E97382" w:rsidRPr="0099491A" w:rsidTr="00C16A45">
        <w:tc>
          <w:tcPr>
            <w:tcW w:w="2329" w:type="dxa"/>
            <w:vMerge/>
          </w:tcPr>
          <w:p w:rsidR="00E97382" w:rsidRPr="0099491A" w:rsidRDefault="00E97382" w:rsidP="00C16A45">
            <w:pPr>
              <w:spacing w:after="0" w:line="240" w:lineRule="auto"/>
              <w:rPr>
                <w:sz w:val="22"/>
                <w:szCs w:val="22"/>
              </w:rPr>
            </w:pPr>
          </w:p>
        </w:tc>
        <w:tc>
          <w:tcPr>
            <w:tcW w:w="2456" w:type="dxa"/>
          </w:tcPr>
          <w:p w:rsidR="00E97382" w:rsidRPr="0099491A" w:rsidRDefault="00E97382" w:rsidP="00C16A45">
            <w:pPr>
              <w:spacing w:after="0" w:line="240" w:lineRule="auto"/>
              <w:rPr>
                <w:sz w:val="22"/>
                <w:szCs w:val="22"/>
              </w:rPr>
            </w:pPr>
            <w:r w:rsidRPr="0099491A">
              <w:rPr>
                <w:sz w:val="22"/>
                <w:szCs w:val="22"/>
              </w:rPr>
              <w:t>формирование и направление межведомственных запросов</w:t>
            </w:r>
          </w:p>
        </w:tc>
        <w:tc>
          <w:tcPr>
            <w:tcW w:w="2365" w:type="dxa"/>
          </w:tcPr>
          <w:p w:rsidR="00E97382" w:rsidRPr="0099491A" w:rsidRDefault="00E97382" w:rsidP="00C16A45">
            <w:pPr>
              <w:spacing w:after="0" w:line="240" w:lineRule="auto"/>
              <w:rPr>
                <w:sz w:val="22"/>
                <w:szCs w:val="22"/>
              </w:rPr>
            </w:pPr>
          </w:p>
        </w:tc>
        <w:tc>
          <w:tcPr>
            <w:tcW w:w="2361" w:type="dxa"/>
          </w:tcPr>
          <w:p w:rsidR="00E97382" w:rsidRPr="0099491A" w:rsidRDefault="00E97382" w:rsidP="00C16A45">
            <w:pPr>
              <w:spacing w:after="0" w:line="240" w:lineRule="auto"/>
              <w:rPr>
                <w:sz w:val="24"/>
                <w:szCs w:val="24"/>
              </w:rPr>
            </w:pPr>
          </w:p>
        </w:tc>
        <w:tc>
          <w:tcPr>
            <w:tcW w:w="2717" w:type="dxa"/>
          </w:tcPr>
          <w:p w:rsidR="00E97382" w:rsidRPr="0099491A" w:rsidRDefault="00E97382" w:rsidP="00C16A45">
            <w:pPr>
              <w:spacing w:after="0" w:line="240" w:lineRule="auto"/>
              <w:rPr>
                <w:sz w:val="24"/>
                <w:szCs w:val="24"/>
              </w:rPr>
            </w:pPr>
          </w:p>
        </w:tc>
        <w:tc>
          <w:tcPr>
            <w:tcW w:w="2896" w:type="dxa"/>
          </w:tcPr>
          <w:p w:rsidR="00E97382" w:rsidRPr="0099491A" w:rsidRDefault="00E97382" w:rsidP="00C16A45">
            <w:pPr>
              <w:spacing w:after="0" w:line="240" w:lineRule="auto"/>
              <w:rPr>
                <w:sz w:val="24"/>
                <w:szCs w:val="24"/>
              </w:rPr>
            </w:pPr>
          </w:p>
        </w:tc>
      </w:tr>
      <w:tr w:rsidR="00E97382" w:rsidRPr="0099491A" w:rsidTr="00C16A45">
        <w:tc>
          <w:tcPr>
            <w:tcW w:w="15124" w:type="dxa"/>
            <w:gridSpan w:val="6"/>
          </w:tcPr>
          <w:p w:rsidR="00E97382" w:rsidRPr="0099491A" w:rsidRDefault="00E97382" w:rsidP="00C16A45">
            <w:pPr>
              <w:spacing w:after="0" w:line="240" w:lineRule="auto"/>
              <w:jc w:val="center"/>
              <w:rPr>
                <w:sz w:val="22"/>
                <w:szCs w:val="22"/>
              </w:rPr>
            </w:pPr>
            <w:r w:rsidRPr="0099491A">
              <w:rPr>
                <w:sz w:val="22"/>
                <w:szCs w:val="22"/>
              </w:rPr>
              <w:t>3.</w:t>
            </w:r>
            <w:r w:rsidRPr="0099491A">
              <w:rPr>
                <w:sz w:val="22"/>
                <w:szCs w:val="22"/>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E97382" w:rsidRPr="0099491A" w:rsidTr="00C16A45">
        <w:tc>
          <w:tcPr>
            <w:tcW w:w="2329" w:type="dxa"/>
          </w:tcPr>
          <w:p w:rsidR="00E97382" w:rsidRPr="0099491A" w:rsidRDefault="00E97382" w:rsidP="00C16A45">
            <w:pPr>
              <w:spacing w:after="0" w:line="240" w:lineRule="auto"/>
              <w:rPr>
                <w:sz w:val="22"/>
                <w:szCs w:val="22"/>
              </w:rPr>
            </w:pPr>
            <w:r w:rsidRPr="0099491A">
              <w:rPr>
                <w:sz w:val="22"/>
                <w:szCs w:val="22"/>
              </w:rPr>
              <w:t>сформированный комплект документов, необходимых для предоставления муниципальной услуги</w:t>
            </w:r>
          </w:p>
        </w:tc>
        <w:tc>
          <w:tcPr>
            <w:tcW w:w="2456" w:type="dxa"/>
          </w:tcPr>
          <w:p w:rsidR="00E97382" w:rsidRPr="0099491A" w:rsidRDefault="00E97382" w:rsidP="00C16A45">
            <w:pPr>
              <w:spacing w:after="0" w:line="240" w:lineRule="auto"/>
              <w:rPr>
                <w:sz w:val="22"/>
                <w:szCs w:val="22"/>
              </w:rPr>
            </w:pPr>
            <w:r w:rsidRPr="0099491A">
              <w:rPr>
                <w:bCs/>
                <w:sz w:val="22"/>
                <w:szCs w:val="22"/>
              </w:rPr>
              <w:t>проверка соответствия документов и сведений установленным критериям для принятия решения</w:t>
            </w:r>
          </w:p>
        </w:tc>
        <w:tc>
          <w:tcPr>
            <w:tcW w:w="2365" w:type="dxa"/>
          </w:tcPr>
          <w:p w:rsidR="00E97382" w:rsidRPr="0099491A" w:rsidRDefault="00E97382" w:rsidP="00C16A45">
            <w:pPr>
              <w:spacing w:after="0" w:line="240" w:lineRule="auto"/>
              <w:rPr>
                <w:sz w:val="22"/>
                <w:szCs w:val="22"/>
              </w:rPr>
            </w:pPr>
            <w:r w:rsidRPr="0099491A">
              <w:rPr>
                <w:sz w:val="22"/>
                <w:szCs w:val="22"/>
              </w:rPr>
              <w:t>до 2 рабочих дней</w:t>
            </w:r>
          </w:p>
        </w:tc>
        <w:tc>
          <w:tcPr>
            <w:tcW w:w="2361" w:type="dxa"/>
          </w:tcPr>
          <w:p w:rsidR="00E97382" w:rsidRPr="0099491A" w:rsidRDefault="00E97382" w:rsidP="00C16A45">
            <w:pPr>
              <w:spacing w:after="0" w:line="240" w:lineRule="auto"/>
              <w:rPr>
                <w:sz w:val="24"/>
                <w:szCs w:val="24"/>
              </w:rPr>
            </w:pPr>
            <w:r w:rsidRPr="0099491A">
              <w:rPr>
                <w:sz w:val="24"/>
                <w:szCs w:val="24"/>
              </w:rPr>
              <w:t>должностное лицо Администрации, ответственное за предоставление муниципальной услуги</w:t>
            </w:r>
          </w:p>
        </w:tc>
        <w:tc>
          <w:tcPr>
            <w:tcW w:w="2717" w:type="dxa"/>
          </w:tcPr>
          <w:p w:rsidR="00E97382" w:rsidRPr="0099491A" w:rsidRDefault="00E97382" w:rsidP="00C16A45">
            <w:pPr>
              <w:spacing w:after="0" w:line="240" w:lineRule="auto"/>
              <w:rPr>
                <w:sz w:val="24"/>
                <w:szCs w:val="24"/>
              </w:rPr>
            </w:pPr>
            <w:r w:rsidRPr="0099491A">
              <w:rPr>
                <w:bCs/>
                <w:sz w:val="24"/>
                <w:szCs w:val="24"/>
              </w:rPr>
              <w:t>наличие (отсутствие) предусмотренных 2.17</w:t>
            </w:r>
            <w:hyperlink w:anchor="P264" w:history="1">
              <w:r w:rsidRPr="00F372DB">
                <w:rPr>
                  <w:rStyle w:val="Hyperlink"/>
                </w:rPr>
                <w:t>P264</w:t>
              </w:r>
            </w:hyperlink>
            <w:r w:rsidRPr="0099491A">
              <w:rPr>
                <w:bCs/>
                <w:sz w:val="24"/>
                <w:szCs w:val="24"/>
              </w:rPr>
              <w:t xml:space="preserve"> Административного регламента оснований для отказа в предоставлении муниципальной услуги</w:t>
            </w:r>
          </w:p>
        </w:tc>
        <w:tc>
          <w:tcPr>
            <w:tcW w:w="2896" w:type="dxa"/>
          </w:tcPr>
          <w:p w:rsidR="00E97382" w:rsidRPr="0099491A" w:rsidRDefault="00E97382" w:rsidP="00C16A45">
            <w:pPr>
              <w:spacing w:after="0" w:line="240" w:lineRule="auto"/>
              <w:rPr>
                <w:sz w:val="24"/>
                <w:szCs w:val="24"/>
              </w:rPr>
            </w:pPr>
            <w:r w:rsidRPr="0099491A">
              <w:rPr>
                <w:sz w:val="24"/>
                <w:szCs w:val="24"/>
              </w:rPr>
              <w:t>установление оснований для принятия решения о предоставлении муниципальной услуги;</w:t>
            </w:r>
          </w:p>
          <w:p w:rsidR="00E97382" w:rsidRPr="0099491A" w:rsidRDefault="00E97382" w:rsidP="00C16A45">
            <w:pPr>
              <w:spacing w:after="0" w:line="240" w:lineRule="auto"/>
              <w:rPr>
                <w:sz w:val="24"/>
                <w:szCs w:val="24"/>
              </w:rPr>
            </w:pPr>
          </w:p>
          <w:p w:rsidR="00E97382" w:rsidRPr="0099491A" w:rsidRDefault="00E97382" w:rsidP="00C16A45">
            <w:pPr>
              <w:spacing w:after="0" w:line="240" w:lineRule="auto"/>
              <w:rPr>
                <w:sz w:val="24"/>
                <w:szCs w:val="24"/>
              </w:rPr>
            </w:pPr>
            <w:r w:rsidRPr="0099491A">
              <w:rPr>
                <w:sz w:val="24"/>
                <w:szCs w:val="24"/>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E97382" w:rsidRPr="0099491A" w:rsidTr="00C16A45">
        <w:tc>
          <w:tcPr>
            <w:tcW w:w="2329" w:type="dxa"/>
          </w:tcPr>
          <w:p w:rsidR="00E97382" w:rsidRPr="0099491A" w:rsidRDefault="00E97382" w:rsidP="00C16A45">
            <w:pPr>
              <w:spacing w:after="0" w:line="240" w:lineRule="auto"/>
              <w:rPr>
                <w:sz w:val="22"/>
                <w:szCs w:val="22"/>
              </w:rPr>
            </w:pPr>
          </w:p>
        </w:tc>
        <w:tc>
          <w:tcPr>
            <w:tcW w:w="2456" w:type="dxa"/>
          </w:tcPr>
          <w:p w:rsidR="00E97382" w:rsidRPr="0099491A" w:rsidRDefault="00E97382" w:rsidP="00C16A45">
            <w:pPr>
              <w:spacing w:after="0" w:line="240" w:lineRule="auto"/>
              <w:rPr>
                <w:sz w:val="22"/>
                <w:szCs w:val="22"/>
              </w:rPr>
            </w:pPr>
            <w:r w:rsidRPr="0099491A">
              <w:rPr>
                <w:sz w:val="22"/>
                <w:szCs w:val="22"/>
              </w:rPr>
              <w:t>подготовка на бумажном носителе проекта результата предоставления муниципальной услуги;</w:t>
            </w:r>
          </w:p>
          <w:p w:rsidR="00E97382" w:rsidRPr="0099491A" w:rsidRDefault="00E97382" w:rsidP="00C16A45">
            <w:pPr>
              <w:spacing w:after="0" w:line="240" w:lineRule="auto"/>
              <w:rPr>
                <w:sz w:val="22"/>
                <w:szCs w:val="22"/>
              </w:rPr>
            </w:pPr>
          </w:p>
          <w:p w:rsidR="00E97382" w:rsidRPr="0099491A" w:rsidRDefault="00E97382" w:rsidP="00C16A45">
            <w:pPr>
              <w:spacing w:after="0" w:line="240" w:lineRule="auto"/>
              <w:rPr>
                <w:bCs/>
                <w:sz w:val="22"/>
                <w:szCs w:val="22"/>
              </w:rPr>
            </w:pPr>
            <w:r w:rsidRPr="0099491A">
              <w:rPr>
                <w:bCs/>
                <w:sz w:val="22"/>
                <w:szCs w:val="22"/>
              </w:rPr>
              <w:t>направление проекта результата предоставления муниципальной услуги на согласование руководителям структурного подразделения Администрации;</w:t>
            </w:r>
          </w:p>
          <w:p w:rsidR="00E97382" w:rsidRPr="0099491A" w:rsidRDefault="00E97382" w:rsidP="00C16A45">
            <w:pPr>
              <w:spacing w:after="0" w:line="240" w:lineRule="auto"/>
              <w:rPr>
                <w:bCs/>
                <w:sz w:val="22"/>
                <w:szCs w:val="22"/>
              </w:rPr>
            </w:pPr>
          </w:p>
          <w:p w:rsidR="00E97382" w:rsidRPr="0099491A" w:rsidRDefault="00E97382" w:rsidP="00C16A45">
            <w:pPr>
              <w:spacing w:after="0" w:line="240" w:lineRule="auto"/>
              <w:rPr>
                <w:bCs/>
                <w:sz w:val="22"/>
                <w:szCs w:val="22"/>
              </w:rPr>
            </w:pPr>
            <w:r w:rsidRPr="0099491A">
              <w:rPr>
                <w:bCs/>
                <w:sz w:val="22"/>
                <w:szCs w:val="22"/>
              </w:rPr>
              <w:t>рассмотрение и подписание на бумажном носителе результата предоставления муниципальной услуги;</w:t>
            </w:r>
          </w:p>
          <w:p w:rsidR="00E97382" w:rsidRPr="0099491A" w:rsidRDefault="00E97382" w:rsidP="00C16A45">
            <w:pPr>
              <w:spacing w:after="0" w:line="240" w:lineRule="auto"/>
              <w:rPr>
                <w:bCs/>
                <w:sz w:val="22"/>
                <w:szCs w:val="22"/>
              </w:rPr>
            </w:pPr>
          </w:p>
          <w:p w:rsidR="00E97382" w:rsidRPr="0099491A" w:rsidRDefault="00E97382" w:rsidP="00C16A45">
            <w:pPr>
              <w:spacing w:after="0" w:line="240" w:lineRule="auto"/>
              <w:rPr>
                <w:bCs/>
                <w:sz w:val="22"/>
                <w:szCs w:val="22"/>
              </w:rPr>
            </w:pPr>
            <w:r w:rsidRPr="0099491A">
              <w:rPr>
                <w:bCs/>
                <w:sz w:val="22"/>
                <w:szCs w:val="22"/>
              </w:rPr>
              <w:t>рассмотрение и подписание на бумажном носителе результата предоставления муниципальной услуги;</w:t>
            </w:r>
          </w:p>
          <w:p w:rsidR="00E97382" w:rsidRPr="0099491A" w:rsidRDefault="00E97382" w:rsidP="00C16A45">
            <w:pPr>
              <w:spacing w:after="0" w:line="240" w:lineRule="auto"/>
              <w:rPr>
                <w:bCs/>
                <w:sz w:val="22"/>
                <w:szCs w:val="22"/>
              </w:rPr>
            </w:pPr>
          </w:p>
          <w:p w:rsidR="00E97382" w:rsidRPr="0099491A" w:rsidRDefault="00E97382" w:rsidP="00C16A45">
            <w:pPr>
              <w:spacing w:after="0" w:line="240" w:lineRule="auto"/>
              <w:rPr>
                <w:sz w:val="22"/>
                <w:szCs w:val="22"/>
              </w:rPr>
            </w:pPr>
            <w:r w:rsidRPr="0099491A">
              <w:rPr>
                <w:bCs/>
                <w:sz w:val="22"/>
                <w:szCs w:val="22"/>
              </w:rPr>
              <w:t>регистрация результата предоставления муниципальной услуги</w:t>
            </w:r>
          </w:p>
        </w:tc>
        <w:tc>
          <w:tcPr>
            <w:tcW w:w="2365" w:type="dxa"/>
          </w:tcPr>
          <w:p w:rsidR="00E97382" w:rsidRPr="0099491A" w:rsidRDefault="00E97382" w:rsidP="00C16A45">
            <w:pPr>
              <w:spacing w:after="0" w:line="240" w:lineRule="auto"/>
              <w:rPr>
                <w:sz w:val="22"/>
                <w:szCs w:val="22"/>
              </w:rPr>
            </w:pPr>
          </w:p>
        </w:tc>
        <w:tc>
          <w:tcPr>
            <w:tcW w:w="2361" w:type="dxa"/>
          </w:tcPr>
          <w:p w:rsidR="00E97382" w:rsidRPr="0099491A" w:rsidRDefault="00E97382" w:rsidP="00C16A45">
            <w:pPr>
              <w:spacing w:after="0" w:line="240" w:lineRule="auto"/>
              <w:rPr>
                <w:sz w:val="24"/>
                <w:szCs w:val="24"/>
              </w:rPr>
            </w:pPr>
          </w:p>
        </w:tc>
        <w:tc>
          <w:tcPr>
            <w:tcW w:w="2717" w:type="dxa"/>
          </w:tcPr>
          <w:p w:rsidR="00E97382" w:rsidRPr="0099491A" w:rsidRDefault="00E97382" w:rsidP="00C16A45">
            <w:pPr>
              <w:spacing w:after="0" w:line="240" w:lineRule="auto"/>
              <w:rPr>
                <w:sz w:val="24"/>
                <w:szCs w:val="24"/>
              </w:rPr>
            </w:pPr>
          </w:p>
        </w:tc>
        <w:tc>
          <w:tcPr>
            <w:tcW w:w="2896" w:type="dxa"/>
          </w:tcPr>
          <w:p w:rsidR="00E97382" w:rsidRPr="0099491A" w:rsidRDefault="00E97382" w:rsidP="00C16A45">
            <w:pPr>
              <w:spacing w:after="0" w:line="240" w:lineRule="auto"/>
              <w:rPr>
                <w:sz w:val="24"/>
                <w:szCs w:val="24"/>
              </w:rPr>
            </w:pPr>
          </w:p>
        </w:tc>
      </w:tr>
      <w:tr w:rsidR="00E97382" w:rsidRPr="0099491A" w:rsidTr="00C16A45">
        <w:tc>
          <w:tcPr>
            <w:tcW w:w="2329" w:type="dxa"/>
          </w:tcPr>
          <w:p w:rsidR="00E97382" w:rsidRPr="0099491A" w:rsidRDefault="00E97382" w:rsidP="00C16A45">
            <w:pPr>
              <w:spacing w:after="0" w:line="240" w:lineRule="auto"/>
              <w:rPr>
                <w:sz w:val="22"/>
                <w:szCs w:val="22"/>
              </w:rPr>
            </w:pPr>
          </w:p>
        </w:tc>
        <w:tc>
          <w:tcPr>
            <w:tcW w:w="2456" w:type="dxa"/>
          </w:tcPr>
          <w:p w:rsidR="00E97382" w:rsidRPr="0099491A" w:rsidRDefault="00E97382" w:rsidP="00C16A45">
            <w:pPr>
              <w:spacing w:after="0" w:line="240" w:lineRule="auto"/>
              <w:rPr>
                <w:sz w:val="22"/>
                <w:szCs w:val="22"/>
              </w:rPr>
            </w:pPr>
            <w:r w:rsidRPr="0099491A">
              <w:rPr>
                <w:bCs/>
                <w:sz w:val="22"/>
                <w:szCs w:val="22"/>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E97382" w:rsidRPr="0099491A" w:rsidRDefault="00E97382" w:rsidP="00C16A45">
            <w:pPr>
              <w:spacing w:after="0" w:line="240" w:lineRule="auto"/>
              <w:rPr>
                <w:sz w:val="22"/>
                <w:szCs w:val="22"/>
              </w:rPr>
            </w:pPr>
            <w:r w:rsidRPr="0099491A">
              <w:rPr>
                <w:sz w:val="22"/>
                <w:szCs w:val="22"/>
              </w:rPr>
              <w:t>До 3 рабочих дней со дня принятия решения</w:t>
            </w:r>
          </w:p>
        </w:tc>
        <w:tc>
          <w:tcPr>
            <w:tcW w:w="2361" w:type="dxa"/>
          </w:tcPr>
          <w:p w:rsidR="00E97382" w:rsidRPr="0099491A" w:rsidRDefault="00E97382" w:rsidP="00C16A45">
            <w:pPr>
              <w:spacing w:after="0" w:line="240" w:lineRule="auto"/>
              <w:rPr>
                <w:sz w:val="24"/>
                <w:szCs w:val="24"/>
              </w:rPr>
            </w:pPr>
          </w:p>
        </w:tc>
        <w:tc>
          <w:tcPr>
            <w:tcW w:w="2717" w:type="dxa"/>
          </w:tcPr>
          <w:p w:rsidR="00E97382" w:rsidRPr="0099491A" w:rsidRDefault="00E97382" w:rsidP="00C16A45">
            <w:pPr>
              <w:spacing w:after="0" w:line="240" w:lineRule="auto"/>
              <w:rPr>
                <w:sz w:val="24"/>
                <w:szCs w:val="24"/>
              </w:rPr>
            </w:pPr>
          </w:p>
        </w:tc>
        <w:tc>
          <w:tcPr>
            <w:tcW w:w="2896" w:type="dxa"/>
          </w:tcPr>
          <w:p w:rsidR="00E97382" w:rsidRPr="0099491A" w:rsidRDefault="00E97382" w:rsidP="00C16A45">
            <w:pPr>
              <w:spacing w:after="0" w:line="240" w:lineRule="auto"/>
              <w:rPr>
                <w:sz w:val="24"/>
                <w:szCs w:val="24"/>
              </w:rPr>
            </w:pPr>
          </w:p>
        </w:tc>
      </w:tr>
      <w:tr w:rsidR="00E97382" w:rsidRPr="0099491A" w:rsidTr="00C16A45">
        <w:tc>
          <w:tcPr>
            <w:tcW w:w="15124" w:type="dxa"/>
            <w:gridSpan w:val="6"/>
          </w:tcPr>
          <w:p w:rsidR="00E97382" w:rsidRPr="0099491A" w:rsidRDefault="00E97382" w:rsidP="00C16A45">
            <w:pPr>
              <w:spacing w:after="0" w:line="240" w:lineRule="auto"/>
              <w:jc w:val="center"/>
              <w:rPr>
                <w:sz w:val="22"/>
                <w:szCs w:val="22"/>
              </w:rPr>
            </w:pPr>
            <w:r w:rsidRPr="0099491A">
              <w:rPr>
                <w:sz w:val="22"/>
                <w:szCs w:val="22"/>
              </w:rPr>
              <w:t>4.</w:t>
            </w:r>
            <w:r w:rsidRPr="0099491A">
              <w:rPr>
                <w:sz w:val="22"/>
                <w:szCs w:val="22"/>
              </w:rPr>
              <w:tab/>
              <w:t>Направление (выдача) заявителю результата предоставления муниципальной услуги</w:t>
            </w:r>
          </w:p>
        </w:tc>
      </w:tr>
      <w:tr w:rsidR="00E97382" w:rsidRPr="0099491A" w:rsidTr="00C16A45">
        <w:tc>
          <w:tcPr>
            <w:tcW w:w="2329" w:type="dxa"/>
          </w:tcPr>
          <w:p w:rsidR="00E97382" w:rsidRPr="0099491A" w:rsidRDefault="00E97382" w:rsidP="00C16A45">
            <w:pPr>
              <w:spacing w:after="0" w:line="240" w:lineRule="auto"/>
              <w:rPr>
                <w:sz w:val="22"/>
                <w:szCs w:val="22"/>
              </w:rPr>
            </w:pPr>
            <w:r w:rsidRPr="0099491A">
              <w:rPr>
                <w:sz w:val="22"/>
                <w:szCs w:val="22"/>
              </w:rPr>
              <w:t>подписанный и зарегистрированный результат предоставления муниципальной услуги</w:t>
            </w:r>
          </w:p>
        </w:tc>
        <w:tc>
          <w:tcPr>
            <w:tcW w:w="2456" w:type="dxa"/>
          </w:tcPr>
          <w:p w:rsidR="00E97382" w:rsidRPr="0099491A" w:rsidRDefault="00E97382" w:rsidP="00C16A45">
            <w:pPr>
              <w:spacing w:after="0" w:line="240" w:lineRule="auto"/>
              <w:rPr>
                <w:sz w:val="22"/>
                <w:szCs w:val="22"/>
              </w:rPr>
            </w:pPr>
            <w:r w:rsidRPr="0099491A">
              <w:rPr>
                <w:bCs/>
                <w:sz w:val="22"/>
                <w:szCs w:val="22"/>
              </w:rPr>
              <w:t xml:space="preserve">уведомление заявителя либо </w:t>
            </w:r>
            <w:r w:rsidRPr="0099491A">
              <w:rPr>
                <w:sz w:val="22"/>
                <w:szCs w:val="22"/>
              </w:rPr>
              <w:t>многофункциональный центр</w:t>
            </w:r>
            <w:r w:rsidRPr="0099491A">
              <w:rPr>
                <w:bCs/>
                <w:sz w:val="22"/>
                <w:szCs w:val="22"/>
              </w:rPr>
              <w:t xml:space="preserve"> о дате, времени и месте выдачи результата предоставления муниципальной услуги</w:t>
            </w:r>
          </w:p>
        </w:tc>
        <w:tc>
          <w:tcPr>
            <w:tcW w:w="2365" w:type="dxa"/>
          </w:tcPr>
          <w:p w:rsidR="00E97382" w:rsidRPr="0099491A" w:rsidRDefault="00E97382" w:rsidP="00C16A45">
            <w:pPr>
              <w:spacing w:after="0" w:line="240" w:lineRule="auto"/>
              <w:rPr>
                <w:sz w:val="22"/>
                <w:szCs w:val="22"/>
              </w:rPr>
            </w:pPr>
            <w:r w:rsidRPr="0099491A">
              <w:rPr>
                <w:sz w:val="22"/>
                <w:szCs w:val="22"/>
              </w:rPr>
              <w:t>1 рабочий день с момента регистрации результата предоставления муниципальной услуги</w:t>
            </w:r>
          </w:p>
        </w:tc>
        <w:tc>
          <w:tcPr>
            <w:tcW w:w="2361" w:type="dxa"/>
          </w:tcPr>
          <w:p w:rsidR="00E97382" w:rsidRPr="0099491A" w:rsidRDefault="00E97382" w:rsidP="00C16A45">
            <w:pPr>
              <w:spacing w:after="0" w:line="240" w:lineRule="auto"/>
              <w:rPr>
                <w:sz w:val="24"/>
                <w:szCs w:val="24"/>
              </w:rPr>
            </w:pPr>
            <w:r w:rsidRPr="0099491A">
              <w:rPr>
                <w:sz w:val="24"/>
                <w:szCs w:val="24"/>
              </w:rPr>
              <w:t>должностное лицо Администрации, ответственное за предоставление муниципальной услуги</w:t>
            </w:r>
          </w:p>
        </w:tc>
        <w:tc>
          <w:tcPr>
            <w:tcW w:w="2717" w:type="dxa"/>
          </w:tcPr>
          <w:p w:rsidR="00E97382" w:rsidRPr="0099491A" w:rsidRDefault="00E97382" w:rsidP="00C16A45">
            <w:pPr>
              <w:spacing w:after="0" w:line="240" w:lineRule="auto"/>
              <w:rPr>
                <w:sz w:val="24"/>
                <w:szCs w:val="24"/>
              </w:rPr>
            </w:pPr>
          </w:p>
        </w:tc>
        <w:tc>
          <w:tcPr>
            <w:tcW w:w="2896" w:type="dxa"/>
          </w:tcPr>
          <w:p w:rsidR="00E97382" w:rsidRPr="0099491A" w:rsidRDefault="00E97382" w:rsidP="00C16A45">
            <w:pPr>
              <w:spacing w:after="120" w:line="240" w:lineRule="auto"/>
              <w:rPr>
                <w:sz w:val="24"/>
                <w:szCs w:val="24"/>
              </w:rPr>
            </w:pPr>
            <w:r w:rsidRPr="0099491A">
              <w:rPr>
                <w:sz w:val="24"/>
                <w:szCs w:val="24"/>
              </w:rPr>
              <w:t>выдача сопроводительного письма с приложением результата предоставления муниципальной услуги способом, указанным в заявлении:</w:t>
            </w:r>
          </w:p>
          <w:p w:rsidR="00E97382" w:rsidRPr="0099491A" w:rsidRDefault="00E97382" w:rsidP="00C16A45">
            <w:pPr>
              <w:spacing w:after="120" w:line="240" w:lineRule="auto"/>
              <w:rPr>
                <w:sz w:val="24"/>
                <w:szCs w:val="24"/>
              </w:rPr>
            </w:pPr>
            <w:r w:rsidRPr="0099491A">
              <w:rPr>
                <w:sz w:val="24"/>
                <w:szCs w:val="24"/>
              </w:rPr>
              <w:t>в форме электронного документа с использованием Единого портала, РПГУ или портала ФИАС (в случае отправления в электронной форме, а также посредством портала ФИАС);</w:t>
            </w:r>
          </w:p>
          <w:p w:rsidR="00E97382" w:rsidRPr="0099491A" w:rsidRDefault="00E97382" w:rsidP="00C16A45">
            <w:pPr>
              <w:autoSpaceDE w:val="0"/>
              <w:autoSpaceDN w:val="0"/>
              <w:adjustRightInd w:val="0"/>
              <w:spacing w:after="120"/>
              <w:rPr>
                <w:sz w:val="24"/>
                <w:szCs w:val="24"/>
              </w:rPr>
            </w:pPr>
            <w:r w:rsidRPr="0099491A">
              <w:rPr>
                <w:sz w:val="24"/>
                <w:szCs w:val="24"/>
              </w:rPr>
              <w:t>нарочно в Администрации;</w:t>
            </w:r>
          </w:p>
          <w:p w:rsidR="00E97382" w:rsidRPr="0099491A" w:rsidRDefault="00E97382" w:rsidP="00C16A45">
            <w:pPr>
              <w:spacing w:after="120" w:line="240" w:lineRule="auto"/>
              <w:rPr>
                <w:sz w:val="24"/>
                <w:szCs w:val="24"/>
              </w:rPr>
            </w:pPr>
            <w:r w:rsidRPr="0099491A">
              <w:rPr>
                <w:sz w:val="24"/>
                <w:szCs w:val="24"/>
              </w:rPr>
              <w:t>в многофункциональный центр;</w:t>
            </w:r>
          </w:p>
          <w:p w:rsidR="00E97382" w:rsidRPr="0099491A" w:rsidRDefault="00E97382" w:rsidP="00C16A45">
            <w:pPr>
              <w:spacing w:after="120" w:line="240" w:lineRule="auto"/>
              <w:rPr>
                <w:sz w:val="24"/>
                <w:szCs w:val="24"/>
              </w:rPr>
            </w:pPr>
            <w:r w:rsidRPr="0099491A">
              <w:rPr>
                <w:sz w:val="24"/>
                <w:szCs w:val="24"/>
              </w:rPr>
              <w:t>почтовым отправлением;</w:t>
            </w:r>
          </w:p>
          <w:p w:rsidR="00E97382" w:rsidRPr="0099491A" w:rsidRDefault="00E97382" w:rsidP="00C16A45">
            <w:pPr>
              <w:spacing w:after="0" w:line="240" w:lineRule="auto"/>
              <w:rPr>
                <w:sz w:val="24"/>
                <w:szCs w:val="24"/>
              </w:rPr>
            </w:pPr>
          </w:p>
          <w:p w:rsidR="00E97382" w:rsidRPr="0099491A" w:rsidRDefault="00E97382" w:rsidP="00C16A45">
            <w:pPr>
              <w:spacing w:after="0" w:line="240" w:lineRule="auto"/>
              <w:rPr>
                <w:sz w:val="24"/>
                <w:szCs w:val="24"/>
              </w:rPr>
            </w:pPr>
            <w:r w:rsidRPr="0099491A">
              <w:rPr>
                <w:sz w:val="24"/>
                <w:szCs w:val="24"/>
              </w:rPr>
              <w:t xml:space="preserve">проставление отметки (подпись) заявителя о </w:t>
            </w:r>
            <w:bookmarkStart w:id="6" w:name="_GoBack"/>
            <w:r w:rsidRPr="0099491A">
              <w:rPr>
                <w:sz w:val="24"/>
                <w:szCs w:val="24"/>
              </w:rPr>
              <w:t xml:space="preserve">получении результата </w:t>
            </w:r>
            <w:bookmarkEnd w:id="6"/>
            <w:r w:rsidRPr="0099491A">
              <w:rPr>
                <w:sz w:val="24"/>
                <w:szCs w:val="24"/>
              </w:rPr>
              <w:t>предоставления муниципальной услуги в журнале выдачи результата муниципальной услуги при личном обращении в Администрацию</w:t>
            </w:r>
          </w:p>
        </w:tc>
      </w:tr>
      <w:tr w:rsidR="00E97382" w:rsidRPr="0099491A" w:rsidTr="00C16A45">
        <w:tc>
          <w:tcPr>
            <w:tcW w:w="2329" w:type="dxa"/>
          </w:tcPr>
          <w:p w:rsidR="00E97382" w:rsidRPr="0099491A" w:rsidRDefault="00E97382" w:rsidP="00C16A45">
            <w:pPr>
              <w:spacing w:after="0" w:line="240" w:lineRule="auto"/>
              <w:rPr>
                <w:sz w:val="22"/>
                <w:szCs w:val="22"/>
              </w:rPr>
            </w:pPr>
          </w:p>
        </w:tc>
        <w:tc>
          <w:tcPr>
            <w:tcW w:w="2456" w:type="dxa"/>
          </w:tcPr>
          <w:p w:rsidR="00E97382" w:rsidRPr="0099491A" w:rsidRDefault="00E97382" w:rsidP="00C16A45">
            <w:pPr>
              <w:spacing w:after="0" w:line="240" w:lineRule="auto"/>
              <w:rPr>
                <w:sz w:val="22"/>
                <w:szCs w:val="22"/>
              </w:rPr>
            </w:pPr>
            <w:r w:rsidRPr="0099491A">
              <w:rPr>
                <w:sz w:val="22"/>
                <w:szCs w:val="22"/>
              </w:rPr>
              <w:t>выдача результата предоставления муниципальной услуги способом, указанным в заявлении</w:t>
            </w:r>
          </w:p>
        </w:tc>
        <w:tc>
          <w:tcPr>
            <w:tcW w:w="2365" w:type="dxa"/>
          </w:tcPr>
          <w:p w:rsidR="00E97382" w:rsidRPr="0099491A" w:rsidRDefault="00E97382" w:rsidP="00C16A45">
            <w:pPr>
              <w:spacing w:after="0" w:line="240" w:lineRule="auto"/>
              <w:rPr>
                <w:sz w:val="22"/>
                <w:szCs w:val="22"/>
              </w:rPr>
            </w:pPr>
            <w:r w:rsidRPr="0099491A">
              <w:rPr>
                <w:sz w:val="22"/>
                <w:szCs w:val="22"/>
              </w:rPr>
              <w:t>1 рабочий день с момента регистрации результата предоставления муниципальной услуги</w:t>
            </w:r>
          </w:p>
        </w:tc>
        <w:tc>
          <w:tcPr>
            <w:tcW w:w="2361" w:type="dxa"/>
          </w:tcPr>
          <w:p w:rsidR="00E97382" w:rsidRPr="0099491A" w:rsidRDefault="00E97382" w:rsidP="00C16A45">
            <w:pPr>
              <w:spacing w:after="0" w:line="240" w:lineRule="auto"/>
              <w:rPr>
                <w:sz w:val="24"/>
                <w:szCs w:val="24"/>
              </w:rPr>
            </w:pPr>
          </w:p>
        </w:tc>
        <w:tc>
          <w:tcPr>
            <w:tcW w:w="2717" w:type="dxa"/>
          </w:tcPr>
          <w:p w:rsidR="00E97382" w:rsidRPr="0099491A" w:rsidRDefault="00E97382" w:rsidP="00C16A45">
            <w:pPr>
              <w:spacing w:after="0" w:line="240" w:lineRule="auto"/>
              <w:rPr>
                <w:sz w:val="24"/>
                <w:szCs w:val="24"/>
              </w:rPr>
            </w:pPr>
          </w:p>
        </w:tc>
        <w:tc>
          <w:tcPr>
            <w:tcW w:w="2896" w:type="dxa"/>
          </w:tcPr>
          <w:p w:rsidR="00E97382" w:rsidRPr="0099491A" w:rsidRDefault="00E97382" w:rsidP="00C16A45">
            <w:pPr>
              <w:spacing w:after="0" w:line="240" w:lineRule="auto"/>
              <w:rPr>
                <w:sz w:val="24"/>
                <w:szCs w:val="24"/>
              </w:rPr>
            </w:pPr>
          </w:p>
        </w:tc>
      </w:tr>
    </w:tbl>
    <w:p w:rsidR="00E97382" w:rsidRPr="0044481D" w:rsidRDefault="00E97382" w:rsidP="0060212F">
      <w:pPr>
        <w:widowControl w:val="0"/>
        <w:autoSpaceDE w:val="0"/>
        <w:autoSpaceDN w:val="0"/>
        <w:adjustRightInd w:val="0"/>
        <w:spacing w:after="0" w:line="240" w:lineRule="auto"/>
      </w:pPr>
    </w:p>
    <w:sectPr w:rsidR="00E97382" w:rsidRPr="0044481D" w:rsidSect="00C16A45">
      <w:headerReference w:type="default" r:id="rId33"/>
      <w:footerReference w:type="even" r:id="rId34"/>
      <w:footerReference w:type="default" r:id="rId35"/>
      <w:pgSz w:w="16838" w:h="11905" w:orient="landscape"/>
      <w:pgMar w:top="1304" w:right="720" w:bottom="851" w:left="907"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382" w:rsidRDefault="00E97382" w:rsidP="007753F7">
      <w:pPr>
        <w:spacing w:after="0" w:line="240" w:lineRule="auto"/>
      </w:pPr>
      <w:r>
        <w:separator/>
      </w:r>
    </w:p>
  </w:endnote>
  <w:endnote w:type="continuationSeparator" w:id="0">
    <w:p w:rsidR="00E97382" w:rsidRDefault="00E97382"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Times">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382" w:rsidRDefault="00E97382" w:rsidP="00E610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97382" w:rsidRDefault="00E97382" w:rsidP="00CA4AD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382" w:rsidRDefault="00E97382" w:rsidP="00E610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E97382" w:rsidRDefault="00E97382" w:rsidP="00CA4AD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382" w:rsidRDefault="00E97382" w:rsidP="007753F7">
      <w:pPr>
        <w:spacing w:after="0" w:line="240" w:lineRule="auto"/>
      </w:pPr>
      <w:r>
        <w:separator/>
      </w:r>
    </w:p>
  </w:footnote>
  <w:footnote w:type="continuationSeparator" w:id="0">
    <w:p w:rsidR="00E97382" w:rsidRDefault="00E97382"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382" w:rsidRDefault="00E97382" w:rsidP="0060212F">
    <w:pPr>
      <w:pStyle w:val="Header"/>
    </w:pPr>
  </w:p>
  <w:p w:rsidR="00E97382" w:rsidRDefault="00E9738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382" w:rsidRDefault="00E97382">
    <w:pPr>
      <w:pStyle w:val="Header"/>
      <w:jc w:val="center"/>
    </w:pPr>
  </w:p>
  <w:p w:rsidR="00E97382" w:rsidRDefault="00E97382">
    <w:pPr>
      <w:pStyle w:val="Header"/>
    </w:pPr>
  </w:p>
  <w:p w:rsidR="00E97382" w:rsidRDefault="00E9738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0C1712"/>
    <w:multiLevelType w:val="multilevel"/>
    <w:tmpl w:val="9A24F714"/>
    <w:lvl w:ilvl="0">
      <w:start w:val="6"/>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
    <w:nsid w:val="135848A9"/>
    <w:multiLevelType w:val="hybridMultilevel"/>
    <w:tmpl w:val="87F2E0BC"/>
    <w:lvl w:ilvl="0" w:tplc="A0123D34">
      <w:start w:val="1"/>
      <w:numFmt w:val="bullet"/>
      <w:lvlText w:val="–"/>
      <w:lvlJc w:val="left"/>
      <w:rPr>
        <w:rFonts w:ascii="Times New Roman" w:hAnsi="Times New Roman" w:hint="default"/>
        <w:b w:val="0"/>
        <w:i w:val="0"/>
        <w:strike w:val="0"/>
        <w:dstrike w:val="0"/>
        <w:color w:val="000000"/>
        <w:sz w:val="28"/>
        <w:u w:val="none" w:color="000000"/>
        <w:effect w:val="none"/>
        <w:vertAlign w:val="baseline"/>
      </w:rPr>
    </w:lvl>
    <w:lvl w:ilvl="1" w:tplc="E2CE8A86">
      <w:start w:val="1"/>
      <w:numFmt w:val="bullet"/>
      <w:lvlText w:val="o"/>
      <w:lvlJc w:val="left"/>
      <w:pPr>
        <w:ind w:left="1788"/>
      </w:pPr>
      <w:rPr>
        <w:rFonts w:ascii="Segoe UI Symbol" w:eastAsia="Times New Roman" w:hAnsi="Segoe UI Symbol"/>
        <w:b w:val="0"/>
        <w:i w:val="0"/>
        <w:strike w:val="0"/>
        <w:dstrike w:val="0"/>
        <w:color w:val="000000"/>
        <w:sz w:val="28"/>
        <w:u w:val="none" w:color="000000"/>
        <w:effect w:val="none"/>
        <w:vertAlign w:val="baseline"/>
      </w:rPr>
    </w:lvl>
    <w:lvl w:ilvl="2" w:tplc="B4E67350">
      <w:start w:val="1"/>
      <w:numFmt w:val="bullet"/>
      <w:lvlText w:val="▪"/>
      <w:lvlJc w:val="left"/>
      <w:pPr>
        <w:ind w:left="2508"/>
      </w:pPr>
      <w:rPr>
        <w:rFonts w:ascii="Segoe UI Symbol" w:eastAsia="Times New Roman" w:hAnsi="Segoe UI Symbol"/>
        <w:b w:val="0"/>
        <w:i w:val="0"/>
        <w:strike w:val="0"/>
        <w:dstrike w:val="0"/>
        <w:color w:val="000000"/>
        <w:sz w:val="28"/>
        <w:u w:val="none" w:color="000000"/>
        <w:effect w:val="none"/>
        <w:vertAlign w:val="baseline"/>
      </w:rPr>
    </w:lvl>
    <w:lvl w:ilvl="3" w:tplc="33F24D76">
      <w:start w:val="1"/>
      <w:numFmt w:val="bullet"/>
      <w:lvlText w:val="•"/>
      <w:lvlJc w:val="left"/>
      <w:pPr>
        <w:ind w:left="3228"/>
      </w:pPr>
      <w:rPr>
        <w:rFonts w:ascii="Arial" w:eastAsia="Times New Roman" w:hAnsi="Arial"/>
        <w:b w:val="0"/>
        <w:i w:val="0"/>
        <w:strike w:val="0"/>
        <w:dstrike w:val="0"/>
        <w:color w:val="000000"/>
        <w:sz w:val="28"/>
        <w:u w:val="none" w:color="000000"/>
        <w:effect w:val="none"/>
        <w:vertAlign w:val="baseline"/>
      </w:rPr>
    </w:lvl>
    <w:lvl w:ilvl="4" w:tplc="38A0DB66">
      <w:start w:val="1"/>
      <w:numFmt w:val="bullet"/>
      <w:lvlText w:val="o"/>
      <w:lvlJc w:val="left"/>
      <w:pPr>
        <w:ind w:left="3948"/>
      </w:pPr>
      <w:rPr>
        <w:rFonts w:ascii="Segoe UI Symbol" w:eastAsia="Times New Roman" w:hAnsi="Segoe UI Symbol"/>
        <w:b w:val="0"/>
        <w:i w:val="0"/>
        <w:strike w:val="0"/>
        <w:dstrike w:val="0"/>
        <w:color w:val="000000"/>
        <w:sz w:val="28"/>
        <w:u w:val="none" w:color="000000"/>
        <w:effect w:val="none"/>
        <w:vertAlign w:val="baseline"/>
      </w:rPr>
    </w:lvl>
    <w:lvl w:ilvl="5" w:tplc="97A4DA4A">
      <w:start w:val="1"/>
      <w:numFmt w:val="bullet"/>
      <w:lvlText w:val="▪"/>
      <w:lvlJc w:val="left"/>
      <w:pPr>
        <w:ind w:left="4668"/>
      </w:pPr>
      <w:rPr>
        <w:rFonts w:ascii="Segoe UI Symbol" w:eastAsia="Times New Roman" w:hAnsi="Segoe UI Symbol"/>
        <w:b w:val="0"/>
        <w:i w:val="0"/>
        <w:strike w:val="0"/>
        <w:dstrike w:val="0"/>
        <w:color w:val="000000"/>
        <w:sz w:val="28"/>
        <w:u w:val="none" w:color="000000"/>
        <w:effect w:val="none"/>
        <w:vertAlign w:val="baseline"/>
      </w:rPr>
    </w:lvl>
    <w:lvl w:ilvl="6" w:tplc="F912EA86">
      <w:start w:val="1"/>
      <w:numFmt w:val="bullet"/>
      <w:lvlText w:val="•"/>
      <w:lvlJc w:val="left"/>
      <w:pPr>
        <w:ind w:left="5388"/>
      </w:pPr>
      <w:rPr>
        <w:rFonts w:ascii="Arial" w:eastAsia="Times New Roman" w:hAnsi="Arial"/>
        <w:b w:val="0"/>
        <w:i w:val="0"/>
        <w:strike w:val="0"/>
        <w:dstrike w:val="0"/>
        <w:color w:val="000000"/>
        <w:sz w:val="28"/>
        <w:u w:val="none" w:color="000000"/>
        <w:effect w:val="none"/>
        <w:vertAlign w:val="baseline"/>
      </w:rPr>
    </w:lvl>
    <w:lvl w:ilvl="7" w:tplc="CE68076C">
      <w:start w:val="1"/>
      <w:numFmt w:val="bullet"/>
      <w:lvlText w:val="o"/>
      <w:lvlJc w:val="left"/>
      <w:pPr>
        <w:ind w:left="6108"/>
      </w:pPr>
      <w:rPr>
        <w:rFonts w:ascii="Segoe UI Symbol" w:eastAsia="Times New Roman" w:hAnsi="Segoe UI Symbol"/>
        <w:b w:val="0"/>
        <w:i w:val="0"/>
        <w:strike w:val="0"/>
        <w:dstrike w:val="0"/>
        <w:color w:val="000000"/>
        <w:sz w:val="28"/>
        <w:u w:val="none" w:color="000000"/>
        <w:effect w:val="none"/>
        <w:vertAlign w:val="baseline"/>
      </w:rPr>
    </w:lvl>
    <w:lvl w:ilvl="8" w:tplc="1F7E7130">
      <w:start w:val="1"/>
      <w:numFmt w:val="bullet"/>
      <w:lvlText w:val="▪"/>
      <w:lvlJc w:val="left"/>
      <w:pPr>
        <w:ind w:left="6828"/>
      </w:pPr>
      <w:rPr>
        <w:rFonts w:ascii="Segoe UI Symbol" w:eastAsia="Times New Roman" w:hAnsi="Segoe UI Symbol"/>
        <w:b w:val="0"/>
        <w:i w:val="0"/>
        <w:strike w:val="0"/>
        <w:dstrike w:val="0"/>
        <w:color w:val="000000"/>
        <w:sz w:val="28"/>
        <w:u w:val="none" w:color="000000"/>
        <w:effect w:val="none"/>
        <w:vertAlign w:val="baseline"/>
      </w:rPr>
    </w:lvl>
  </w:abstractNum>
  <w:abstractNum w:abstractNumId="3">
    <w:nsid w:val="15713BC8"/>
    <w:multiLevelType w:val="hybridMultilevel"/>
    <w:tmpl w:val="51DAAF98"/>
    <w:lvl w:ilvl="0" w:tplc="1EB0B618">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15825EE3"/>
    <w:multiLevelType w:val="hybridMultilevel"/>
    <w:tmpl w:val="F0DE0912"/>
    <w:lvl w:ilvl="0" w:tplc="A0123D34">
      <w:start w:val="1"/>
      <w:numFmt w:val="bullet"/>
      <w:lvlText w:val="–"/>
      <w:lvlJc w:val="left"/>
      <w:pPr>
        <w:ind w:left="708"/>
      </w:pPr>
      <w:rPr>
        <w:rFonts w:ascii="Times New Roman" w:hAnsi="Times New Roman" w:hint="default"/>
        <w:b w:val="0"/>
        <w:i w:val="0"/>
        <w:strike w:val="0"/>
        <w:dstrike w:val="0"/>
        <w:color w:val="000000"/>
        <w:sz w:val="28"/>
        <w:u w:val="none" w:color="000000"/>
        <w:effect w:val="none"/>
        <w:vertAlign w:val="baseline"/>
      </w:rPr>
    </w:lvl>
    <w:lvl w:ilvl="1" w:tplc="B30C5668">
      <w:start w:val="1"/>
      <w:numFmt w:val="bullet"/>
      <w:lvlText w:val="o"/>
      <w:lvlJc w:val="left"/>
      <w:pPr>
        <w:ind w:left="1788"/>
      </w:pPr>
      <w:rPr>
        <w:rFonts w:ascii="Segoe UI Symbol" w:eastAsia="Times New Roman" w:hAnsi="Segoe UI Symbol"/>
        <w:b w:val="0"/>
        <w:i w:val="0"/>
        <w:strike w:val="0"/>
        <w:dstrike w:val="0"/>
        <w:color w:val="000000"/>
        <w:sz w:val="28"/>
        <w:u w:val="none" w:color="000000"/>
        <w:effect w:val="none"/>
        <w:vertAlign w:val="baseline"/>
      </w:rPr>
    </w:lvl>
    <w:lvl w:ilvl="2" w:tplc="29CE4BC8">
      <w:start w:val="1"/>
      <w:numFmt w:val="bullet"/>
      <w:lvlText w:val="▪"/>
      <w:lvlJc w:val="left"/>
      <w:pPr>
        <w:ind w:left="2508"/>
      </w:pPr>
      <w:rPr>
        <w:rFonts w:ascii="Segoe UI Symbol" w:eastAsia="Times New Roman" w:hAnsi="Segoe UI Symbol"/>
        <w:b w:val="0"/>
        <w:i w:val="0"/>
        <w:strike w:val="0"/>
        <w:dstrike w:val="0"/>
        <w:color w:val="000000"/>
        <w:sz w:val="28"/>
        <w:u w:val="none" w:color="000000"/>
        <w:effect w:val="none"/>
        <w:vertAlign w:val="baseline"/>
      </w:rPr>
    </w:lvl>
    <w:lvl w:ilvl="3" w:tplc="92904818">
      <w:start w:val="1"/>
      <w:numFmt w:val="bullet"/>
      <w:lvlText w:val="•"/>
      <w:lvlJc w:val="left"/>
      <w:pPr>
        <w:ind w:left="3228"/>
      </w:pPr>
      <w:rPr>
        <w:rFonts w:ascii="Arial" w:eastAsia="Times New Roman" w:hAnsi="Arial"/>
        <w:b w:val="0"/>
        <w:i w:val="0"/>
        <w:strike w:val="0"/>
        <w:dstrike w:val="0"/>
        <w:color w:val="000000"/>
        <w:sz w:val="28"/>
        <w:u w:val="none" w:color="000000"/>
        <w:effect w:val="none"/>
        <w:vertAlign w:val="baseline"/>
      </w:rPr>
    </w:lvl>
    <w:lvl w:ilvl="4" w:tplc="2E2EFB5E">
      <w:start w:val="1"/>
      <w:numFmt w:val="bullet"/>
      <w:lvlText w:val="o"/>
      <w:lvlJc w:val="left"/>
      <w:pPr>
        <w:ind w:left="3948"/>
      </w:pPr>
      <w:rPr>
        <w:rFonts w:ascii="Segoe UI Symbol" w:eastAsia="Times New Roman" w:hAnsi="Segoe UI Symbol"/>
        <w:b w:val="0"/>
        <w:i w:val="0"/>
        <w:strike w:val="0"/>
        <w:dstrike w:val="0"/>
        <w:color w:val="000000"/>
        <w:sz w:val="28"/>
        <w:u w:val="none" w:color="000000"/>
        <w:effect w:val="none"/>
        <w:vertAlign w:val="baseline"/>
      </w:rPr>
    </w:lvl>
    <w:lvl w:ilvl="5" w:tplc="0B4CC8BA">
      <w:start w:val="1"/>
      <w:numFmt w:val="bullet"/>
      <w:lvlText w:val="▪"/>
      <w:lvlJc w:val="left"/>
      <w:pPr>
        <w:ind w:left="4668"/>
      </w:pPr>
      <w:rPr>
        <w:rFonts w:ascii="Segoe UI Symbol" w:eastAsia="Times New Roman" w:hAnsi="Segoe UI Symbol"/>
        <w:b w:val="0"/>
        <w:i w:val="0"/>
        <w:strike w:val="0"/>
        <w:dstrike w:val="0"/>
        <w:color w:val="000000"/>
        <w:sz w:val="28"/>
        <w:u w:val="none" w:color="000000"/>
        <w:effect w:val="none"/>
        <w:vertAlign w:val="baseline"/>
      </w:rPr>
    </w:lvl>
    <w:lvl w:ilvl="6" w:tplc="0ADAA2B4">
      <w:start w:val="1"/>
      <w:numFmt w:val="bullet"/>
      <w:lvlText w:val="•"/>
      <w:lvlJc w:val="left"/>
      <w:pPr>
        <w:ind w:left="5388"/>
      </w:pPr>
      <w:rPr>
        <w:rFonts w:ascii="Arial" w:eastAsia="Times New Roman" w:hAnsi="Arial"/>
        <w:b w:val="0"/>
        <w:i w:val="0"/>
        <w:strike w:val="0"/>
        <w:dstrike w:val="0"/>
        <w:color w:val="000000"/>
        <w:sz w:val="28"/>
        <w:u w:val="none" w:color="000000"/>
        <w:effect w:val="none"/>
        <w:vertAlign w:val="baseline"/>
      </w:rPr>
    </w:lvl>
    <w:lvl w:ilvl="7" w:tplc="5058B0F8">
      <w:start w:val="1"/>
      <w:numFmt w:val="bullet"/>
      <w:lvlText w:val="o"/>
      <w:lvlJc w:val="left"/>
      <w:pPr>
        <w:ind w:left="6108"/>
      </w:pPr>
      <w:rPr>
        <w:rFonts w:ascii="Segoe UI Symbol" w:eastAsia="Times New Roman" w:hAnsi="Segoe UI Symbol"/>
        <w:b w:val="0"/>
        <w:i w:val="0"/>
        <w:strike w:val="0"/>
        <w:dstrike w:val="0"/>
        <w:color w:val="000000"/>
        <w:sz w:val="28"/>
        <w:u w:val="none" w:color="000000"/>
        <w:effect w:val="none"/>
        <w:vertAlign w:val="baseline"/>
      </w:rPr>
    </w:lvl>
    <w:lvl w:ilvl="8" w:tplc="A572A92C">
      <w:start w:val="1"/>
      <w:numFmt w:val="bullet"/>
      <w:lvlText w:val="▪"/>
      <w:lvlJc w:val="left"/>
      <w:pPr>
        <w:ind w:left="6828"/>
      </w:pPr>
      <w:rPr>
        <w:rFonts w:ascii="Segoe UI Symbol" w:eastAsia="Times New Roman" w:hAnsi="Segoe UI Symbol"/>
        <w:b w:val="0"/>
        <w:i w:val="0"/>
        <w:strike w:val="0"/>
        <w:dstrike w:val="0"/>
        <w:color w:val="000000"/>
        <w:sz w:val="28"/>
        <w:u w:val="none" w:color="000000"/>
        <w:effect w:val="none"/>
        <w:vertAlign w:val="baseline"/>
      </w:rPr>
    </w:lvl>
  </w:abstractNum>
  <w:abstractNum w:abstractNumId="5">
    <w:nsid w:val="2E8E3FD7"/>
    <w:multiLevelType w:val="hybridMultilevel"/>
    <w:tmpl w:val="00200962"/>
    <w:lvl w:ilvl="0" w:tplc="9586A888">
      <w:start w:val="1"/>
      <w:numFmt w:val="decimal"/>
      <w:lvlText w:val="%1)"/>
      <w:lvlJc w:val="left"/>
      <w:pPr>
        <w:ind w:left="1456" w:hanging="916"/>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6">
    <w:nsid w:val="2ED01D55"/>
    <w:multiLevelType w:val="hybridMultilevel"/>
    <w:tmpl w:val="2064F13A"/>
    <w:lvl w:ilvl="0" w:tplc="A0123D34">
      <w:start w:val="1"/>
      <w:numFmt w:val="bullet"/>
      <w:lvlText w:val="–"/>
      <w:lvlJc w:val="left"/>
      <w:pPr>
        <w:ind w:left="1429" w:hanging="360"/>
      </w:pPr>
      <w:rPr>
        <w:rFonts w:ascii="Times New Roman" w:hAnsi="Times New Roman"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F0A44C7"/>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A8F522A"/>
    <w:multiLevelType w:val="multilevel"/>
    <w:tmpl w:val="251AA944"/>
    <w:lvl w:ilvl="0">
      <w:start w:val="5"/>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9">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76F04C0"/>
    <w:multiLevelType w:val="hybridMultilevel"/>
    <w:tmpl w:val="6C22CDA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91E1B24"/>
    <w:multiLevelType w:val="multilevel"/>
    <w:tmpl w:val="251AA944"/>
    <w:lvl w:ilvl="0">
      <w:start w:val="6"/>
      <w:numFmt w:val="decimal"/>
      <w:lvlText w:val="%1."/>
      <w:lvlJc w:val="left"/>
      <w:pPr>
        <w:ind w:left="450" w:hanging="450"/>
      </w:pPr>
      <w:rPr>
        <w:rFonts w:cs="Times New Roman" w:hint="default"/>
      </w:rPr>
    </w:lvl>
    <w:lvl w:ilvl="1">
      <w:start w:val="4"/>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0"/>
  </w:num>
  <w:num w:numId="3">
    <w:abstractNumId w:val="5"/>
  </w:num>
  <w:num w:numId="4">
    <w:abstractNumId w:val="7"/>
  </w:num>
  <w:num w:numId="5">
    <w:abstractNumId w:val="11"/>
  </w:num>
  <w:num w:numId="6">
    <w:abstractNumId w:val="8"/>
  </w:num>
  <w:num w:numId="7">
    <w:abstractNumId w:val="6"/>
  </w:num>
  <w:num w:numId="8">
    <w:abstractNumId w:val="9"/>
  </w:num>
  <w:num w:numId="9">
    <w:abstractNumId w:val="3"/>
  </w:num>
  <w:num w:numId="10">
    <w:abstractNumId w:val="15"/>
  </w:num>
  <w:num w:numId="11">
    <w:abstractNumId w:val="12"/>
  </w:num>
  <w:num w:numId="12">
    <w:abstractNumId w:val="13"/>
  </w:num>
  <w:num w:numId="13">
    <w:abstractNumId w:val="14"/>
  </w:num>
  <w:num w:numId="14">
    <w:abstractNumId w:val="1"/>
  </w:num>
  <w:num w:numId="15">
    <w:abstractNumId w:val="2"/>
  </w:num>
  <w:num w:numId="16">
    <w:abstractNumId w:val="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0410"/>
    <w:rsid w:val="00011644"/>
    <w:rsid w:val="0001228E"/>
    <w:rsid w:val="00016061"/>
    <w:rsid w:val="000163D5"/>
    <w:rsid w:val="00017335"/>
    <w:rsid w:val="000178AC"/>
    <w:rsid w:val="00021700"/>
    <w:rsid w:val="0002209D"/>
    <w:rsid w:val="00024201"/>
    <w:rsid w:val="00025A49"/>
    <w:rsid w:val="00030C71"/>
    <w:rsid w:val="00031F77"/>
    <w:rsid w:val="00036990"/>
    <w:rsid w:val="00037E37"/>
    <w:rsid w:val="00037EA5"/>
    <w:rsid w:val="00040212"/>
    <w:rsid w:val="00040583"/>
    <w:rsid w:val="00042DE1"/>
    <w:rsid w:val="00044F6A"/>
    <w:rsid w:val="00047D2D"/>
    <w:rsid w:val="000578E8"/>
    <w:rsid w:val="00061382"/>
    <w:rsid w:val="0006527A"/>
    <w:rsid w:val="0006705C"/>
    <w:rsid w:val="00067A22"/>
    <w:rsid w:val="0007294C"/>
    <w:rsid w:val="00073986"/>
    <w:rsid w:val="00073DF5"/>
    <w:rsid w:val="0008024F"/>
    <w:rsid w:val="00081C38"/>
    <w:rsid w:val="0008471B"/>
    <w:rsid w:val="00087C2E"/>
    <w:rsid w:val="00091122"/>
    <w:rsid w:val="00096315"/>
    <w:rsid w:val="00097C37"/>
    <w:rsid w:val="000A12E3"/>
    <w:rsid w:val="000A3979"/>
    <w:rsid w:val="000A54D5"/>
    <w:rsid w:val="000A5673"/>
    <w:rsid w:val="000B3A6F"/>
    <w:rsid w:val="000B4407"/>
    <w:rsid w:val="000B55D2"/>
    <w:rsid w:val="000B58F1"/>
    <w:rsid w:val="000C0515"/>
    <w:rsid w:val="000C2501"/>
    <w:rsid w:val="000C30CB"/>
    <w:rsid w:val="000C3288"/>
    <w:rsid w:val="000C5D0A"/>
    <w:rsid w:val="000D07B7"/>
    <w:rsid w:val="000D7525"/>
    <w:rsid w:val="000D7F02"/>
    <w:rsid w:val="000E32A3"/>
    <w:rsid w:val="000E6D18"/>
    <w:rsid w:val="000F6367"/>
    <w:rsid w:val="00100B2B"/>
    <w:rsid w:val="00104028"/>
    <w:rsid w:val="00110228"/>
    <w:rsid w:val="00110962"/>
    <w:rsid w:val="00114EE4"/>
    <w:rsid w:val="00115839"/>
    <w:rsid w:val="00115B06"/>
    <w:rsid w:val="001176FE"/>
    <w:rsid w:val="00123EDE"/>
    <w:rsid w:val="0012684E"/>
    <w:rsid w:val="00133AE5"/>
    <w:rsid w:val="00133E22"/>
    <w:rsid w:val="00134F12"/>
    <w:rsid w:val="0013638A"/>
    <w:rsid w:val="00136E48"/>
    <w:rsid w:val="00146D26"/>
    <w:rsid w:val="001572E8"/>
    <w:rsid w:val="001612FF"/>
    <w:rsid w:val="001657D8"/>
    <w:rsid w:val="00171400"/>
    <w:rsid w:val="00174142"/>
    <w:rsid w:val="001750D3"/>
    <w:rsid w:val="00182B43"/>
    <w:rsid w:val="00182FC6"/>
    <w:rsid w:val="001920D2"/>
    <w:rsid w:val="00195379"/>
    <w:rsid w:val="00195CC8"/>
    <w:rsid w:val="0019788B"/>
    <w:rsid w:val="001A198C"/>
    <w:rsid w:val="001A56CE"/>
    <w:rsid w:val="001A7E57"/>
    <w:rsid w:val="001B10C7"/>
    <w:rsid w:val="001B316D"/>
    <w:rsid w:val="001B4219"/>
    <w:rsid w:val="001B6186"/>
    <w:rsid w:val="001C10B4"/>
    <w:rsid w:val="001C2A5C"/>
    <w:rsid w:val="001D04C5"/>
    <w:rsid w:val="001D3F28"/>
    <w:rsid w:val="001D6B6A"/>
    <w:rsid w:val="001E0CC5"/>
    <w:rsid w:val="001E428E"/>
    <w:rsid w:val="001E59D9"/>
    <w:rsid w:val="001F0C9E"/>
    <w:rsid w:val="001F1028"/>
    <w:rsid w:val="00200C30"/>
    <w:rsid w:val="00200E6E"/>
    <w:rsid w:val="002035CD"/>
    <w:rsid w:val="00203A4F"/>
    <w:rsid w:val="002044B4"/>
    <w:rsid w:val="00205461"/>
    <w:rsid w:val="0021204B"/>
    <w:rsid w:val="00213EA7"/>
    <w:rsid w:val="00214033"/>
    <w:rsid w:val="002249BE"/>
    <w:rsid w:val="00237DE4"/>
    <w:rsid w:val="00245CA7"/>
    <w:rsid w:val="00245E14"/>
    <w:rsid w:val="00247373"/>
    <w:rsid w:val="00250256"/>
    <w:rsid w:val="002605B1"/>
    <w:rsid w:val="0026066D"/>
    <w:rsid w:val="002626C7"/>
    <w:rsid w:val="00263A7A"/>
    <w:rsid w:val="00270A92"/>
    <w:rsid w:val="00272F5A"/>
    <w:rsid w:val="00274ED5"/>
    <w:rsid w:val="00274FEC"/>
    <w:rsid w:val="00275540"/>
    <w:rsid w:val="00282420"/>
    <w:rsid w:val="002901D8"/>
    <w:rsid w:val="00291B25"/>
    <w:rsid w:val="00291B88"/>
    <w:rsid w:val="00294675"/>
    <w:rsid w:val="00294C59"/>
    <w:rsid w:val="00295C3E"/>
    <w:rsid w:val="002A3788"/>
    <w:rsid w:val="002A3EB0"/>
    <w:rsid w:val="002A4A06"/>
    <w:rsid w:val="002A7574"/>
    <w:rsid w:val="002A7CB7"/>
    <w:rsid w:val="002B5058"/>
    <w:rsid w:val="002B531C"/>
    <w:rsid w:val="002C0B30"/>
    <w:rsid w:val="002C2B0B"/>
    <w:rsid w:val="002C38F7"/>
    <w:rsid w:val="002C3AB7"/>
    <w:rsid w:val="002C580D"/>
    <w:rsid w:val="002C5A5D"/>
    <w:rsid w:val="002D10E8"/>
    <w:rsid w:val="002D2BEF"/>
    <w:rsid w:val="002E04A9"/>
    <w:rsid w:val="002E085D"/>
    <w:rsid w:val="002E0FD1"/>
    <w:rsid w:val="002E300B"/>
    <w:rsid w:val="002E4E49"/>
    <w:rsid w:val="002E5158"/>
    <w:rsid w:val="002F147B"/>
    <w:rsid w:val="002F2261"/>
    <w:rsid w:val="002F4DC9"/>
    <w:rsid w:val="002F620C"/>
    <w:rsid w:val="002F6275"/>
    <w:rsid w:val="003005D1"/>
    <w:rsid w:val="00304EC2"/>
    <w:rsid w:val="003063CC"/>
    <w:rsid w:val="003077C9"/>
    <w:rsid w:val="003077F2"/>
    <w:rsid w:val="00310A1C"/>
    <w:rsid w:val="00310E01"/>
    <w:rsid w:val="0031480E"/>
    <w:rsid w:val="00315E73"/>
    <w:rsid w:val="003174F1"/>
    <w:rsid w:val="00322388"/>
    <w:rsid w:val="00323C84"/>
    <w:rsid w:val="0032455B"/>
    <w:rsid w:val="00327678"/>
    <w:rsid w:val="0033062A"/>
    <w:rsid w:val="00331024"/>
    <w:rsid w:val="00337256"/>
    <w:rsid w:val="00345947"/>
    <w:rsid w:val="00350D3E"/>
    <w:rsid w:val="00352F01"/>
    <w:rsid w:val="003659B4"/>
    <w:rsid w:val="0036620C"/>
    <w:rsid w:val="00366C66"/>
    <w:rsid w:val="00372C8B"/>
    <w:rsid w:val="003739E7"/>
    <w:rsid w:val="00374286"/>
    <w:rsid w:val="00377704"/>
    <w:rsid w:val="00386B3C"/>
    <w:rsid w:val="0039200F"/>
    <w:rsid w:val="00393681"/>
    <w:rsid w:val="003B7EFE"/>
    <w:rsid w:val="003C0324"/>
    <w:rsid w:val="003C49B8"/>
    <w:rsid w:val="003C5C09"/>
    <w:rsid w:val="003C682D"/>
    <w:rsid w:val="003D20CB"/>
    <w:rsid w:val="003D40F3"/>
    <w:rsid w:val="003D55FB"/>
    <w:rsid w:val="003E5993"/>
    <w:rsid w:val="003E61A0"/>
    <w:rsid w:val="003F0D67"/>
    <w:rsid w:val="003F4EF3"/>
    <w:rsid w:val="003F6A01"/>
    <w:rsid w:val="00404755"/>
    <w:rsid w:val="004072D7"/>
    <w:rsid w:val="00407C21"/>
    <w:rsid w:val="00425FA0"/>
    <w:rsid w:val="00430FFC"/>
    <w:rsid w:val="00432EE8"/>
    <w:rsid w:val="00433837"/>
    <w:rsid w:val="004410B2"/>
    <w:rsid w:val="004425EC"/>
    <w:rsid w:val="00442F4D"/>
    <w:rsid w:val="0044481D"/>
    <w:rsid w:val="00444B6B"/>
    <w:rsid w:val="00453193"/>
    <w:rsid w:val="0045527B"/>
    <w:rsid w:val="004579FC"/>
    <w:rsid w:val="00462636"/>
    <w:rsid w:val="00462DAC"/>
    <w:rsid w:val="00464450"/>
    <w:rsid w:val="00466E07"/>
    <w:rsid w:val="00473503"/>
    <w:rsid w:val="00480D62"/>
    <w:rsid w:val="00484F7B"/>
    <w:rsid w:val="0048731B"/>
    <w:rsid w:val="004A0B72"/>
    <w:rsid w:val="004A1D91"/>
    <w:rsid w:val="004A37A7"/>
    <w:rsid w:val="004A46A1"/>
    <w:rsid w:val="004A5696"/>
    <w:rsid w:val="004A7ECD"/>
    <w:rsid w:val="004B0FFC"/>
    <w:rsid w:val="004B7126"/>
    <w:rsid w:val="004C02C2"/>
    <w:rsid w:val="004C04B2"/>
    <w:rsid w:val="004C24B3"/>
    <w:rsid w:val="004D2E6D"/>
    <w:rsid w:val="004D6666"/>
    <w:rsid w:val="004E2A5C"/>
    <w:rsid w:val="004E752A"/>
    <w:rsid w:val="004F0097"/>
    <w:rsid w:val="004F25B0"/>
    <w:rsid w:val="004F278F"/>
    <w:rsid w:val="004F3D3D"/>
    <w:rsid w:val="004F5613"/>
    <w:rsid w:val="004F6187"/>
    <w:rsid w:val="004F61BB"/>
    <w:rsid w:val="00502DED"/>
    <w:rsid w:val="00502F85"/>
    <w:rsid w:val="00514E23"/>
    <w:rsid w:val="005153EF"/>
    <w:rsid w:val="0051788A"/>
    <w:rsid w:val="00520A61"/>
    <w:rsid w:val="00521937"/>
    <w:rsid w:val="005219EC"/>
    <w:rsid w:val="00522C27"/>
    <w:rsid w:val="00525007"/>
    <w:rsid w:val="00525685"/>
    <w:rsid w:val="00530A7D"/>
    <w:rsid w:val="00532FC8"/>
    <w:rsid w:val="00533967"/>
    <w:rsid w:val="00533C25"/>
    <w:rsid w:val="00535269"/>
    <w:rsid w:val="005413D6"/>
    <w:rsid w:val="00542EC5"/>
    <w:rsid w:val="00544F82"/>
    <w:rsid w:val="005456FD"/>
    <w:rsid w:val="0054695F"/>
    <w:rsid w:val="005470EB"/>
    <w:rsid w:val="0054718B"/>
    <w:rsid w:val="00554F9A"/>
    <w:rsid w:val="00555F00"/>
    <w:rsid w:val="00562FDF"/>
    <w:rsid w:val="00563557"/>
    <w:rsid w:val="0056779E"/>
    <w:rsid w:val="00576256"/>
    <w:rsid w:val="00581184"/>
    <w:rsid w:val="005848A2"/>
    <w:rsid w:val="00585DCA"/>
    <w:rsid w:val="0058727A"/>
    <w:rsid w:val="00587D12"/>
    <w:rsid w:val="00587F8D"/>
    <w:rsid w:val="0059240E"/>
    <w:rsid w:val="00592AC2"/>
    <w:rsid w:val="00593117"/>
    <w:rsid w:val="00593D14"/>
    <w:rsid w:val="00594C2E"/>
    <w:rsid w:val="005A46F7"/>
    <w:rsid w:val="005A6CE2"/>
    <w:rsid w:val="005A6F28"/>
    <w:rsid w:val="005A7078"/>
    <w:rsid w:val="005B0FF2"/>
    <w:rsid w:val="005B11DF"/>
    <w:rsid w:val="005B1425"/>
    <w:rsid w:val="005B3AA7"/>
    <w:rsid w:val="005B7B26"/>
    <w:rsid w:val="005B7C89"/>
    <w:rsid w:val="005C2DC4"/>
    <w:rsid w:val="005C560A"/>
    <w:rsid w:val="005D2A21"/>
    <w:rsid w:val="005D5566"/>
    <w:rsid w:val="005D624E"/>
    <w:rsid w:val="005E2369"/>
    <w:rsid w:val="005E36F8"/>
    <w:rsid w:val="005E3B0B"/>
    <w:rsid w:val="005F0A62"/>
    <w:rsid w:val="005F66C6"/>
    <w:rsid w:val="00600DB4"/>
    <w:rsid w:val="0060212F"/>
    <w:rsid w:val="00607350"/>
    <w:rsid w:val="006106AA"/>
    <w:rsid w:val="0062435D"/>
    <w:rsid w:val="00625C5C"/>
    <w:rsid w:val="00626C0B"/>
    <w:rsid w:val="006317A7"/>
    <w:rsid w:val="00632F1E"/>
    <w:rsid w:val="0064059B"/>
    <w:rsid w:val="00640D89"/>
    <w:rsid w:val="0064335D"/>
    <w:rsid w:val="00646CD9"/>
    <w:rsid w:val="00647BE0"/>
    <w:rsid w:val="00650777"/>
    <w:rsid w:val="00663532"/>
    <w:rsid w:val="00663774"/>
    <w:rsid w:val="00667368"/>
    <w:rsid w:val="0067231A"/>
    <w:rsid w:val="00673E28"/>
    <w:rsid w:val="0067530D"/>
    <w:rsid w:val="00676261"/>
    <w:rsid w:val="0067711B"/>
    <w:rsid w:val="00677A14"/>
    <w:rsid w:val="00680112"/>
    <w:rsid w:val="00683B2A"/>
    <w:rsid w:val="00683F8F"/>
    <w:rsid w:val="00686403"/>
    <w:rsid w:val="006864D0"/>
    <w:rsid w:val="00693FE2"/>
    <w:rsid w:val="0069692C"/>
    <w:rsid w:val="00697293"/>
    <w:rsid w:val="00697FFE"/>
    <w:rsid w:val="006A068C"/>
    <w:rsid w:val="006A5163"/>
    <w:rsid w:val="006B17F5"/>
    <w:rsid w:val="006B3C65"/>
    <w:rsid w:val="006B4875"/>
    <w:rsid w:val="006B5337"/>
    <w:rsid w:val="006C7636"/>
    <w:rsid w:val="006D2D0F"/>
    <w:rsid w:val="006D7099"/>
    <w:rsid w:val="006D7427"/>
    <w:rsid w:val="006F0708"/>
    <w:rsid w:val="006F45AE"/>
    <w:rsid w:val="007025FF"/>
    <w:rsid w:val="007119FA"/>
    <w:rsid w:val="00714F6B"/>
    <w:rsid w:val="0071782D"/>
    <w:rsid w:val="00721EB1"/>
    <w:rsid w:val="0072217A"/>
    <w:rsid w:val="00723E96"/>
    <w:rsid w:val="007369DA"/>
    <w:rsid w:val="00740A0C"/>
    <w:rsid w:val="00740F2D"/>
    <w:rsid w:val="00746165"/>
    <w:rsid w:val="0075087E"/>
    <w:rsid w:val="00753381"/>
    <w:rsid w:val="007556AF"/>
    <w:rsid w:val="00765586"/>
    <w:rsid w:val="007753F7"/>
    <w:rsid w:val="0078184F"/>
    <w:rsid w:val="007818A6"/>
    <w:rsid w:val="00781E8C"/>
    <w:rsid w:val="00783EAB"/>
    <w:rsid w:val="0079097E"/>
    <w:rsid w:val="00791C73"/>
    <w:rsid w:val="00791DE1"/>
    <w:rsid w:val="00792B69"/>
    <w:rsid w:val="00793ADA"/>
    <w:rsid w:val="00794346"/>
    <w:rsid w:val="007A207C"/>
    <w:rsid w:val="007A25A6"/>
    <w:rsid w:val="007A4334"/>
    <w:rsid w:val="007A72F2"/>
    <w:rsid w:val="007B21C7"/>
    <w:rsid w:val="007B3896"/>
    <w:rsid w:val="007C4681"/>
    <w:rsid w:val="007C4A0E"/>
    <w:rsid w:val="007C55AF"/>
    <w:rsid w:val="007C68F6"/>
    <w:rsid w:val="007D1BB4"/>
    <w:rsid w:val="007D56E2"/>
    <w:rsid w:val="007D7950"/>
    <w:rsid w:val="007E4907"/>
    <w:rsid w:val="007E725C"/>
    <w:rsid w:val="007F0410"/>
    <w:rsid w:val="007F366D"/>
    <w:rsid w:val="007F48DE"/>
    <w:rsid w:val="007F68FC"/>
    <w:rsid w:val="007F744F"/>
    <w:rsid w:val="00802FDF"/>
    <w:rsid w:val="00803082"/>
    <w:rsid w:val="00805ECB"/>
    <w:rsid w:val="00806C55"/>
    <w:rsid w:val="00811223"/>
    <w:rsid w:val="00812916"/>
    <w:rsid w:val="008136B6"/>
    <w:rsid w:val="00822B1E"/>
    <w:rsid w:val="00826605"/>
    <w:rsid w:val="008276F8"/>
    <w:rsid w:val="008304C8"/>
    <w:rsid w:val="0084122E"/>
    <w:rsid w:val="00842043"/>
    <w:rsid w:val="008442FD"/>
    <w:rsid w:val="00850EF8"/>
    <w:rsid w:val="00856B80"/>
    <w:rsid w:val="00860A53"/>
    <w:rsid w:val="00864C89"/>
    <w:rsid w:val="00870B47"/>
    <w:rsid w:val="00871FCA"/>
    <w:rsid w:val="00886932"/>
    <w:rsid w:val="008938F5"/>
    <w:rsid w:val="008A53C4"/>
    <w:rsid w:val="008A79A6"/>
    <w:rsid w:val="008B1916"/>
    <w:rsid w:val="008B35DF"/>
    <w:rsid w:val="008B742B"/>
    <w:rsid w:val="008C1406"/>
    <w:rsid w:val="008C2209"/>
    <w:rsid w:val="008D01DC"/>
    <w:rsid w:val="008D112E"/>
    <w:rsid w:val="008D5A09"/>
    <w:rsid w:val="008E0140"/>
    <w:rsid w:val="008E1695"/>
    <w:rsid w:val="008E36C6"/>
    <w:rsid w:val="008E41EB"/>
    <w:rsid w:val="008E71AC"/>
    <w:rsid w:val="008F16F5"/>
    <w:rsid w:val="008F174A"/>
    <w:rsid w:val="008F1BE1"/>
    <w:rsid w:val="00900708"/>
    <w:rsid w:val="0091199D"/>
    <w:rsid w:val="00911B75"/>
    <w:rsid w:val="00916379"/>
    <w:rsid w:val="00922353"/>
    <w:rsid w:val="00925AC6"/>
    <w:rsid w:val="00927813"/>
    <w:rsid w:val="00935EDF"/>
    <w:rsid w:val="009360CD"/>
    <w:rsid w:val="00941453"/>
    <w:rsid w:val="0094174A"/>
    <w:rsid w:val="00942978"/>
    <w:rsid w:val="00942C15"/>
    <w:rsid w:val="00944F8E"/>
    <w:rsid w:val="00950544"/>
    <w:rsid w:val="00953140"/>
    <w:rsid w:val="00961092"/>
    <w:rsid w:val="0097122E"/>
    <w:rsid w:val="00991484"/>
    <w:rsid w:val="00992F12"/>
    <w:rsid w:val="0099491A"/>
    <w:rsid w:val="009A1559"/>
    <w:rsid w:val="009A5853"/>
    <w:rsid w:val="009A6200"/>
    <w:rsid w:val="009A71ED"/>
    <w:rsid w:val="009B0669"/>
    <w:rsid w:val="009B5A0C"/>
    <w:rsid w:val="009C4218"/>
    <w:rsid w:val="009C628D"/>
    <w:rsid w:val="009C6C39"/>
    <w:rsid w:val="009D15EF"/>
    <w:rsid w:val="009D3447"/>
    <w:rsid w:val="009F39F3"/>
    <w:rsid w:val="009F7ECD"/>
    <w:rsid w:val="00A01B34"/>
    <w:rsid w:val="00A02A75"/>
    <w:rsid w:val="00A040F6"/>
    <w:rsid w:val="00A04DD0"/>
    <w:rsid w:val="00A05702"/>
    <w:rsid w:val="00A10EBE"/>
    <w:rsid w:val="00A11999"/>
    <w:rsid w:val="00A11C34"/>
    <w:rsid w:val="00A179AA"/>
    <w:rsid w:val="00A21A92"/>
    <w:rsid w:val="00A25AD9"/>
    <w:rsid w:val="00A31964"/>
    <w:rsid w:val="00A4363A"/>
    <w:rsid w:val="00A43932"/>
    <w:rsid w:val="00A474B0"/>
    <w:rsid w:val="00A574DE"/>
    <w:rsid w:val="00A70D78"/>
    <w:rsid w:val="00A76B6D"/>
    <w:rsid w:val="00A84933"/>
    <w:rsid w:val="00A8519A"/>
    <w:rsid w:val="00A924B0"/>
    <w:rsid w:val="00A93F68"/>
    <w:rsid w:val="00A976D1"/>
    <w:rsid w:val="00AA37AA"/>
    <w:rsid w:val="00AA4DC6"/>
    <w:rsid w:val="00AA57D7"/>
    <w:rsid w:val="00AB1086"/>
    <w:rsid w:val="00AB47A7"/>
    <w:rsid w:val="00AB6B1B"/>
    <w:rsid w:val="00AB7828"/>
    <w:rsid w:val="00AC2305"/>
    <w:rsid w:val="00AC2719"/>
    <w:rsid w:val="00AC61E7"/>
    <w:rsid w:val="00AC6E93"/>
    <w:rsid w:val="00AD30DF"/>
    <w:rsid w:val="00AE544D"/>
    <w:rsid w:val="00AE59DA"/>
    <w:rsid w:val="00AE5E84"/>
    <w:rsid w:val="00AE6D49"/>
    <w:rsid w:val="00B05006"/>
    <w:rsid w:val="00B06A9D"/>
    <w:rsid w:val="00B06F92"/>
    <w:rsid w:val="00B1264B"/>
    <w:rsid w:val="00B1465A"/>
    <w:rsid w:val="00B148D4"/>
    <w:rsid w:val="00B14A5C"/>
    <w:rsid w:val="00B24865"/>
    <w:rsid w:val="00B249B5"/>
    <w:rsid w:val="00B25155"/>
    <w:rsid w:val="00B30A7B"/>
    <w:rsid w:val="00B36EEC"/>
    <w:rsid w:val="00B43EBC"/>
    <w:rsid w:val="00B50498"/>
    <w:rsid w:val="00B5264A"/>
    <w:rsid w:val="00B5315E"/>
    <w:rsid w:val="00B553AF"/>
    <w:rsid w:val="00B600F1"/>
    <w:rsid w:val="00B604C8"/>
    <w:rsid w:val="00B631DF"/>
    <w:rsid w:val="00B63631"/>
    <w:rsid w:val="00B658AB"/>
    <w:rsid w:val="00B658D6"/>
    <w:rsid w:val="00B67D50"/>
    <w:rsid w:val="00B769A0"/>
    <w:rsid w:val="00B83381"/>
    <w:rsid w:val="00B83F7F"/>
    <w:rsid w:val="00B83FFC"/>
    <w:rsid w:val="00B85B9F"/>
    <w:rsid w:val="00B8602F"/>
    <w:rsid w:val="00B93812"/>
    <w:rsid w:val="00B963CA"/>
    <w:rsid w:val="00B96966"/>
    <w:rsid w:val="00B978A4"/>
    <w:rsid w:val="00BA45F6"/>
    <w:rsid w:val="00BA51C9"/>
    <w:rsid w:val="00BA58E7"/>
    <w:rsid w:val="00BA63DA"/>
    <w:rsid w:val="00BB20BA"/>
    <w:rsid w:val="00BC1DE4"/>
    <w:rsid w:val="00BD0141"/>
    <w:rsid w:val="00BD0412"/>
    <w:rsid w:val="00BD5E37"/>
    <w:rsid w:val="00BE4432"/>
    <w:rsid w:val="00BE5326"/>
    <w:rsid w:val="00BF1832"/>
    <w:rsid w:val="00BF20D3"/>
    <w:rsid w:val="00BF3433"/>
    <w:rsid w:val="00BF6E62"/>
    <w:rsid w:val="00C04054"/>
    <w:rsid w:val="00C060E4"/>
    <w:rsid w:val="00C07DEB"/>
    <w:rsid w:val="00C12A67"/>
    <w:rsid w:val="00C1388A"/>
    <w:rsid w:val="00C16A45"/>
    <w:rsid w:val="00C2031F"/>
    <w:rsid w:val="00C275EA"/>
    <w:rsid w:val="00C40975"/>
    <w:rsid w:val="00C41B15"/>
    <w:rsid w:val="00C4326A"/>
    <w:rsid w:val="00C510F1"/>
    <w:rsid w:val="00C55614"/>
    <w:rsid w:val="00C605F2"/>
    <w:rsid w:val="00C623AA"/>
    <w:rsid w:val="00C66D59"/>
    <w:rsid w:val="00C66DF1"/>
    <w:rsid w:val="00C80548"/>
    <w:rsid w:val="00C80AC4"/>
    <w:rsid w:val="00C80AE0"/>
    <w:rsid w:val="00C91222"/>
    <w:rsid w:val="00CA4AD7"/>
    <w:rsid w:val="00CA7A40"/>
    <w:rsid w:val="00CB17D6"/>
    <w:rsid w:val="00CB33CB"/>
    <w:rsid w:val="00CB41C0"/>
    <w:rsid w:val="00CB5164"/>
    <w:rsid w:val="00CC115A"/>
    <w:rsid w:val="00CC7AC2"/>
    <w:rsid w:val="00CD4B5F"/>
    <w:rsid w:val="00CD6090"/>
    <w:rsid w:val="00CD7627"/>
    <w:rsid w:val="00CE4115"/>
    <w:rsid w:val="00CE49DB"/>
    <w:rsid w:val="00CE6DB6"/>
    <w:rsid w:val="00CF452B"/>
    <w:rsid w:val="00D03B27"/>
    <w:rsid w:val="00D06723"/>
    <w:rsid w:val="00D06C61"/>
    <w:rsid w:val="00D11FD4"/>
    <w:rsid w:val="00D1403F"/>
    <w:rsid w:val="00D15AFC"/>
    <w:rsid w:val="00D16F56"/>
    <w:rsid w:val="00D21C45"/>
    <w:rsid w:val="00D254F4"/>
    <w:rsid w:val="00D349FC"/>
    <w:rsid w:val="00D37F10"/>
    <w:rsid w:val="00D438E3"/>
    <w:rsid w:val="00D50862"/>
    <w:rsid w:val="00D53B56"/>
    <w:rsid w:val="00D54578"/>
    <w:rsid w:val="00D57A5B"/>
    <w:rsid w:val="00D62397"/>
    <w:rsid w:val="00D65CF0"/>
    <w:rsid w:val="00D71A77"/>
    <w:rsid w:val="00D75366"/>
    <w:rsid w:val="00D76881"/>
    <w:rsid w:val="00D86D26"/>
    <w:rsid w:val="00D9306A"/>
    <w:rsid w:val="00D93128"/>
    <w:rsid w:val="00D939CC"/>
    <w:rsid w:val="00DA5D63"/>
    <w:rsid w:val="00DB764C"/>
    <w:rsid w:val="00DC1EBE"/>
    <w:rsid w:val="00DD2987"/>
    <w:rsid w:val="00DD6CF8"/>
    <w:rsid w:val="00DD7544"/>
    <w:rsid w:val="00DD7901"/>
    <w:rsid w:val="00DE1D91"/>
    <w:rsid w:val="00DE57DC"/>
    <w:rsid w:val="00DE6F88"/>
    <w:rsid w:val="00DE708B"/>
    <w:rsid w:val="00DF3AF3"/>
    <w:rsid w:val="00E00F43"/>
    <w:rsid w:val="00E03321"/>
    <w:rsid w:val="00E05FAF"/>
    <w:rsid w:val="00E075D7"/>
    <w:rsid w:val="00E11250"/>
    <w:rsid w:val="00E117E8"/>
    <w:rsid w:val="00E16EDB"/>
    <w:rsid w:val="00E22048"/>
    <w:rsid w:val="00E22C63"/>
    <w:rsid w:val="00E23001"/>
    <w:rsid w:val="00E24926"/>
    <w:rsid w:val="00E3086C"/>
    <w:rsid w:val="00E40FB5"/>
    <w:rsid w:val="00E42DC8"/>
    <w:rsid w:val="00E43AAE"/>
    <w:rsid w:val="00E61063"/>
    <w:rsid w:val="00E61EA5"/>
    <w:rsid w:val="00E6380C"/>
    <w:rsid w:val="00E63852"/>
    <w:rsid w:val="00E70918"/>
    <w:rsid w:val="00E83553"/>
    <w:rsid w:val="00E87804"/>
    <w:rsid w:val="00E91497"/>
    <w:rsid w:val="00E97382"/>
    <w:rsid w:val="00EA30A5"/>
    <w:rsid w:val="00EA794B"/>
    <w:rsid w:val="00EB48A2"/>
    <w:rsid w:val="00EC708D"/>
    <w:rsid w:val="00ED0A6B"/>
    <w:rsid w:val="00ED111A"/>
    <w:rsid w:val="00ED17F4"/>
    <w:rsid w:val="00EE198A"/>
    <w:rsid w:val="00EE1A4E"/>
    <w:rsid w:val="00EF0267"/>
    <w:rsid w:val="00EF0D1F"/>
    <w:rsid w:val="00EF73F0"/>
    <w:rsid w:val="00F00086"/>
    <w:rsid w:val="00F02CC5"/>
    <w:rsid w:val="00F04BA8"/>
    <w:rsid w:val="00F1053F"/>
    <w:rsid w:val="00F14AF8"/>
    <w:rsid w:val="00F15330"/>
    <w:rsid w:val="00F1592E"/>
    <w:rsid w:val="00F15A50"/>
    <w:rsid w:val="00F1727F"/>
    <w:rsid w:val="00F23665"/>
    <w:rsid w:val="00F262B2"/>
    <w:rsid w:val="00F26CCF"/>
    <w:rsid w:val="00F27734"/>
    <w:rsid w:val="00F31415"/>
    <w:rsid w:val="00F372DB"/>
    <w:rsid w:val="00F52410"/>
    <w:rsid w:val="00F55B87"/>
    <w:rsid w:val="00F568CE"/>
    <w:rsid w:val="00F56C04"/>
    <w:rsid w:val="00F56FC5"/>
    <w:rsid w:val="00F751B1"/>
    <w:rsid w:val="00F7544C"/>
    <w:rsid w:val="00F8195D"/>
    <w:rsid w:val="00F81BBE"/>
    <w:rsid w:val="00F83615"/>
    <w:rsid w:val="00F83E27"/>
    <w:rsid w:val="00F96C06"/>
    <w:rsid w:val="00F97752"/>
    <w:rsid w:val="00FA236E"/>
    <w:rsid w:val="00FA3B4E"/>
    <w:rsid w:val="00FA558D"/>
    <w:rsid w:val="00FA7EDC"/>
    <w:rsid w:val="00FB0A88"/>
    <w:rsid w:val="00FB1570"/>
    <w:rsid w:val="00FB2691"/>
    <w:rsid w:val="00FB7600"/>
    <w:rsid w:val="00FC09CD"/>
    <w:rsid w:val="00FC1F7C"/>
    <w:rsid w:val="00FC4EAD"/>
    <w:rsid w:val="00FC5C61"/>
    <w:rsid w:val="00FD07FB"/>
    <w:rsid w:val="00FD2BEB"/>
    <w:rsid w:val="00FD666E"/>
    <w:rsid w:val="00FD7297"/>
    <w:rsid w:val="00FD7AF6"/>
    <w:rsid w:val="00FE0610"/>
    <w:rsid w:val="00FE0CA5"/>
    <w:rsid w:val="00FE481C"/>
    <w:rsid w:val="00FF412D"/>
    <w:rsid w:val="00FF4E85"/>
    <w:rsid w:val="00FF68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5155"/>
    <w:pPr>
      <w:spacing w:after="200" w:line="276" w:lineRule="auto"/>
    </w:pPr>
    <w:rPr>
      <w:sz w:val="28"/>
      <w:szCs w:val="28"/>
      <w:lang w:eastAsia="en-US"/>
    </w:rPr>
  </w:style>
  <w:style w:type="paragraph" w:styleId="Heading5">
    <w:name w:val="heading 5"/>
    <w:basedOn w:val="Normal"/>
    <w:next w:val="Normal"/>
    <w:link w:val="Heading5Char"/>
    <w:uiPriority w:val="99"/>
    <w:qFormat/>
    <w:locked/>
    <w:rsid w:val="00D939CC"/>
    <w:pPr>
      <w:spacing w:before="240" w:after="60" w:line="240" w:lineRule="auto"/>
      <w:outlineLvl w:val="4"/>
    </w:pPr>
    <w:rPr>
      <w:b/>
      <w:bCs/>
      <w:i/>
      <w:iCs/>
      <w:sz w:val="26"/>
      <w:szCs w:val="26"/>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locked/>
    <w:rsid w:val="00B83381"/>
    <w:rPr>
      <w:rFonts w:ascii="Calibri" w:hAnsi="Calibri" w:cs="Times New Roman"/>
      <w:b/>
      <w:bCs/>
      <w:i/>
      <w:iCs/>
      <w:sz w:val="26"/>
      <w:szCs w:val="26"/>
      <w:lang w:eastAsia="en-US"/>
    </w:rPr>
  </w:style>
  <w:style w:type="paragraph" w:styleId="ListParagraph">
    <w:name w:val="List Paragraph"/>
    <w:aliases w:val="ТЗ список,Абзац списка нумерованный"/>
    <w:basedOn w:val="Normal"/>
    <w:link w:val="ListParagraphChar"/>
    <w:uiPriority w:val="99"/>
    <w:qFormat/>
    <w:rsid w:val="00073986"/>
    <w:pPr>
      <w:ind w:left="720"/>
      <w:contextualSpacing/>
    </w:pPr>
  </w:style>
  <w:style w:type="character" w:styleId="Hyperlink">
    <w:name w:val="Hyperlink"/>
    <w:basedOn w:val="DefaultParagraphFont"/>
    <w:uiPriority w:val="99"/>
    <w:rsid w:val="00073986"/>
    <w:rPr>
      <w:rFonts w:cs="Times New Roman"/>
      <w:color w:val="0000FF"/>
      <w:u w:val="single"/>
    </w:rPr>
  </w:style>
  <w:style w:type="paragraph" w:customStyle="1" w:styleId="formattext">
    <w:name w:val="formattext"/>
    <w:basedOn w:val="Normal"/>
    <w:uiPriority w:val="99"/>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rsid w:val="004C02C2"/>
    <w:pPr>
      <w:autoSpaceDE w:val="0"/>
      <w:autoSpaceDN w:val="0"/>
      <w:adjustRightInd w:val="0"/>
    </w:pPr>
    <w:rPr>
      <w:color w:val="000000"/>
      <w:sz w:val="24"/>
      <w:szCs w:val="24"/>
      <w:lang w:eastAsia="en-US"/>
    </w:rPr>
  </w:style>
  <w:style w:type="paragraph" w:customStyle="1" w:styleId="ConsPlusNormal">
    <w:name w:val="ConsPlusNormal"/>
    <w:link w:val="ConsPlusNormal0"/>
    <w:uiPriority w:val="99"/>
    <w:rsid w:val="00594C2E"/>
    <w:pPr>
      <w:autoSpaceDE w:val="0"/>
      <w:autoSpaceDN w:val="0"/>
      <w:adjustRightInd w:val="0"/>
    </w:pPr>
    <w:rPr>
      <w:rFonts w:eastAsia="Times New Roman"/>
    </w:rPr>
  </w:style>
  <w:style w:type="character" w:customStyle="1" w:styleId="ConsPlusNormal0">
    <w:name w:val="ConsPlusNormal Знак"/>
    <w:link w:val="ConsPlusNormal"/>
    <w:uiPriority w:val="99"/>
    <w:locked/>
    <w:rsid w:val="00594C2E"/>
    <w:rPr>
      <w:rFonts w:eastAsia="Times New Roman"/>
      <w:sz w:val="22"/>
      <w:lang w:eastAsia="ru-RU"/>
    </w:rPr>
  </w:style>
  <w:style w:type="character" w:styleId="CommentReference">
    <w:name w:val="annotation reference"/>
    <w:basedOn w:val="DefaultParagraphFont"/>
    <w:uiPriority w:val="99"/>
    <w:rsid w:val="00944F8E"/>
    <w:rPr>
      <w:rFonts w:cs="Times New Roman"/>
      <w:sz w:val="16"/>
      <w:szCs w:val="16"/>
    </w:rPr>
  </w:style>
  <w:style w:type="paragraph" w:styleId="CommentText">
    <w:name w:val="annotation text"/>
    <w:basedOn w:val="Normal"/>
    <w:link w:val="CommentTextChar"/>
    <w:uiPriority w:val="99"/>
    <w:rsid w:val="00944F8E"/>
    <w:pPr>
      <w:spacing w:line="240" w:lineRule="auto"/>
    </w:pPr>
    <w:rPr>
      <w:sz w:val="20"/>
      <w:szCs w:val="20"/>
    </w:rPr>
  </w:style>
  <w:style w:type="character" w:customStyle="1" w:styleId="CommentTextChar">
    <w:name w:val="Comment Text Char"/>
    <w:basedOn w:val="DefaultParagraphFont"/>
    <w:link w:val="CommentText"/>
    <w:uiPriority w:val="99"/>
    <w:locked/>
    <w:rsid w:val="00944F8E"/>
    <w:rPr>
      <w:rFonts w:cs="Times New Roman"/>
      <w:sz w:val="20"/>
      <w:szCs w:val="20"/>
    </w:rPr>
  </w:style>
  <w:style w:type="paragraph" w:styleId="CommentSubject">
    <w:name w:val="annotation subject"/>
    <w:basedOn w:val="CommentText"/>
    <w:next w:val="CommentText"/>
    <w:link w:val="CommentSubjectChar"/>
    <w:uiPriority w:val="99"/>
    <w:rsid w:val="00944F8E"/>
    <w:rPr>
      <w:b/>
      <w:bCs/>
    </w:rPr>
  </w:style>
  <w:style w:type="character" w:customStyle="1" w:styleId="CommentSubjectChar">
    <w:name w:val="Comment Subject Char"/>
    <w:basedOn w:val="CommentTextChar"/>
    <w:link w:val="CommentSubject"/>
    <w:uiPriority w:val="99"/>
    <w:locked/>
    <w:rsid w:val="00944F8E"/>
    <w:rPr>
      <w:b/>
      <w:bCs/>
    </w:rPr>
  </w:style>
  <w:style w:type="paragraph" w:styleId="BalloonText">
    <w:name w:val="Balloon Text"/>
    <w:basedOn w:val="Normal"/>
    <w:link w:val="BalloonTextChar"/>
    <w:uiPriority w:val="99"/>
    <w:semiHidden/>
    <w:rsid w:val="00944F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44F8E"/>
    <w:rPr>
      <w:rFonts w:ascii="Tahoma" w:hAnsi="Tahoma" w:cs="Tahoma"/>
      <w:sz w:val="16"/>
      <w:szCs w:val="16"/>
    </w:rPr>
  </w:style>
  <w:style w:type="paragraph" w:styleId="FootnoteText">
    <w:name w:val="footnote text"/>
    <w:basedOn w:val="Normal"/>
    <w:link w:val="FootnoteTextChar"/>
    <w:uiPriority w:val="99"/>
    <w:semiHidden/>
    <w:rsid w:val="007753F7"/>
    <w:pPr>
      <w:spacing w:after="0" w:line="240" w:lineRule="auto"/>
    </w:pPr>
    <w:rPr>
      <w:rFonts w:eastAsia="Times New Roman"/>
      <w:sz w:val="20"/>
      <w:szCs w:val="20"/>
      <w:lang w:eastAsia="ru-RU"/>
    </w:rPr>
  </w:style>
  <w:style w:type="character" w:customStyle="1" w:styleId="FootnoteTextChar">
    <w:name w:val="Footnote Text Char"/>
    <w:basedOn w:val="DefaultParagraphFont"/>
    <w:link w:val="FootnoteText"/>
    <w:uiPriority w:val="99"/>
    <w:semiHidden/>
    <w:locked/>
    <w:rsid w:val="007753F7"/>
    <w:rPr>
      <w:rFonts w:eastAsia="Times New Roman" w:cs="Times New Roman"/>
      <w:sz w:val="20"/>
      <w:szCs w:val="20"/>
      <w:lang w:eastAsia="ru-RU"/>
    </w:rPr>
  </w:style>
  <w:style w:type="character" w:styleId="FootnoteReference">
    <w:name w:val="footnote reference"/>
    <w:basedOn w:val="DefaultParagraphFont"/>
    <w:uiPriority w:val="99"/>
    <w:semiHidden/>
    <w:rsid w:val="007753F7"/>
    <w:rPr>
      <w:rFonts w:cs="Times New Roman"/>
      <w:vertAlign w:val="superscript"/>
    </w:rPr>
  </w:style>
  <w:style w:type="paragraph" w:styleId="HTMLPreformatted">
    <w:name w:val="HTML Preformatted"/>
    <w:basedOn w:val="Normal"/>
    <w:link w:val="HTMLPreformattedChar"/>
    <w:uiPriority w:val="99"/>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locked/>
    <w:rsid w:val="0094174A"/>
    <w:rPr>
      <w:rFonts w:ascii="Courier New" w:hAnsi="Courier New" w:cs="Courier New"/>
      <w:sz w:val="20"/>
      <w:szCs w:val="20"/>
      <w:lang w:eastAsia="ru-RU"/>
    </w:rPr>
  </w:style>
  <w:style w:type="paragraph" w:styleId="NormalWeb">
    <w:name w:val="Normal (Web)"/>
    <w:aliases w:val="_а_Е’__ (дќа) И’ц_1,_а_Е’__ (дќа) И’ц_ И’ц_,___С¬__ (_x_) ÷¬__1,___С¬__ (_x_) ÷¬__ ÷¬__"/>
    <w:basedOn w:val="Normal"/>
    <w:link w:val="NormalWebChar"/>
    <w:uiPriority w:val="99"/>
    <w:rsid w:val="00822B1E"/>
    <w:pPr>
      <w:spacing w:before="100" w:beforeAutospacing="1" w:after="100" w:afterAutospacing="1" w:line="240" w:lineRule="auto"/>
    </w:pPr>
    <w:rPr>
      <w:rFonts w:eastAsia="Times New Roman"/>
      <w:color w:val="000000"/>
      <w:sz w:val="24"/>
      <w:szCs w:val="20"/>
      <w:lang w:eastAsia="ru-RU"/>
    </w:rPr>
  </w:style>
  <w:style w:type="character" w:customStyle="1" w:styleId="NormalWebChar">
    <w:name w:val="Normal (Web) Char"/>
    <w:aliases w:val="_а_Е’__ (дќа) И’ц_1 Char,_а_Е’__ (дќа) И’ц_ И’ц_ Char,___С¬__ (_x_) ÷¬__1 Char,___С¬__ (_x_) ÷¬__ ÷¬__ Char"/>
    <w:link w:val="NormalWeb"/>
    <w:uiPriority w:val="99"/>
    <w:locked/>
    <w:rsid w:val="00822B1E"/>
    <w:rPr>
      <w:rFonts w:eastAsia="Times New Roman"/>
      <w:color w:val="000000"/>
      <w:sz w:val="24"/>
    </w:rPr>
  </w:style>
  <w:style w:type="paragraph" w:styleId="Header">
    <w:name w:val="header"/>
    <w:basedOn w:val="Normal"/>
    <w:link w:val="HeaderChar"/>
    <w:uiPriority w:val="99"/>
    <w:rsid w:val="00114EE4"/>
    <w:pPr>
      <w:tabs>
        <w:tab w:val="center" w:pos="4677"/>
        <w:tab w:val="right" w:pos="9355"/>
      </w:tabs>
      <w:spacing w:after="0" w:line="240" w:lineRule="auto"/>
    </w:pPr>
    <w:rPr>
      <w:rFonts w:eastAsia="Times New Roman"/>
      <w:sz w:val="24"/>
      <w:szCs w:val="24"/>
      <w:lang w:eastAsia="ru-RU"/>
    </w:rPr>
  </w:style>
  <w:style w:type="character" w:customStyle="1" w:styleId="HeaderChar">
    <w:name w:val="Header Char"/>
    <w:basedOn w:val="DefaultParagraphFont"/>
    <w:link w:val="Header"/>
    <w:uiPriority w:val="99"/>
    <w:locked/>
    <w:rsid w:val="00114EE4"/>
    <w:rPr>
      <w:rFonts w:eastAsia="Times New Roman" w:cs="Times New Roman"/>
      <w:sz w:val="24"/>
      <w:szCs w:val="24"/>
    </w:rPr>
  </w:style>
  <w:style w:type="character" w:styleId="PageNumber">
    <w:name w:val="page number"/>
    <w:basedOn w:val="DefaultParagraphFont"/>
    <w:uiPriority w:val="99"/>
    <w:rsid w:val="00114EE4"/>
    <w:rPr>
      <w:rFonts w:cs="Times New Roman"/>
    </w:rPr>
  </w:style>
  <w:style w:type="character" w:styleId="FollowedHyperlink">
    <w:name w:val="FollowedHyperlink"/>
    <w:basedOn w:val="DefaultParagraphFont"/>
    <w:uiPriority w:val="99"/>
    <w:rsid w:val="00114EE4"/>
    <w:rPr>
      <w:rFonts w:cs="Times New Roman"/>
      <w:color w:val="800080"/>
      <w:u w:val="single"/>
    </w:rPr>
  </w:style>
  <w:style w:type="paragraph" w:customStyle="1" w:styleId="a">
    <w:name w:val="Знак Знак Знак Знак"/>
    <w:basedOn w:val="Normal"/>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BodyText">
    <w:name w:val="Body Text"/>
    <w:basedOn w:val="Normal"/>
    <w:link w:val="BodyTextChar"/>
    <w:uiPriority w:val="99"/>
    <w:rsid w:val="00114EE4"/>
    <w:pPr>
      <w:spacing w:after="0" w:line="240" w:lineRule="auto"/>
      <w:jc w:val="both"/>
    </w:pPr>
    <w:rPr>
      <w:rFonts w:eastAsia="Times New Roman"/>
      <w:szCs w:val="20"/>
      <w:lang w:eastAsia="ru-RU"/>
    </w:rPr>
  </w:style>
  <w:style w:type="character" w:customStyle="1" w:styleId="BodyTextChar">
    <w:name w:val="Body Text Char"/>
    <w:basedOn w:val="DefaultParagraphFont"/>
    <w:link w:val="BodyText"/>
    <w:uiPriority w:val="99"/>
    <w:locked/>
    <w:rsid w:val="00114EE4"/>
    <w:rPr>
      <w:rFonts w:eastAsia="Times New Roman" w:cs="Times New Roman"/>
      <w:sz w:val="20"/>
      <w:szCs w:val="20"/>
    </w:rPr>
  </w:style>
  <w:style w:type="paragraph" w:customStyle="1" w:styleId="1">
    <w:name w:val="Абзац списка1"/>
    <w:basedOn w:val="Normal"/>
    <w:uiPriority w:val="99"/>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b/>
      <w:sz w:val="24"/>
    </w:rPr>
  </w:style>
  <w:style w:type="paragraph" w:customStyle="1" w:styleId="a0">
    <w:name w:val="÷¬__ ÷¬__ ÷¬__ ÷¬__"/>
    <w:basedOn w:val="Normal"/>
    <w:uiPriority w:val="99"/>
    <w:rsid w:val="00114EE4"/>
    <w:pPr>
      <w:spacing w:before="100" w:beforeAutospacing="1" w:after="100" w:afterAutospacing="1" w:line="240" w:lineRule="auto"/>
    </w:pPr>
    <w:rPr>
      <w:rFonts w:ascii="Tahoma" w:eastAsia="Times New Roman" w:hAnsi="Tahoma"/>
      <w:sz w:val="20"/>
      <w:szCs w:val="20"/>
      <w:lang w:val="en-US"/>
    </w:rPr>
  </w:style>
  <w:style w:type="paragraph" w:styleId="BodyTextIndent2">
    <w:name w:val="Body Text Indent 2"/>
    <w:basedOn w:val="Normal"/>
    <w:link w:val="BodyTextIndent2Char"/>
    <w:uiPriority w:val="99"/>
    <w:rsid w:val="00114EE4"/>
    <w:pPr>
      <w:spacing w:after="120" w:line="480" w:lineRule="auto"/>
      <w:ind w:left="283"/>
    </w:pPr>
    <w:rPr>
      <w:rFonts w:eastAsia="Times New Roman"/>
      <w:sz w:val="24"/>
      <w:szCs w:val="24"/>
      <w:lang w:eastAsia="ru-RU"/>
    </w:rPr>
  </w:style>
  <w:style w:type="character" w:customStyle="1" w:styleId="BodyTextIndent2Char">
    <w:name w:val="Body Text Indent 2 Char"/>
    <w:basedOn w:val="DefaultParagraphFont"/>
    <w:link w:val="BodyTextIndent2"/>
    <w:uiPriority w:val="99"/>
    <w:locked/>
    <w:rsid w:val="00114EE4"/>
    <w:rPr>
      <w:rFonts w:eastAsia="Times New Roman" w:cs="Times New Roman"/>
      <w:sz w:val="24"/>
      <w:szCs w:val="24"/>
      <w:lang w:eastAsia="ru-RU"/>
    </w:rPr>
  </w:style>
  <w:style w:type="paragraph" w:customStyle="1" w:styleId="ConsPlusCell">
    <w:name w:val="ConsPlusCell"/>
    <w:uiPriority w:val="99"/>
    <w:rsid w:val="00114EE4"/>
    <w:pPr>
      <w:widowControl w:val="0"/>
      <w:autoSpaceDE w:val="0"/>
      <w:autoSpaceDN w:val="0"/>
      <w:adjustRightInd w:val="0"/>
    </w:pPr>
    <w:rPr>
      <w:rFonts w:ascii="Calibri" w:eastAsia="Times New Roman" w:hAnsi="Calibri" w:cs="Calibri"/>
    </w:rPr>
  </w:style>
  <w:style w:type="paragraph" w:styleId="Footer">
    <w:name w:val="footer"/>
    <w:basedOn w:val="Normal"/>
    <w:link w:val="FooterChar"/>
    <w:uiPriority w:val="99"/>
    <w:rsid w:val="00114EE4"/>
    <w:pPr>
      <w:tabs>
        <w:tab w:val="center" w:pos="4677"/>
        <w:tab w:val="right" w:pos="9355"/>
      </w:tabs>
      <w:spacing w:after="0" w:line="240" w:lineRule="auto"/>
    </w:pPr>
    <w:rPr>
      <w:rFonts w:eastAsia="Times New Roman"/>
      <w:sz w:val="24"/>
      <w:szCs w:val="24"/>
      <w:lang w:eastAsia="ru-RU"/>
    </w:rPr>
  </w:style>
  <w:style w:type="character" w:customStyle="1" w:styleId="FooterChar">
    <w:name w:val="Footer Char"/>
    <w:basedOn w:val="DefaultParagraphFont"/>
    <w:link w:val="Footer"/>
    <w:uiPriority w:val="99"/>
    <w:locked/>
    <w:rsid w:val="00114EE4"/>
    <w:rPr>
      <w:rFonts w:eastAsia="Times New Roman" w:cs="Times New Roman"/>
      <w:sz w:val="24"/>
      <w:szCs w:val="24"/>
      <w:lang w:eastAsia="ru-RU"/>
    </w:rPr>
  </w:style>
  <w:style w:type="paragraph" w:styleId="EndnoteText">
    <w:name w:val="endnote text"/>
    <w:basedOn w:val="Normal"/>
    <w:link w:val="EndnoteTextChar"/>
    <w:uiPriority w:val="99"/>
    <w:rsid w:val="00114EE4"/>
    <w:pPr>
      <w:spacing w:after="0" w:line="240" w:lineRule="auto"/>
    </w:pPr>
    <w:rPr>
      <w:rFonts w:eastAsia="Times New Roman"/>
      <w:sz w:val="20"/>
      <w:szCs w:val="20"/>
      <w:lang w:eastAsia="ru-RU"/>
    </w:rPr>
  </w:style>
  <w:style w:type="character" w:customStyle="1" w:styleId="EndnoteTextChar">
    <w:name w:val="Endnote Text Char"/>
    <w:basedOn w:val="DefaultParagraphFont"/>
    <w:link w:val="EndnoteText"/>
    <w:uiPriority w:val="99"/>
    <w:locked/>
    <w:rsid w:val="00114EE4"/>
    <w:rPr>
      <w:rFonts w:eastAsia="Times New Roman" w:cs="Times New Roman"/>
      <w:sz w:val="20"/>
      <w:szCs w:val="20"/>
      <w:lang w:eastAsia="ru-RU"/>
    </w:rPr>
  </w:style>
  <w:style w:type="character" w:styleId="EndnoteReference">
    <w:name w:val="endnote reference"/>
    <w:basedOn w:val="DefaultParagraphFont"/>
    <w:uiPriority w:val="99"/>
    <w:rsid w:val="00114EE4"/>
    <w:rPr>
      <w:rFonts w:cs="Times New Roman"/>
      <w:vertAlign w:val="superscript"/>
    </w:rPr>
  </w:style>
  <w:style w:type="paragraph" w:styleId="NoSpacing">
    <w:name w:val="No Spacing"/>
    <w:uiPriority w:val="99"/>
    <w:qFormat/>
    <w:rsid w:val="00114EE4"/>
    <w:rPr>
      <w:rFonts w:ascii="Calibri" w:eastAsia="Times New Roman" w:hAnsi="Calibri"/>
    </w:rPr>
  </w:style>
  <w:style w:type="paragraph" w:customStyle="1" w:styleId="Style29">
    <w:name w:val="Style29"/>
    <w:basedOn w:val="Normal"/>
    <w:uiPriority w:val="99"/>
    <w:rsid w:val="00114EE4"/>
    <w:pPr>
      <w:widowControl w:val="0"/>
      <w:suppressAutoHyphens/>
      <w:autoSpaceDE w:val="0"/>
      <w:spacing w:after="0" w:line="240" w:lineRule="auto"/>
    </w:pPr>
    <w:rPr>
      <w:rFonts w:eastAsia="Times New Roman"/>
      <w:sz w:val="20"/>
      <w:szCs w:val="20"/>
      <w:lang w:eastAsia="ar-SA"/>
    </w:rPr>
  </w:style>
  <w:style w:type="paragraph" w:styleId="BodyTextIndent3">
    <w:name w:val="Body Text Indent 3"/>
    <w:basedOn w:val="Normal"/>
    <w:link w:val="BodyTextIndent3Char"/>
    <w:uiPriority w:val="99"/>
    <w:rsid w:val="00114EE4"/>
    <w:pPr>
      <w:spacing w:after="120" w:line="240" w:lineRule="auto"/>
      <w:ind w:left="283"/>
    </w:pPr>
    <w:rPr>
      <w:rFonts w:eastAsia="Times New Roman"/>
      <w:sz w:val="16"/>
      <w:szCs w:val="16"/>
      <w:lang w:eastAsia="ru-RU"/>
    </w:rPr>
  </w:style>
  <w:style w:type="character" w:customStyle="1" w:styleId="BodyTextIndent3Char">
    <w:name w:val="Body Text Indent 3 Char"/>
    <w:basedOn w:val="DefaultParagraphFont"/>
    <w:link w:val="BodyTextIndent3"/>
    <w:uiPriority w:val="99"/>
    <w:locked/>
    <w:rsid w:val="00114EE4"/>
    <w:rPr>
      <w:rFonts w:eastAsia="Times New Roman" w:cs="Times New Roman"/>
      <w:sz w:val="16"/>
      <w:szCs w:val="16"/>
      <w:lang w:eastAsia="ru-RU"/>
    </w:rPr>
  </w:style>
  <w:style w:type="character" w:customStyle="1" w:styleId="apple-converted-space">
    <w:name w:val="apple-converted-space"/>
    <w:uiPriority w:val="99"/>
    <w:rsid w:val="00114EE4"/>
  </w:style>
  <w:style w:type="paragraph" w:styleId="Subtitle">
    <w:name w:val="Subtitle"/>
    <w:basedOn w:val="Normal"/>
    <w:next w:val="Normal"/>
    <w:link w:val="SubtitleChar"/>
    <w:uiPriority w:val="99"/>
    <w:qFormat/>
    <w:rsid w:val="007A72F2"/>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7A72F2"/>
    <w:rPr>
      <w:rFonts w:ascii="Cambria" w:hAnsi="Cambria" w:cs="Times New Roman"/>
      <w:i/>
      <w:iCs/>
      <w:color w:val="4F81BD"/>
      <w:spacing w:val="15"/>
      <w:sz w:val="24"/>
      <w:szCs w:val="24"/>
    </w:rPr>
  </w:style>
  <w:style w:type="character" w:customStyle="1" w:styleId="frgu-content-accordeon">
    <w:name w:val="frgu-content-accordeon"/>
    <w:basedOn w:val="DefaultParagraphFont"/>
    <w:uiPriority w:val="99"/>
    <w:rsid w:val="00B36EEC"/>
    <w:rPr>
      <w:rFonts w:cs="Times New Roman"/>
    </w:rPr>
  </w:style>
  <w:style w:type="table" w:styleId="TableGrid">
    <w:name w:val="Table Grid"/>
    <w:basedOn w:val="TableNormal"/>
    <w:uiPriority w:val="99"/>
    <w:rsid w:val="00B963C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Normal"/>
    <w:uiPriority w:val="99"/>
    <w:rsid w:val="004072D7"/>
    <w:pPr>
      <w:spacing w:after="0" w:line="240" w:lineRule="auto"/>
    </w:pPr>
    <w:rPr>
      <w:noProof/>
      <w:lang w:eastAsia="ru-RU"/>
    </w:rPr>
  </w:style>
  <w:style w:type="character" w:customStyle="1" w:styleId="ListParagraphChar">
    <w:name w:val="List Paragraph Char"/>
    <w:aliases w:val="ТЗ список Char,Абзац списка нумерованный Char"/>
    <w:link w:val="ListParagraph"/>
    <w:uiPriority w:val="99"/>
    <w:locked/>
    <w:rsid w:val="004C24B3"/>
  </w:style>
  <w:style w:type="character" w:customStyle="1" w:styleId="footnotedescriptionChar">
    <w:name w:val="footnote description Char"/>
    <w:link w:val="footnotedescription"/>
    <w:uiPriority w:val="99"/>
    <w:locked/>
    <w:rsid w:val="007E725C"/>
    <w:rPr>
      <w:rFonts w:eastAsia="Times New Roman"/>
      <w:color w:val="000000"/>
      <w:sz w:val="28"/>
      <w:lang w:val="ru-RU" w:eastAsia="en-US"/>
    </w:rPr>
  </w:style>
  <w:style w:type="paragraph" w:customStyle="1" w:styleId="footnotedescription">
    <w:name w:val="footnote description"/>
    <w:next w:val="Normal"/>
    <w:link w:val="footnotedescriptionChar"/>
    <w:uiPriority w:val="99"/>
    <w:rsid w:val="007E725C"/>
    <w:pPr>
      <w:spacing w:line="244" w:lineRule="auto"/>
      <w:ind w:right="13"/>
      <w:jc w:val="both"/>
    </w:pPr>
    <w:rPr>
      <w:rFonts w:eastAsia="Times New Roman"/>
      <w:color w:val="000000"/>
      <w:sz w:val="20"/>
      <w:szCs w:val="28"/>
      <w:lang w:eastAsia="en-US"/>
    </w:rPr>
  </w:style>
  <w:style w:type="character" w:customStyle="1" w:styleId="footnotemark">
    <w:name w:val="footnote mark"/>
    <w:uiPriority w:val="99"/>
    <w:rsid w:val="007E725C"/>
    <w:rPr>
      <w:rFonts w:ascii="Times New Roman" w:hAnsi="Times New Roman"/>
      <w:color w:val="000000"/>
      <w:sz w:val="20"/>
      <w:vertAlign w:val="superscript"/>
    </w:rPr>
  </w:style>
  <w:style w:type="paragraph" w:styleId="Revision">
    <w:name w:val="Revision"/>
    <w:hidden/>
    <w:uiPriority w:val="99"/>
    <w:semiHidden/>
    <w:rsid w:val="00F55B87"/>
    <w:rPr>
      <w:sz w:val="28"/>
      <w:szCs w:val="28"/>
      <w:lang w:eastAsia="en-US"/>
    </w:rPr>
  </w:style>
</w:styles>
</file>

<file path=word/webSettings.xml><?xml version="1.0" encoding="utf-8"?>
<w:webSettings xmlns:r="http://schemas.openxmlformats.org/officeDocument/2006/relationships" xmlns:w="http://schemas.openxmlformats.org/wordprocessingml/2006/main">
  <w:divs>
    <w:div w:id="1400134195">
      <w:marLeft w:val="0"/>
      <w:marRight w:val="0"/>
      <w:marTop w:val="0"/>
      <w:marBottom w:val="0"/>
      <w:divBdr>
        <w:top w:val="none" w:sz="0" w:space="0" w:color="auto"/>
        <w:left w:val="none" w:sz="0" w:space="0" w:color="auto"/>
        <w:bottom w:val="none" w:sz="0" w:space="0" w:color="auto"/>
        <w:right w:val="none" w:sz="0" w:space="0" w:color="auto"/>
      </w:divBdr>
    </w:div>
    <w:div w:id="1400134199">
      <w:marLeft w:val="0"/>
      <w:marRight w:val="0"/>
      <w:marTop w:val="0"/>
      <w:marBottom w:val="0"/>
      <w:divBdr>
        <w:top w:val="none" w:sz="0" w:space="0" w:color="auto"/>
        <w:left w:val="none" w:sz="0" w:space="0" w:color="auto"/>
        <w:bottom w:val="none" w:sz="0" w:space="0" w:color="auto"/>
        <w:right w:val="none" w:sz="0" w:space="0" w:color="auto"/>
      </w:divBdr>
      <w:divsChild>
        <w:div w:id="1400134188">
          <w:marLeft w:val="0"/>
          <w:marRight w:val="0"/>
          <w:marTop w:val="0"/>
          <w:marBottom w:val="0"/>
          <w:divBdr>
            <w:top w:val="none" w:sz="0" w:space="0" w:color="auto"/>
            <w:left w:val="none" w:sz="0" w:space="0" w:color="auto"/>
            <w:bottom w:val="none" w:sz="0" w:space="0" w:color="auto"/>
            <w:right w:val="none" w:sz="0" w:space="0" w:color="auto"/>
          </w:divBdr>
        </w:div>
        <w:div w:id="1400134189">
          <w:marLeft w:val="0"/>
          <w:marRight w:val="0"/>
          <w:marTop w:val="0"/>
          <w:marBottom w:val="0"/>
          <w:divBdr>
            <w:top w:val="none" w:sz="0" w:space="0" w:color="auto"/>
            <w:left w:val="none" w:sz="0" w:space="0" w:color="auto"/>
            <w:bottom w:val="none" w:sz="0" w:space="0" w:color="auto"/>
            <w:right w:val="none" w:sz="0" w:space="0" w:color="auto"/>
          </w:divBdr>
        </w:div>
        <w:div w:id="1400134190">
          <w:marLeft w:val="0"/>
          <w:marRight w:val="0"/>
          <w:marTop w:val="0"/>
          <w:marBottom w:val="0"/>
          <w:divBdr>
            <w:top w:val="none" w:sz="0" w:space="0" w:color="auto"/>
            <w:left w:val="none" w:sz="0" w:space="0" w:color="auto"/>
            <w:bottom w:val="none" w:sz="0" w:space="0" w:color="auto"/>
            <w:right w:val="none" w:sz="0" w:space="0" w:color="auto"/>
          </w:divBdr>
        </w:div>
        <w:div w:id="1400134191">
          <w:marLeft w:val="0"/>
          <w:marRight w:val="0"/>
          <w:marTop w:val="0"/>
          <w:marBottom w:val="0"/>
          <w:divBdr>
            <w:top w:val="none" w:sz="0" w:space="0" w:color="auto"/>
            <w:left w:val="none" w:sz="0" w:space="0" w:color="auto"/>
            <w:bottom w:val="none" w:sz="0" w:space="0" w:color="auto"/>
            <w:right w:val="none" w:sz="0" w:space="0" w:color="auto"/>
          </w:divBdr>
        </w:div>
        <w:div w:id="1400134192">
          <w:marLeft w:val="0"/>
          <w:marRight w:val="0"/>
          <w:marTop w:val="0"/>
          <w:marBottom w:val="0"/>
          <w:divBdr>
            <w:top w:val="none" w:sz="0" w:space="0" w:color="auto"/>
            <w:left w:val="none" w:sz="0" w:space="0" w:color="auto"/>
            <w:bottom w:val="none" w:sz="0" w:space="0" w:color="auto"/>
            <w:right w:val="none" w:sz="0" w:space="0" w:color="auto"/>
          </w:divBdr>
        </w:div>
        <w:div w:id="1400134193">
          <w:marLeft w:val="0"/>
          <w:marRight w:val="0"/>
          <w:marTop w:val="0"/>
          <w:marBottom w:val="0"/>
          <w:divBdr>
            <w:top w:val="none" w:sz="0" w:space="0" w:color="auto"/>
            <w:left w:val="none" w:sz="0" w:space="0" w:color="auto"/>
            <w:bottom w:val="none" w:sz="0" w:space="0" w:color="auto"/>
            <w:right w:val="none" w:sz="0" w:space="0" w:color="auto"/>
          </w:divBdr>
        </w:div>
        <w:div w:id="1400134194">
          <w:marLeft w:val="0"/>
          <w:marRight w:val="0"/>
          <w:marTop w:val="0"/>
          <w:marBottom w:val="0"/>
          <w:divBdr>
            <w:top w:val="none" w:sz="0" w:space="0" w:color="auto"/>
            <w:left w:val="none" w:sz="0" w:space="0" w:color="auto"/>
            <w:bottom w:val="none" w:sz="0" w:space="0" w:color="auto"/>
            <w:right w:val="none" w:sz="0" w:space="0" w:color="auto"/>
          </w:divBdr>
        </w:div>
        <w:div w:id="1400134201">
          <w:marLeft w:val="0"/>
          <w:marRight w:val="0"/>
          <w:marTop w:val="0"/>
          <w:marBottom w:val="0"/>
          <w:divBdr>
            <w:top w:val="none" w:sz="0" w:space="0" w:color="auto"/>
            <w:left w:val="none" w:sz="0" w:space="0" w:color="auto"/>
            <w:bottom w:val="none" w:sz="0" w:space="0" w:color="auto"/>
            <w:right w:val="none" w:sz="0" w:space="0" w:color="auto"/>
          </w:divBdr>
        </w:div>
        <w:div w:id="1400134202">
          <w:marLeft w:val="0"/>
          <w:marRight w:val="0"/>
          <w:marTop w:val="0"/>
          <w:marBottom w:val="0"/>
          <w:divBdr>
            <w:top w:val="none" w:sz="0" w:space="0" w:color="auto"/>
            <w:left w:val="none" w:sz="0" w:space="0" w:color="auto"/>
            <w:bottom w:val="none" w:sz="0" w:space="0" w:color="auto"/>
            <w:right w:val="none" w:sz="0" w:space="0" w:color="auto"/>
          </w:divBdr>
        </w:div>
        <w:div w:id="1400134203">
          <w:marLeft w:val="0"/>
          <w:marRight w:val="0"/>
          <w:marTop w:val="0"/>
          <w:marBottom w:val="0"/>
          <w:divBdr>
            <w:top w:val="none" w:sz="0" w:space="0" w:color="auto"/>
            <w:left w:val="none" w:sz="0" w:space="0" w:color="auto"/>
            <w:bottom w:val="none" w:sz="0" w:space="0" w:color="auto"/>
            <w:right w:val="none" w:sz="0" w:space="0" w:color="auto"/>
          </w:divBdr>
        </w:div>
        <w:div w:id="1400134204">
          <w:marLeft w:val="0"/>
          <w:marRight w:val="0"/>
          <w:marTop w:val="0"/>
          <w:marBottom w:val="0"/>
          <w:divBdr>
            <w:top w:val="none" w:sz="0" w:space="0" w:color="auto"/>
            <w:left w:val="none" w:sz="0" w:space="0" w:color="auto"/>
            <w:bottom w:val="none" w:sz="0" w:space="0" w:color="auto"/>
            <w:right w:val="none" w:sz="0" w:space="0" w:color="auto"/>
          </w:divBdr>
        </w:div>
        <w:div w:id="1400134205">
          <w:marLeft w:val="0"/>
          <w:marRight w:val="0"/>
          <w:marTop w:val="0"/>
          <w:marBottom w:val="0"/>
          <w:divBdr>
            <w:top w:val="none" w:sz="0" w:space="0" w:color="auto"/>
            <w:left w:val="none" w:sz="0" w:space="0" w:color="auto"/>
            <w:bottom w:val="none" w:sz="0" w:space="0" w:color="auto"/>
            <w:right w:val="none" w:sz="0" w:space="0" w:color="auto"/>
          </w:divBdr>
        </w:div>
        <w:div w:id="1400134209">
          <w:marLeft w:val="0"/>
          <w:marRight w:val="0"/>
          <w:marTop w:val="0"/>
          <w:marBottom w:val="0"/>
          <w:divBdr>
            <w:top w:val="none" w:sz="0" w:space="0" w:color="auto"/>
            <w:left w:val="none" w:sz="0" w:space="0" w:color="auto"/>
            <w:bottom w:val="none" w:sz="0" w:space="0" w:color="auto"/>
            <w:right w:val="none" w:sz="0" w:space="0" w:color="auto"/>
          </w:divBdr>
        </w:div>
        <w:div w:id="1400134210">
          <w:marLeft w:val="0"/>
          <w:marRight w:val="0"/>
          <w:marTop w:val="0"/>
          <w:marBottom w:val="0"/>
          <w:divBdr>
            <w:top w:val="none" w:sz="0" w:space="0" w:color="auto"/>
            <w:left w:val="none" w:sz="0" w:space="0" w:color="auto"/>
            <w:bottom w:val="none" w:sz="0" w:space="0" w:color="auto"/>
            <w:right w:val="none" w:sz="0" w:space="0" w:color="auto"/>
          </w:divBdr>
        </w:div>
        <w:div w:id="1400134213">
          <w:marLeft w:val="0"/>
          <w:marRight w:val="0"/>
          <w:marTop w:val="0"/>
          <w:marBottom w:val="0"/>
          <w:divBdr>
            <w:top w:val="none" w:sz="0" w:space="0" w:color="auto"/>
            <w:left w:val="none" w:sz="0" w:space="0" w:color="auto"/>
            <w:bottom w:val="none" w:sz="0" w:space="0" w:color="auto"/>
            <w:right w:val="none" w:sz="0" w:space="0" w:color="auto"/>
          </w:divBdr>
        </w:div>
        <w:div w:id="1400134214">
          <w:marLeft w:val="0"/>
          <w:marRight w:val="0"/>
          <w:marTop w:val="0"/>
          <w:marBottom w:val="0"/>
          <w:divBdr>
            <w:top w:val="none" w:sz="0" w:space="0" w:color="auto"/>
            <w:left w:val="none" w:sz="0" w:space="0" w:color="auto"/>
            <w:bottom w:val="none" w:sz="0" w:space="0" w:color="auto"/>
            <w:right w:val="none" w:sz="0" w:space="0" w:color="auto"/>
          </w:divBdr>
        </w:div>
        <w:div w:id="1400134218">
          <w:marLeft w:val="0"/>
          <w:marRight w:val="0"/>
          <w:marTop w:val="0"/>
          <w:marBottom w:val="0"/>
          <w:divBdr>
            <w:top w:val="none" w:sz="0" w:space="0" w:color="auto"/>
            <w:left w:val="none" w:sz="0" w:space="0" w:color="auto"/>
            <w:bottom w:val="none" w:sz="0" w:space="0" w:color="auto"/>
            <w:right w:val="none" w:sz="0" w:space="0" w:color="auto"/>
          </w:divBdr>
        </w:div>
        <w:div w:id="1400134220">
          <w:marLeft w:val="0"/>
          <w:marRight w:val="0"/>
          <w:marTop w:val="0"/>
          <w:marBottom w:val="0"/>
          <w:divBdr>
            <w:top w:val="none" w:sz="0" w:space="0" w:color="auto"/>
            <w:left w:val="none" w:sz="0" w:space="0" w:color="auto"/>
            <w:bottom w:val="none" w:sz="0" w:space="0" w:color="auto"/>
            <w:right w:val="none" w:sz="0" w:space="0" w:color="auto"/>
          </w:divBdr>
        </w:div>
        <w:div w:id="1400134222">
          <w:marLeft w:val="0"/>
          <w:marRight w:val="0"/>
          <w:marTop w:val="0"/>
          <w:marBottom w:val="0"/>
          <w:divBdr>
            <w:top w:val="none" w:sz="0" w:space="0" w:color="auto"/>
            <w:left w:val="none" w:sz="0" w:space="0" w:color="auto"/>
            <w:bottom w:val="none" w:sz="0" w:space="0" w:color="auto"/>
            <w:right w:val="none" w:sz="0" w:space="0" w:color="auto"/>
          </w:divBdr>
        </w:div>
        <w:div w:id="1400134224">
          <w:marLeft w:val="0"/>
          <w:marRight w:val="0"/>
          <w:marTop w:val="0"/>
          <w:marBottom w:val="0"/>
          <w:divBdr>
            <w:top w:val="none" w:sz="0" w:space="0" w:color="auto"/>
            <w:left w:val="none" w:sz="0" w:space="0" w:color="auto"/>
            <w:bottom w:val="none" w:sz="0" w:space="0" w:color="auto"/>
            <w:right w:val="none" w:sz="0" w:space="0" w:color="auto"/>
          </w:divBdr>
        </w:div>
        <w:div w:id="1400134226">
          <w:marLeft w:val="0"/>
          <w:marRight w:val="0"/>
          <w:marTop w:val="0"/>
          <w:marBottom w:val="0"/>
          <w:divBdr>
            <w:top w:val="none" w:sz="0" w:space="0" w:color="auto"/>
            <w:left w:val="none" w:sz="0" w:space="0" w:color="auto"/>
            <w:bottom w:val="none" w:sz="0" w:space="0" w:color="auto"/>
            <w:right w:val="none" w:sz="0" w:space="0" w:color="auto"/>
          </w:divBdr>
        </w:div>
        <w:div w:id="1400134227">
          <w:marLeft w:val="0"/>
          <w:marRight w:val="0"/>
          <w:marTop w:val="0"/>
          <w:marBottom w:val="0"/>
          <w:divBdr>
            <w:top w:val="none" w:sz="0" w:space="0" w:color="auto"/>
            <w:left w:val="none" w:sz="0" w:space="0" w:color="auto"/>
            <w:bottom w:val="none" w:sz="0" w:space="0" w:color="auto"/>
            <w:right w:val="none" w:sz="0" w:space="0" w:color="auto"/>
          </w:divBdr>
        </w:div>
        <w:div w:id="1400134228">
          <w:marLeft w:val="0"/>
          <w:marRight w:val="0"/>
          <w:marTop w:val="0"/>
          <w:marBottom w:val="0"/>
          <w:divBdr>
            <w:top w:val="none" w:sz="0" w:space="0" w:color="auto"/>
            <w:left w:val="none" w:sz="0" w:space="0" w:color="auto"/>
            <w:bottom w:val="none" w:sz="0" w:space="0" w:color="auto"/>
            <w:right w:val="none" w:sz="0" w:space="0" w:color="auto"/>
          </w:divBdr>
        </w:div>
        <w:div w:id="1400134229">
          <w:marLeft w:val="0"/>
          <w:marRight w:val="0"/>
          <w:marTop w:val="0"/>
          <w:marBottom w:val="0"/>
          <w:divBdr>
            <w:top w:val="none" w:sz="0" w:space="0" w:color="auto"/>
            <w:left w:val="none" w:sz="0" w:space="0" w:color="auto"/>
            <w:bottom w:val="none" w:sz="0" w:space="0" w:color="auto"/>
            <w:right w:val="none" w:sz="0" w:space="0" w:color="auto"/>
          </w:divBdr>
        </w:div>
        <w:div w:id="1400134230">
          <w:marLeft w:val="0"/>
          <w:marRight w:val="0"/>
          <w:marTop w:val="0"/>
          <w:marBottom w:val="0"/>
          <w:divBdr>
            <w:top w:val="none" w:sz="0" w:space="0" w:color="auto"/>
            <w:left w:val="none" w:sz="0" w:space="0" w:color="auto"/>
            <w:bottom w:val="none" w:sz="0" w:space="0" w:color="auto"/>
            <w:right w:val="none" w:sz="0" w:space="0" w:color="auto"/>
          </w:divBdr>
        </w:div>
        <w:div w:id="1400134231">
          <w:marLeft w:val="0"/>
          <w:marRight w:val="0"/>
          <w:marTop w:val="0"/>
          <w:marBottom w:val="0"/>
          <w:divBdr>
            <w:top w:val="none" w:sz="0" w:space="0" w:color="auto"/>
            <w:left w:val="none" w:sz="0" w:space="0" w:color="auto"/>
            <w:bottom w:val="none" w:sz="0" w:space="0" w:color="auto"/>
            <w:right w:val="none" w:sz="0" w:space="0" w:color="auto"/>
          </w:divBdr>
        </w:div>
        <w:div w:id="1400134232">
          <w:marLeft w:val="0"/>
          <w:marRight w:val="0"/>
          <w:marTop w:val="0"/>
          <w:marBottom w:val="0"/>
          <w:divBdr>
            <w:top w:val="none" w:sz="0" w:space="0" w:color="auto"/>
            <w:left w:val="none" w:sz="0" w:space="0" w:color="auto"/>
            <w:bottom w:val="none" w:sz="0" w:space="0" w:color="auto"/>
            <w:right w:val="none" w:sz="0" w:space="0" w:color="auto"/>
          </w:divBdr>
        </w:div>
        <w:div w:id="1400134233">
          <w:marLeft w:val="0"/>
          <w:marRight w:val="0"/>
          <w:marTop w:val="0"/>
          <w:marBottom w:val="0"/>
          <w:divBdr>
            <w:top w:val="none" w:sz="0" w:space="0" w:color="auto"/>
            <w:left w:val="none" w:sz="0" w:space="0" w:color="auto"/>
            <w:bottom w:val="none" w:sz="0" w:space="0" w:color="auto"/>
            <w:right w:val="none" w:sz="0" w:space="0" w:color="auto"/>
          </w:divBdr>
        </w:div>
        <w:div w:id="1400134234">
          <w:marLeft w:val="0"/>
          <w:marRight w:val="0"/>
          <w:marTop w:val="0"/>
          <w:marBottom w:val="0"/>
          <w:divBdr>
            <w:top w:val="none" w:sz="0" w:space="0" w:color="auto"/>
            <w:left w:val="none" w:sz="0" w:space="0" w:color="auto"/>
            <w:bottom w:val="none" w:sz="0" w:space="0" w:color="auto"/>
            <w:right w:val="none" w:sz="0" w:space="0" w:color="auto"/>
          </w:divBdr>
        </w:div>
        <w:div w:id="1400134236">
          <w:marLeft w:val="0"/>
          <w:marRight w:val="0"/>
          <w:marTop w:val="0"/>
          <w:marBottom w:val="0"/>
          <w:divBdr>
            <w:top w:val="none" w:sz="0" w:space="0" w:color="auto"/>
            <w:left w:val="none" w:sz="0" w:space="0" w:color="auto"/>
            <w:bottom w:val="none" w:sz="0" w:space="0" w:color="auto"/>
            <w:right w:val="none" w:sz="0" w:space="0" w:color="auto"/>
          </w:divBdr>
        </w:div>
        <w:div w:id="1400134237">
          <w:marLeft w:val="0"/>
          <w:marRight w:val="0"/>
          <w:marTop w:val="0"/>
          <w:marBottom w:val="0"/>
          <w:divBdr>
            <w:top w:val="none" w:sz="0" w:space="0" w:color="auto"/>
            <w:left w:val="none" w:sz="0" w:space="0" w:color="auto"/>
            <w:bottom w:val="none" w:sz="0" w:space="0" w:color="auto"/>
            <w:right w:val="none" w:sz="0" w:space="0" w:color="auto"/>
          </w:divBdr>
        </w:div>
        <w:div w:id="1400134238">
          <w:marLeft w:val="0"/>
          <w:marRight w:val="0"/>
          <w:marTop w:val="0"/>
          <w:marBottom w:val="0"/>
          <w:divBdr>
            <w:top w:val="none" w:sz="0" w:space="0" w:color="auto"/>
            <w:left w:val="none" w:sz="0" w:space="0" w:color="auto"/>
            <w:bottom w:val="none" w:sz="0" w:space="0" w:color="auto"/>
            <w:right w:val="none" w:sz="0" w:space="0" w:color="auto"/>
          </w:divBdr>
        </w:div>
        <w:div w:id="1400134239">
          <w:marLeft w:val="0"/>
          <w:marRight w:val="0"/>
          <w:marTop w:val="0"/>
          <w:marBottom w:val="0"/>
          <w:divBdr>
            <w:top w:val="none" w:sz="0" w:space="0" w:color="auto"/>
            <w:left w:val="none" w:sz="0" w:space="0" w:color="auto"/>
            <w:bottom w:val="none" w:sz="0" w:space="0" w:color="auto"/>
            <w:right w:val="none" w:sz="0" w:space="0" w:color="auto"/>
          </w:divBdr>
        </w:div>
        <w:div w:id="1400134240">
          <w:marLeft w:val="0"/>
          <w:marRight w:val="0"/>
          <w:marTop w:val="0"/>
          <w:marBottom w:val="0"/>
          <w:divBdr>
            <w:top w:val="none" w:sz="0" w:space="0" w:color="auto"/>
            <w:left w:val="none" w:sz="0" w:space="0" w:color="auto"/>
            <w:bottom w:val="none" w:sz="0" w:space="0" w:color="auto"/>
            <w:right w:val="none" w:sz="0" w:space="0" w:color="auto"/>
          </w:divBdr>
        </w:div>
        <w:div w:id="1400134241">
          <w:marLeft w:val="0"/>
          <w:marRight w:val="0"/>
          <w:marTop w:val="0"/>
          <w:marBottom w:val="0"/>
          <w:divBdr>
            <w:top w:val="none" w:sz="0" w:space="0" w:color="auto"/>
            <w:left w:val="none" w:sz="0" w:space="0" w:color="auto"/>
            <w:bottom w:val="none" w:sz="0" w:space="0" w:color="auto"/>
            <w:right w:val="none" w:sz="0" w:space="0" w:color="auto"/>
          </w:divBdr>
        </w:div>
        <w:div w:id="1400134242">
          <w:marLeft w:val="0"/>
          <w:marRight w:val="0"/>
          <w:marTop w:val="0"/>
          <w:marBottom w:val="0"/>
          <w:divBdr>
            <w:top w:val="none" w:sz="0" w:space="0" w:color="auto"/>
            <w:left w:val="none" w:sz="0" w:space="0" w:color="auto"/>
            <w:bottom w:val="none" w:sz="0" w:space="0" w:color="auto"/>
            <w:right w:val="none" w:sz="0" w:space="0" w:color="auto"/>
          </w:divBdr>
        </w:div>
        <w:div w:id="1400134244">
          <w:marLeft w:val="0"/>
          <w:marRight w:val="0"/>
          <w:marTop w:val="0"/>
          <w:marBottom w:val="0"/>
          <w:divBdr>
            <w:top w:val="none" w:sz="0" w:space="0" w:color="auto"/>
            <w:left w:val="none" w:sz="0" w:space="0" w:color="auto"/>
            <w:bottom w:val="none" w:sz="0" w:space="0" w:color="auto"/>
            <w:right w:val="none" w:sz="0" w:space="0" w:color="auto"/>
          </w:divBdr>
        </w:div>
        <w:div w:id="1400134245">
          <w:marLeft w:val="0"/>
          <w:marRight w:val="0"/>
          <w:marTop w:val="0"/>
          <w:marBottom w:val="0"/>
          <w:divBdr>
            <w:top w:val="none" w:sz="0" w:space="0" w:color="auto"/>
            <w:left w:val="none" w:sz="0" w:space="0" w:color="auto"/>
            <w:bottom w:val="none" w:sz="0" w:space="0" w:color="auto"/>
            <w:right w:val="none" w:sz="0" w:space="0" w:color="auto"/>
          </w:divBdr>
        </w:div>
        <w:div w:id="1400134246">
          <w:marLeft w:val="0"/>
          <w:marRight w:val="0"/>
          <w:marTop w:val="0"/>
          <w:marBottom w:val="0"/>
          <w:divBdr>
            <w:top w:val="none" w:sz="0" w:space="0" w:color="auto"/>
            <w:left w:val="none" w:sz="0" w:space="0" w:color="auto"/>
            <w:bottom w:val="none" w:sz="0" w:space="0" w:color="auto"/>
            <w:right w:val="none" w:sz="0" w:space="0" w:color="auto"/>
          </w:divBdr>
        </w:div>
        <w:div w:id="1400134247">
          <w:marLeft w:val="0"/>
          <w:marRight w:val="0"/>
          <w:marTop w:val="0"/>
          <w:marBottom w:val="0"/>
          <w:divBdr>
            <w:top w:val="none" w:sz="0" w:space="0" w:color="auto"/>
            <w:left w:val="none" w:sz="0" w:space="0" w:color="auto"/>
            <w:bottom w:val="none" w:sz="0" w:space="0" w:color="auto"/>
            <w:right w:val="none" w:sz="0" w:space="0" w:color="auto"/>
          </w:divBdr>
        </w:div>
        <w:div w:id="1400134248">
          <w:marLeft w:val="0"/>
          <w:marRight w:val="0"/>
          <w:marTop w:val="0"/>
          <w:marBottom w:val="0"/>
          <w:divBdr>
            <w:top w:val="none" w:sz="0" w:space="0" w:color="auto"/>
            <w:left w:val="none" w:sz="0" w:space="0" w:color="auto"/>
            <w:bottom w:val="none" w:sz="0" w:space="0" w:color="auto"/>
            <w:right w:val="none" w:sz="0" w:space="0" w:color="auto"/>
          </w:divBdr>
        </w:div>
        <w:div w:id="1400134249">
          <w:marLeft w:val="0"/>
          <w:marRight w:val="0"/>
          <w:marTop w:val="0"/>
          <w:marBottom w:val="0"/>
          <w:divBdr>
            <w:top w:val="none" w:sz="0" w:space="0" w:color="auto"/>
            <w:left w:val="none" w:sz="0" w:space="0" w:color="auto"/>
            <w:bottom w:val="none" w:sz="0" w:space="0" w:color="auto"/>
            <w:right w:val="none" w:sz="0" w:space="0" w:color="auto"/>
          </w:divBdr>
        </w:div>
        <w:div w:id="1400134250">
          <w:marLeft w:val="0"/>
          <w:marRight w:val="0"/>
          <w:marTop w:val="0"/>
          <w:marBottom w:val="0"/>
          <w:divBdr>
            <w:top w:val="none" w:sz="0" w:space="0" w:color="auto"/>
            <w:left w:val="none" w:sz="0" w:space="0" w:color="auto"/>
            <w:bottom w:val="none" w:sz="0" w:space="0" w:color="auto"/>
            <w:right w:val="none" w:sz="0" w:space="0" w:color="auto"/>
          </w:divBdr>
        </w:div>
        <w:div w:id="1400134251">
          <w:marLeft w:val="0"/>
          <w:marRight w:val="0"/>
          <w:marTop w:val="0"/>
          <w:marBottom w:val="0"/>
          <w:divBdr>
            <w:top w:val="none" w:sz="0" w:space="0" w:color="auto"/>
            <w:left w:val="none" w:sz="0" w:space="0" w:color="auto"/>
            <w:bottom w:val="none" w:sz="0" w:space="0" w:color="auto"/>
            <w:right w:val="none" w:sz="0" w:space="0" w:color="auto"/>
          </w:divBdr>
        </w:div>
        <w:div w:id="1400134252">
          <w:marLeft w:val="0"/>
          <w:marRight w:val="0"/>
          <w:marTop w:val="0"/>
          <w:marBottom w:val="0"/>
          <w:divBdr>
            <w:top w:val="none" w:sz="0" w:space="0" w:color="auto"/>
            <w:left w:val="none" w:sz="0" w:space="0" w:color="auto"/>
            <w:bottom w:val="none" w:sz="0" w:space="0" w:color="auto"/>
            <w:right w:val="none" w:sz="0" w:space="0" w:color="auto"/>
          </w:divBdr>
        </w:div>
        <w:div w:id="1400134253">
          <w:marLeft w:val="0"/>
          <w:marRight w:val="0"/>
          <w:marTop w:val="0"/>
          <w:marBottom w:val="0"/>
          <w:divBdr>
            <w:top w:val="none" w:sz="0" w:space="0" w:color="auto"/>
            <w:left w:val="none" w:sz="0" w:space="0" w:color="auto"/>
            <w:bottom w:val="none" w:sz="0" w:space="0" w:color="auto"/>
            <w:right w:val="none" w:sz="0" w:space="0" w:color="auto"/>
          </w:divBdr>
        </w:div>
        <w:div w:id="1400134255">
          <w:marLeft w:val="0"/>
          <w:marRight w:val="0"/>
          <w:marTop w:val="0"/>
          <w:marBottom w:val="0"/>
          <w:divBdr>
            <w:top w:val="none" w:sz="0" w:space="0" w:color="auto"/>
            <w:left w:val="none" w:sz="0" w:space="0" w:color="auto"/>
            <w:bottom w:val="none" w:sz="0" w:space="0" w:color="auto"/>
            <w:right w:val="none" w:sz="0" w:space="0" w:color="auto"/>
          </w:divBdr>
        </w:div>
        <w:div w:id="1400134256">
          <w:marLeft w:val="0"/>
          <w:marRight w:val="0"/>
          <w:marTop w:val="0"/>
          <w:marBottom w:val="0"/>
          <w:divBdr>
            <w:top w:val="none" w:sz="0" w:space="0" w:color="auto"/>
            <w:left w:val="none" w:sz="0" w:space="0" w:color="auto"/>
            <w:bottom w:val="none" w:sz="0" w:space="0" w:color="auto"/>
            <w:right w:val="none" w:sz="0" w:space="0" w:color="auto"/>
          </w:divBdr>
        </w:div>
        <w:div w:id="1400134257">
          <w:marLeft w:val="0"/>
          <w:marRight w:val="0"/>
          <w:marTop w:val="0"/>
          <w:marBottom w:val="0"/>
          <w:divBdr>
            <w:top w:val="none" w:sz="0" w:space="0" w:color="auto"/>
            <w:left w:val="none" w:sz="0" w:space="0" w:color="auto"/>
            <w:bottom w:val="none" w:sz="0" w:space="0" w:color="auto"/>
            <w:right w:val="none" w:sz="0" w:space="0" w:color="auto"/>
          </w:divBdr>
        </w:div>
        <w:div w:id="1400134259">
          <w:marLeft w:val="0"/>
          <w:marRight w:val="0"/>
          <w:marTop w:val="0"/>
          <w:marBottom w:val="0"/>
          <w:divBdr>
            <w:top w:val="none" w:sz="0" w:space="0" w:color="auto"/>
            <w:left w:val="none" w:sz="0" w:space="0" w:color="auto"/>
            <w:bottom w:val="none" w:sz="0" w:space="0" w:color="auto"/>
            <w:right w:val="none" w:sz="0" w:space="0" w:color="auto"/>
          </w:divBdr>
        </w:div>
        <w:div w:id="1400134261">
          <w:marLeft w:val="0"/>
          <w:marRight w:val="0"/>
          <w:marTop w:val="0"/>
          <w:marBottom w:val="0"/>
          <w:divBdr>
            <w:top w:val="none" w:sz="0" w:space="0" w:color="auto"/>
            <w:left w:val="none" w:sz="0" w:space="0" w:color="auto"/>
            <w:bottom w:val="none" w:sz="0" w:space="0" w:color="auto"/>
            <w:right w:val="none" w:sz="0" w:space="0" w:color="auto"/>
          </w:divBdr>
        </w:div>
        <w:div w:id="1400134263">
          <w:marLeft w:val="0"/>
          <w:marRight w:val="0"/>
          <w:marTop w:val="0"/>
          <w:marBottom w:val="0"/>
          <w:divBdr>
            <w:top w:val="none" w:sz="0" w:space="0" w:color="auto"/>
            <w:left w:val="none" w:sz="0" w:space="0" w:color="auto"/>
            <w:bottom w:val="none" w:sz="0" w:space="0" w:color="auto"/>
            <w:right w:val="none" w:sz="0" w:space="0" w:color="auto"/>
          </w:divBdr>
        </w:div>
        <w:div w:id="1400134264">
          <w:marLeft w:val="0"/>
          <w:marRight w:val="0"/>
          <w:marTop w:val="0"/>
          <w:marBottom w:val="0"/>
          <w:divBdr>
            <w:top w:val="none" w:sz="0" w:space="0" w:color="auto"/>
            <w:left w:val="none" w:sz="0" w:space="0" w:color="auto"/>
            <w:bottom w:val="none" w:sz="0" w:space="0" w:color="auto"/>
            <w:right w:val="none" w:sz="0" w:space="0" w:color="auto"/>
          </w:divBdr>
        </w:div>
        <w:div w:id="1400134265">
          <w:marLeft w:val="0"/>
          <w:marRight w:val="0"/>
          <w:marTop w:val="0"/>
          <w:marBottom w:val="0"/>
          <w:divBdr>
            <w:top w:val="none" w:sz="0" w:space="0" w:color="auto"/>
            <w:left w:val="none" w:sz="0" w:space="0" w:color="auto"/>
            <w:bottom w:val="none" w:sz="0" w:space="0" w:color="auto"/>
            <w:right w:val="none" w:sz="0" w:space="0" w:color="auto"/>
          </w:divBdr>
        </w:div>
        <w:div w:id="1400134267">
          <w:marLeft w:val="0"/>
          <w:marRight w:val="0"/>
          <w:marTop w:val="0"/>
          <w:marBottom w:val="0"/>
          <w:divBdr>
            <w:top w:val="none" w:sz="0" w:space="0" w:color="auto"/>
            <w:left w:val="none" w:sz="0" w:space="0" w:color="auto"/>
            <w:bottom w:val="none" w:sz="0" w:space="0" w:color="auto"/>
            <w:right w:val="none" w:sz="0" w:space="0" w:color="auto"/>
          </w:divBdr>
        </w:div>
        <w:div w:id="1400134268">
          <w:marLeft w:val="0"/>
          <w:marRight w:val="0"/>
          <w:marTop w:val="0"/>
          <w:marBottom w:val="0"/>
          <w:divBdr>
            <w:top w:val="none" w:sz="0" w:space="0" w:color="auto"/>
            <w:left w:val="none" w:sz="0" w:space="0" w:color="auto"/>
            <w:bottom w:val="none" w:sz="0" w:space="0" w:color="auto"/>
            <w:right w:val="none" w:sz="0" w:space="0" w:color="auto"/>
          </w:divBdr>
        </w:div>
        <w:div w:id="1400134269">
          <w:marLeft w:val="0"/>
          <w:marRight w:val="0"/>
          <w:marTop w:val="0"/>
          <w:marBottom w:val="0"/>
          <w:divBdr>
            <w:top w:val="none" w:sz="0" w:space="0" w:color="auto"/>
            <w:left w:val="none" w:sz="0" w:space="0" w:color="auto"/>
            <w:bottom w:val="none" w:sz="0" w:space="0" w:color="auto"/>
            <w:right w:val="none" w:sz="0" w:space="0" w:color="auto"/>
          </w:divBdr>
        </w:div>
        <w:div w:id="1400134270">
          <w:marLeft w:val="0"/>
          <w:marRight w:val="0"/>
          <w:marTop w:val="0"/>
          <w:marBottom w:val="0"/>
          <w:divBdr>
            <w:top w:val="none" w:sz="0" w:space="0" w:color="auto"/>
            <w:left w:val="none" w:sz="0" w:space="0" w:color="auto"/>
            <w:bottom w:val="none" w:sz="0" w:space="0" w:color="auto"/>
            <w:right w:val="none" w:sz="0" w:space="0" w:color="auto"/>
          </w:divBdr>
        </w:div>
        <w:div w:id="1400134271">
          <w:marLeft w:val="0"/>
          <w:marRight w:val="0"/>
          <w:marTop w:val="0"/>
          <w:marBottom w:val="0"/>
          <w:divBdr>
            <w:top w:val="none" w:sz="0" w:space="0" w:color="auto"/>
            <w:left w:val="none" w:sz="0" w:space="0" w:color="auto"/>
            <w:bottom w:val="none" w:sz="0" w:space="0" w:color="auto"/>
            <w:right w:val="none" w:sz="0" w:space="0" w:color="auto"/>
          </w:divBdr>
        </w:div>
        <w:div w:id="1400134273">
          <w:marLeft w:val="0"/>
          <w:marRight w:val="0"/>
          <w:marTop w:val="0"/>
          <w:marBottom w:val="0"/>
          <w:divBdr>
            <w:top w:val="none" w:sz="0" w:space="0" w:color="auto"/>
            <w:left w:val="none" w:sz="0" w:space="0" w:color="auto"/>
            <w:bottom w:val="none" w:sz="0" w:space="0" w:color="auto"/>
            <w:right w:val="none" w:sz="0" w:space="0" w:color="auto"/>
          </w:divBdr>
        </w:div>
        <w:div w:id="1400134274">
          <w:marLeft w:val="0"/>
          <w:marRight w:val="0"/>
          <w:marTop w:val="0"/>
          <w:marBottom w:val="0"/>
          <w:divBdr>
            <w:top w:val="none" w:sz="0" w:space="0" w:color="auto"/>
            <w:left w:val="none" w:sz="0" w:space="0" w:color="auto"/>
            <w:bottom w:val="none" w:sz="0" w:space="0" w:color="auto"/>
            <w:right w:val="none" w:sz="0" w:space="0" w:color="auto"/>
          </w:divBdr>
        </w:div>
        <w:div w:id="1400134279">
          <w:marLeft w:val="0"/>
          <w:marRight w:val="0"/>
          <w:marTop w:val="0"/>
          <w:marBottom w:val="0"/>
          <w:divBdr>
            <w:top w:val="none" w:sz="0" w:space="0" w:color="auto"/>
            <w:left w:val="none" w:sz="0" w:space="0" w:color="auto"/>
            <w:bottom w:val="none" w:sz="0" w:space="0" w:color="auto"/>
            <w:right w:val="none" w:sz="0" w:space="0" w:color="auto"/>
          </w:divBdr>
        </w:div>
        <w:div w:id="1400134281">
          <w:marLeft w:val="0"/>
          <w:marRight w:val="0"/>
          <w:marTop w:val="0"/>
          <w:marBottom w:val="0"/>
          <w:divBdr>
            <w:top w:val="none" w:sz="0" w:space="0" w:color="auto"/>
            <w:left w:val="none" w:sz="0" w:space="0" w:color="auto"/>
            <w:bottom w:val="none" w:sz="0" w:space="0" w:color="auto"/>
            <w:right w:val="none" w:sz="0" w:space="0" w:color="auto"/>
          </w:divBdr>
        </w:div>
        <w:div w:id="1400134283">
          <w:marLeft w:val="0"/>
          <w:marRight w:val="0"/>
          <w:marTop w:val="0"/>
          <w:marBottom w:val="0"/>
          <w:divBdr>
            <w:top w:val="none" w:sz="0" w:space="0" w:color="auto"/>
            <w:left w:val="none" w:sz="0" w:space="0" w:color="auto"/>
            <w:bottom w:val="none" w:sz="0" w:space="0" w:color="auto"/>
            <w:right w:val="none" w:sz="0" w:space="0" w:color="auto"/>
          </w:divBdr>
        </w:div>
        <w:div w:id="1400134284">
          <w:marLeft w:val="0"/>
          <w:marRight w:val="0"/>
          <w:marTop w:val="0"/>
          <w:marBottom w:val="0"/>
          <w:divBdr>
            <w:top w:val="none" w:sz="0" w:space="0" w:color="auto"/>
            <w:left w:val="none" w:sz="0" w:space="0" w:color="auto"/>
            <w:bottom w:val="none" w:sz="0" w:space="0" w:color="auto"/>
            <w:right w:val="none" w:sz="0" w:space="0" w:color="auto"/>
          </w:divBdr>
        </w:div>
        <w:div w:id="1400134286">
          <w:marLeft w:val="0"/>
          <w:marRight w:val="0"/>
          <w:marTop w:val="0"/>
          <w:marBottom w:val="0"/>
          <w:divBdr>
            <w:top w:val="none" w:sz="0" w:space="0" w:color="auto"/>
            <w:left w:val="none" w:sz="0" w:space="0" w:color="auto"/>
            <w:bottom w:val="none" w:sz="0" w:space="0" w:color="auto"/>
            <w:right w:val="none" w:sz="0" w:space="0" w:color="auto"/>
          </w:divBdr>
        </w:div>
        <w:div w:id="1400134288">
          <w:marLeft w:val="0"/>
          <w:marRight w:val="0"/>
          <w:marTop w:val="0"/>
          <w:marBottom w:val="0"/>
          <w:divBdr>
            <w:top w:val="none" w:sz="0" w:space="0" w:color="auto"/>
            <w:left w:val="none" w:sz="0" w:space="0" w:color="auto"/>
            <w:bottom w:val="none" w:sz="0" w:space="0" w:color="auto"/>
            <w:right w:val="none" w:sz="0" w:space="0" w:color="auto"/>
          </w:divBdr>
        </w:div>
        <w:div w:id="1400134289">
          <w:marLeft w:val="0"/>
          <w:marRight w:val="0"/>
          <w:marTop w:val="0"/>
          <w:marBottom w:val="0"/>
          <w:divBdr>
            <w:top w:val="none" w:sz="0" w:space="0" w:color="auto"/>
            <w:left w:val="none" w:sz="0" w:space="0" w:color="auto"/>
            <w:bottom w:val="none" w:sz="0" w:space="0" w:color="auto"/>
            <w:right w:val="none" w:sz="0" w:space="0" w:color="auto"/>
          </w:divBdr>
        </w:div>
        <w:div w:id="1400134290">
          <w:marLeft w:val="0"/>
          <w:marRight w:val="0"/>
          <w:marTop w:val="0"/>
          <w:marBottom w:val="0"/>
          <w:divBdr>
            <w:top w:val="none" w:sz="0" w:space="0" w:color="auto"/>
            <w:left w:val="none" w:sz="0" w:space="0" w:color="auto"/>
            <w:bottom w:val="none" w:sz="0" w:space="0" w:color="auto"/>
            <w:right w:val="none" w:sz="0" w:space="0" w:color="auto"/>
          </w:divBdr>
        </w:div>
        <w:div w:id="1400134292">
          <w:marLeft w:val="0"/>
          <w:marRight w:val="0"/>
          <w:marTop w:val="0"/>
          <w:marBottom w:val="0"/>
          <w:divBdr>
            <w:top w:val="none" w:sz="0" w:space="0" w:color="auto"/>
            <w:left w:val="none" w:sz="0" w:space="0" w:color="auto"/>
            <w:bottom w:val="none" w:sz="0" w:space="0" w:color="auto"/>
            <w:right w:val="none" w:sz="0" w:space="0" w:color="auto"/>
          </w:divBdr>
        </w:div>
        <w:div w:id="1400134293">
          <w:marLeft w:val="0"/>
          <w:marRight w:val="0"/>
          <w:marTop w:val="0"/>
          <w:marBottom w:val="0"/>
          <w:divBdr>
            <w:top w:val="none" w:sz="0" w:space="0" w:color="auto"/>
            <w:left w:val="none" w:sz="0" w:space="0" w:color="auto"/>
            <w:bottom w:val="none" w:sz="0" w:space="0" w:color="auto"/>
            <w:right w:val="none" w:sz="0" w:space="0" w:color="auto"/>
          </w:divBdr>
        </w:div>
        <w:div w:id="1400134294">
          <w:marLeft w:val="0"/>
          <w:marRight w:val="0"/>
          <w:marTop w:val="0"/>
          <w:marBottom w:val="0"/>
          <w:divBdr>
            <w:top w:val="none" w:sz="0" w:space="0" w:color="auto"/>
            <w:left w:val="none" w:sz="0" w:space="0" w:color="auto"/>
            <w:bottom w:val="none" w:sz="0" w:space="0" w:color="auto"/>
            <w:right w:val="none" w:sz="0" w:space="0" w:color="auto"/>
          </w:divBdr>
        </w:div>
        <w:div w:id="1400134295">
          <w:marLeft w:val="0"/>
          <w:marRight w:val="0"/>
          <w:marTop w:val="0"/>
          <w:marBottom w:val="0"/>
          <w:divBdr>
            <w:top w:val="none" w:sz="0" w:space="0" w:color="auto"/>
            <w:left w:val="none" w:sz="0" w:space="0" w:color="auto"/>
            <w:bottom w:val="none" w:sz="0" w:space="0" w:color="auto"/>
            <w:right w:val="none" w:sz="0" w:space="0" w:color="auto"/>
          </w:divBdr>
        </w:div>
        <w:div w:id="1400134296">
          <w:marLeft w:val="0"/>
          <w:marRight w:val="0"/>
          <w:marTop w:val="0"/>
          <w:marBottom w:val="0"/>
          <w:divBdr>
            <w:top w:val="none" w:sz="0" w:space="0" w:color="auto"/>
            <w:left w:val="none" w:sz="0" w:space="0" w:color="auto"/>
            <w:bottom w:val="none" w:sz="0" w:space="0" w:color="auto"/>
            <w:right w:val="none" w:sz="0" w:space="0" w:color="auto"/>
          </w:divBdr>
        </w:div>
        <w:div w:id="1400134297">
          <w:marLeft w:val="0"/>
          <w:marRight w:val="0"/>
          <w:marTop w:val="0"/>
          <w:marBottom w:val="0"/>
          <w:divBdr>
            <w:top w:val="none" w:sz="0" w:space="0" w:color="auto"/>
            <w:left w:val="none" w:sz="0" w:space="0" w:color="auto"/>
            <w:bottom w:val="none" w:sz="0" w:space="0" w:color="auto"/>
            <w:right w:val="none" w:sz="0" w:space="0" w:color="auto"/>
          </w:divBdr>
        </w:div>
        <w:div w:id="1400134299">
          <w:marLeft w:val="0"/>
          <w:marRight w:val="0"/>
          <w:marTop w:val="0"/>
          <w:marBottom w:val="0"/>
          <w:divBdr>
            <w:top w:val="none" w:sz="0" w:space="0" w:color="auto"/>
            <w:left w:val="none" w:sz="0" w:space="0" w:color="auto"/>
            <w:bottom w:val="none" w:sz="0" w:space="0" w:color="auto"/>
            <w:right w:val="none" w:sz="0" w:space="0" w:color="auto"/>
          </w:divBdr>
        </w:div>
        <w:div w:id="1400134302">
          <w:marLeft w:val="0"/>
          <w:marRight w:val="0"/>
          <w:marTop w:val="0"/>
          <w:marBottom w:val="0"/>
          <w:divBdr>
            <w:top w:val="none" w:sz="0" w:space="0" w:color="auto"/>
            <w:left w:val="none" w:sz="0" w:space="0" w:color="auto"/>
            <w:bottom w:val="none" w:sz="0" w:space="0" w:color="auto"/>
            <w:right w:val="none" w:sz="0" w:space="0" w:color="auto"/>
          </w:divBdr>
        </w:div>
        <w:div w:id="1400134305">
          <w:marLeft w:val="0"/>
          <w:marRight w:val="0"/>
          <w:marTop w:val="0"/>
          <w:marBottom w:val="0"/>
          <w:divBdr>
            <w:top w:val="none" w:sz="0" w:space="0" w:color="auto"/>
            <w:left w:val="none" w:sz="0" w:space="0" w:color="auto"/>
            <w:bottom w:val="none" w:sz="0" w:space="0" w:color="auto"/>
            <w:right w:val="none" w:sz="0" w:space="0" w:color="auto"/>
          </w:divBdr>
        </w:div>
        <w:div w:id="1400134306">
          <w:marLeft w:val="0"/>
          <w:marRight w:val="0"/>
          <w:marTop w:val="0"/>
          <w:marBottom w:val="0"/>
          <w:divBdr>
            <w:top w:val="none" w:sz="0" w:space="0" w:color="auto"/>
            <w:left w:val="none" w:sz="0" w:space="0" w:color="auto"/>
            <w:bottom w:val="none" w:sz="0" w:space="0" w:color="auto"/>
            <w:right w:val="none" w:sz="0" w:space="0" w:color="auto"/>
          </w:divBdr>
        </w:div>
        <w:div w:id="1400134307">
          <w:marLeft w:val="0"/>
          <w:marRight w:val="0"/>
          <w:marTop w:val="0"/>
          <w:marBottom w:val="0"/>
          <w:divBdr>
            <w:top w:val="none" w:sz="0" w:space="0" w:color="auto"/>
            <w:left w:val="none" w:sz="0" w:space="0" w:color="auto"/>
            <w:bottom w:val="none" w:sz="0" w:space="0" w:color="auto"/>
            <w:right w:val="none" w:sz="0" w:space="0" w:color="auto"/>
          </w:divBdr>
        </w:div>
        <w:div w:id="1400134308">
          <w:marLeft w:val="0"/>
          <w:marRight w:val="0"/>
          <w:marTop w:val="0"/>
          <w:marBottom w:val="0"/>
          <w:divBdr>
            <w:top w:val="none" w:sz="0" w:space="0" w:color="auto"/>
            <w:left w:val="none" w:sz="0" w:space="0" w:color="auto"/>
            <w:bottom w:val="none" w:sz="0" w:space="0" w:color="auto"/>
            <w:right w:val="none" w:sz="0" w:space="0" w:color="auto"/>
          </w:divBdr>
        </w:div>
        <w:div w:id="1400134309">
          <w:marLeft w:val="0"/>
          <w:marRight w:val="0"/>
          <w:marTop w:val="0"/>
          <w:marBottom w:val="0"/>
          <w:divBdr>
            <w:top w:val="none" w:sz="0" w:space="0" w:color="auto"/>
            <w:left w:val="none" w:sz="0" w:space="0" w:color="auto"/>
            <w:bottom w:val="none" w:sz="0" w:space="0" w:color="auto"/>
            <w:right w:val="none" w:sz="0" w:space="0" w:color="auto"/>
          </w:divBdr>
        </w:div>
        <w:div w:id="1400134310">
          <w:marLeft w:val="0"/>
          <w:marRight w:val="0"/>
          <w:marTop w:val="0"/>
          <w:marBottom w:val="0"/>
          <w:divBdr>
            <w:top w:val="none" w:sz="0" w:space="0" w:color="auto"/>
            <w:left w:val="none" w:sz="0" w:space="0" w:color="auto"/>
            <w:bottom w:val="none" w:sz="0" w:space="0" w:color="auto"/>
            <w:right w:val="none" w:sz="0" w:space="0" w:color="auto"/>
          </w:divBdr>
        </w:div>
        <w:div w:id="1400134311">
          <w:marLeft w:val="0"/>
          <w:marRight w:val="0"/>
          <w:marTop w:val="0"/>
          <w:marBottom w:val="0"/>
          <w:divBdr>
            <w:top w:val="none" w:sz="0" w:space="0" w:color="auto"/>
            <w:left w:val="none" w:sz="0" w:space="0" w:color="auto"/>
            <w:bottom w:val="none" w:sz="0" w:space="0" w:color="auto"/>
            <w:right w:val="none" w:sz="0" w:space="0" w:color="auto"/>
          </w:divBdr>
        </w:div>
        <w:div w:id="1400134314">
          <w:marLeft w:val="0"/>
          <w:marRight w:val="0"/>
          <w:marTop w:val="0"/>
          <w:marBottom w:val="0"/>
          <w:divBdr>
            <w:top w:val="none" w:sz="0" w:space="0" w:color="auto"/>
            <w:left w:val="none" w:sz="0" w:space="0" w:color="auto"/>
            <w:bottom w:val="none" w:sz="0" w:space="0" w:color="auto"/>
            <w:right w:val="none" w:sz="0" w:space="0" w:color="auto"/>
          </w:divBdr>
        </w:div>
        <w:div w:id="1400134315">
          <w:marLeft w:val="0"/>
          <w:marRight w:val="0"/>
          <w:marTop w:val="0"/>
          <w:marBottom w:val="0"/>
          <w:divBdr>
            <w:top w:val="none" w:sz="0" w:space="0" w:color="auto"/>
            <w:left w:val="none" w:sz="0" w:space="0" w:color="auto"/>
            <w:bottom w:val="none" w:sz="0" w:space="0" w:color="auto"/>
            <w:right w:val="none" w:sz="0" w:space="0" w:color="auto"/>
          </w:divBdr>
        </w:div>
        <w:div w:id="1400134316">
          <w:marLeft w:val="0"/>
          <w:marRight w:val="0"/>
          <w:marTop w:val="0"/>
          <w:marBottom w:val="0"/>
          <w:divBdr>
            <w:top w:val="none" w:sz="0" w:space="0" w:color="auto"/>
            <w:left w:val="none" w:sz="0" w:space="0" w:color="auto"/>
            <w:bottom w:val="none" w:sz="0" w:space="0" w:color="auto"/>
            <w:right w:val="none" w:sz="0" w:space="0" w:color="auto"/>
          </w:divBdr>
        </w:div>
        <w:div w:id="1400134317">
          <w:marLeft w:val="0"/>
          <w:marRight w:val="0"/>
          <w:marTop w:val="0"/>
          <w:marBottom w:val="0"/>
          <w:divBdr>
            <w:top w:val="none" w:sz="0" w:space="0" w:color="auto"/>
            <w:left w:val="none" w:sz="0" w:space="0" w:color="auto"/>
            <w:bottom w:val="none" w:sz="0" w:space="0" w:color="auto"/>
            <w:right w:val="none" w:sz="0" w:space="0" w:color="auto"/>
          </w:divBdr>
        </w:div>
        <w:div w:id="1400134318">
          <w:marLeft w:val="0"/>
          <w:marRight w:val="0"/>
          <w:marTop w:val="0"/>
          <w:marBottom w:val="0"/>
          <w:divBdr>
            <w:top w:val="none" w:sz="0" w:space="0" w:color="auto"/>
            <w:left w:val="none" w:sz="0" w:space="0" w:color="auto"/>
            <w:bottom w:val="none" w:sz="0" w:space="0" w:color="auto"/>
            <w:right w:val="none" w:sz="0" w:space="0" w:color="auto"/>
          </w:divBdr>
        </w:div>
        <w:div w:id="1400134324">
          <w:marLeft w:val="0"/>
          <w:marRight w:val="0"/>
          <w:marTop w:val="0"/>
          <w:marBottom w:val="0"/>
          <w:divBdr>
            <w:top w:val="none" w:sz="0" w:space="0" w:color="auto"/>
            <w:left w:val="none" w:sz="0" w:space="0" w:color="auto"/>
            <w:bottom w:val="none" w:sz="0" w:space="0" w:color="auto"/>
            <w:right w:val="none" w:sz="0" w:space="0" w:color="auto"/>
          </w:divBdr>
        </w:div>
        <w:div w:id="1400134326">
          <w:marLeft w:val="0"/>
          <w:marRight w:val="0"/>
          <w:marTop w:val="0"/>
          <w:marBottom w:val="0"/>
          <w:divBdr>
            <w:top w:val="none" w:sz="0" w:space="0" w:color="auto"/>
            <w:left w:val="none" w:sz="0" w:space="0" w:color="auto"/>
            <w:bottom w:val="none" w:sz="0" w:space="0" w:color="auto"/>
            <w:right w:val="none" w:sz="0" w:space="0" w:color="auto"/>
          </w:divBdr>
        </w:div>
        <w:div w:id="1400134328">
          <w:marLeft w:val="0"/>
          <w:marRight w:val="0"/>
          <w:marTop w:val="0"/>
          <w:marBottom w:val="0"/>
          <w:divBdr>
            <w:top w:val="none" w:sz="0" w:space="0" w:color="auto"/>
            <w:left w:val="none" w:sz="0" w:space="0" w:color="auto"/>
            <w:bottom w:val="none" w:sz="0" w:space="0" w:color="auto"/>
            <w:right w:val="none" w:sz="0" w:space="0" w:color="auto"/>
          </w:divBdr>
        </w:div>
        <w:div w:id="1400134331">
          <w:marLeft w:val="0"/>
          <w:marRight w:val="0"/>
          <w:marTop w:val="0"/>
          <w:marBottom w:val="0"/>
          <w:divBdr>
            <w:top w:val="none" w:sz="0" w:space="0" w:color="auto"/>
            <w:left w:val="none" w:sz="0" w:space="0" w:color="auto"/>
            <w:bottom w:val="none" w:sz="0" w:space="0" w:color="auto"/>
            <w:right w:val="none" w:sz="0" w:space="0" w:color="auto"/>
          </w:divBdr>
        </w:div>
        <w:div w:id="1400134332">
          <w:marLeft w:val="0"/>
          <w:marRight w:val="0"/>
          <w:marTop w:val="0"/>
          <w:marBottom w:val="0"/>
          <w:divBdr>
            <w:top w:val="none" w:sz="0" w:space="0" w:color="auto"/>
            <w:left w:val="none" w:sz="0" w:space="0" w:color="auto"/>
            <w:bottom w:val="none" w:sz="0" w:space="0" w:color="auto"/>
            <w:right w:val="none" w:sz="0" w:space="0" w:color="auto"/>
          </w:divBdr>
        </w:div>
        <w:div w:id="1400134333">
          <w:marLeft w:val="0"/>
          <w:marRight w:val="0"/>
          <w:marTop w:val="0"/>
          <w:marBottom w:val="0"/>
          <w:divBdr>
            <w:top w:val="none" w:sz="0" w:space="0" w:color="auto"/>
            <w:left w:val="none" w:sz="0" w:space="0" w:color="auto"/>
            <w:bottom w:val="none" w:sz="0" w:space="0" w:color="auto"/>
            <w:right w:val="none" w:sz="0" w:space="0" w:color="auto"/>
          </w:divBdr>
        </w:div>
        <w:div w:id="1400134337">
          <w:marLeft w:val="0"/>
          <w:marRight w:val="0"/>
          <w:marTop w:val="0"/>
          <w:marBottom w:val="0"/>
          <w:divBdr>
            <w:top w:val="none" w:sz="0" w:space="0" w:color="auto"/>
            <w:left w:val="none" w:sz="0" w:space="0" w:color="auto"/>
            <w:bottom w:val="none" w:sz="0" w:space="0" w:color="auto"/>
            <w:right w:val="none" w:sz="0" w:space="0" w:color="auto"/>
          </w:divBdr>
        </w:div>
        <w:div w:id="1400134338">
          <w:marLeft w:val="0"/>
          <w:marRight w:val="0"/>
          <w:marTop w:val="0"/>
          <w:marBottom w:val="0"/>
          <w:divBdr>
            <w:top w:val="none" w:sz="0" w:space="0" w:color="auto"/>
            <w:left w:val="none" w:sz="0" w:space="0" w:color="auto"/>
            <w:bottom w:val="none" w:sz="0" w:space="0" w:color="auto"/>
            <w:right w:val="none" w:sz="0" w:space="0" w:color="auto"/>
          </w:divBdr>
        </w:div>
        <w:div w:id="1400134340">
          <w:marLeft w:val="0"/>
          <w:marRight w:val="0"/>
          <w:marTop w:val="0"/>
          <w:marBottom w:val="0"/>
          <w:divBdr>
            <w:top w:val="none" w:sz="0" w:space="0" w:color="auto"/>
            <w:left w:val="none" w:sz="0" w:space="0" w:color="auto"/>
            <w:bottom w:val="none" w:sz="0" w:space="0" w:color="auto"/>
            <w:right w:val="none" w:sz="0" w:space="0" w:color="auto"/>
          </w:divBdr>
        </w:div>
        <w:div w:id="1400134341">
          <w:marLeft w:val="0"/>
          <w:marRight w:val="0"/>
          <w:marTop w:val="0"/>
          <w:marBottom w:val="0"/>
          <w:divBdr>
            <w:top w:val="none" w:sz="0" w:space="0" w:color="auto"/>
            <w:left w:val="none" w:sz="0" w:space="0" w:color="auto"/>
            <w:bottom w:val="none" w:sz="0" w:space="0" w:color="auto"/>
            <w:right w:val="none" w:sz="0" w:space="0" w:color="auto"/>
          </w:divBdr>
        </w:div>
        <w:div w:id="1400134342">
          <w:marLeft w:val="0"/>
          <w:marRight w:val="0"/>
          <w:marTop w:val="0"/>
          <w:marBottom w:val="0"/>
          <w:divBdr>
            <w:top w:val="none" w:sz="0" w:space="0" w:color="auto"/>
            <w:left w:val="none" w:sz="0" w:space="0" w:color="auto"/>
            <w:bottom w:val="none" w:sz="0" w:space="0" w:color="auto"/>
            <w:right w:val="none" w:sz="0" w:space="0" w:color="auto"/>
          </w:divBdr>
        </w:div>
        <w:div w:id="1400134343">
          <w:marLeft w:val="0"/>
          <w:marRight w:val="0"/>
          <w:marTop w:val="0"/>
          <w:marBottom w:val="0"/>
          <w:divBdr>
            <w:top w:val="none" w:sz="0" w:space="0" w:color="auto"/>
            <w:left w:val="none" w:sz="0" w:space="0" w:color="auto"/>
            <w:bottom w:val="none" w:sz="0" w:space="0" w:color="auto"/>
            <w:right w:val="none" w:sz="0" w:space="0" w:color="auto"/>
          </w:divBdr>
        </w:div>
        <w:div w:id="1400134344">
          <w:marLeft w:val="0"/>
          <w:marRight w:val="0"/>
          <w:marTop w:val="0"/>
          <w:marBottom w:val="0"/>
          <w:divBdr>
            <w:top w:val="none" w:sz="0" w:space="0" w:color="auto"/>
            <w:left w:val="none" w:sz="0" w:space="0" w:color="auto"/>
            <w:bottom w:val="none" w:sz="0" w:space="0" w:color="auto"/>
            <w:right w:val="none" w:sz="0" w:space="0" w:color="auto"/>
          </w:divBdr>
        </w:div>
        <w:div w:id="1400134345">
          <w:marLeft w:val="0"/>
          <w:marRight w:val="0"/>
          <w:marTop w:val="0"/>
          <w:marBottom w:val="0"/>
          <w:divBdr>
            <w:top w:val="none" w:sz="0" w:space="0" w:color="auto"/>
            <w:left w:val="none" w:sz="0" w:space="0" w:color="auto"/>
            <w:bottom w:val="none" w:sz="0" w:space="0" w:color="auto"/>
            <w:right w:val="none" w:sz="0" w:space="0" w:color="auto"/>
          </w:divBdr>
        </w:div>
        <w:div w:id="1400134348">
          <w:marLeft w:val="0"/>
          <w:marRight w:val="0"/>
          <w:marTop w:val="0"/>
          <w:marBottom w:val="0"/>
          <w:divBdr>
            <w:top w:val="none" w:sz="0" w:space="0" w:color="auto"/>
            <w:left w:val="none" w:sz="0" w:space="0" w:color="auto"/>
            <w:bottom w:val="none" w:sz="0" w:space="0" w:color="auto"/>
            <w:right w:val="none" w:sz="0" w:space="0" w:color="auto"/>
          </w:divBdr>
        </w:div>
        <w:div w:id="1400134349">
          <w:marLeft w:val="0"/>
          <w:marRight w:val="0"/>
          <w:marTop w:val="0"/>
          <w:marBottom w:val="0"/>
          <w:divBdr>
            <w:top w:val="none" w:sz="0" w:space="0" w:color="auto"/>
            <w:left w:val="none" w:sz="0" w:space="0" w:color="auto"/>
            <w:bottom w:val="none" w:sz="0" w:space="0" w:color="auto"/>
            <w:right w:val="none" w:sz="0" w:space="0" w:color="auto"/>
          </w:divBdr>
        </w:div>
        <w:div w:id="1400134353">
          <w:marLeft w:val="0"/>
          <w:marRight w:val="0"/>
          <w:marTop w:val="0"/>
          <w:marBottom w:val="0"/>
          <w:divBdr>
            <w:top w:val="none" w:sz="0" w:space="0" w:color="auto"/>
            <w:left w:val="none" w:sz="0" w:space="0" w:color="auto"/>
            <w:bottom w:val="none" w:sz="0" w:space="0" w:color="auto"/>
            <w:right w:val="none" w:sz="0" w:space="0" w:color="auto"/>
          </w:divBdr>
        </w:div>
        <w:div w:id="1400134360">
          <w:marLeft w:val="0"/>
          <w:marRight w:val="0"/>
          <w:marTop w:val="0"/>
          <w:marBottom w:val="0"/>
          <w:divBdr>
            <w:top w:val="none" w:sz="0" w:space="0" w:color="auto"/>
            <w:left w:val="none" w:sz="0" w:space="0" w:color="auto"/>
            <w:bottom w:val="none" w:sz="0" w:space="0" w:color="auto"/>
            <w:right w:val="none" w:sz="0" w:space="0" w:color="auto"/>
          </w:divBdr>
        </w:div>
        <w:div w:id="1400134361">
          <w:marLeft w:val="0"/>
          <w:marRight w:val="0"/>
          <w:marTop w:val="0"/>
          <w:marBottom w:val="0"/>
          <w:divBdr>
            <w:top w:val="none" w:sz="0" w:space="0" w:color="auto"/>
            <w:left w:val="none" w:sz="0" w:space="0" w:color="auto"/>
            <w:bottom w:val="none" w:sz="0" w:space="0" w:color="auto"/>
            <w:right w:val="none" w:sz="0" w:space="0" w:color="auto"/>
          </w:divBdr>
        </w:div>
        <w:div w:id="1400134363">
          <w:marLeft w:val="0"/>
          <w:marRight w:val="0"/>
          <w:marTop w:val="0"/>
          <w:marBottom w:val="0"/>
          <w:divBdr>
            <w:top w:val="none" w:sz="0" w:space="0" w:color="auto"/>
            <w:left w:val="none" w:sz="0" w:space="0" w:color="auto"/>
            <w:bottom w:val="none" w:sz="0" w:space="0" w:color="auto"/>
            <w:right w:val="none" w:sz="0" w:space="0" w:color="auto"/>
          </w:divBdr>
        </w:div>
        <w:div w:id="1400134364">
          <w:marLeft w:val="0"/>
          <w:marRight w:val="0"/>
          <w:marTop w:val="0"/>
          <w:marBottom w:val="0"/>
          <w:divBdr>
            <w:top w:val="none" w:sz="0" w:space="0" w:color="auto"/>
            <w:left w:val="none" w:sz="0" w:space="0" w:color="auto"/>
            <w:bottom w:val="none" w:sz="0" w:space="0" w:color="auto"/>
            <w:right w:val="none" w:sz="0" w:space="0" w:color="auto"/>
          </w:divBdr>
        </w:div>
        <w:div w:id="1400134365">
          <w:marLeft w:val="0"/>
          <w:marRight w:val="0"/>
          <w:marTop w:val="0"/>
          <w:marBottom w:val="0"/>
          <w:divBdr>
            <w:top w:val="none" w:sz="0" w:space="0" w:color="auto"/>
            <w:left w:val="none" w:sz="0" w:space="0" w:color="auto"/>
            <w:bottom w:val="none" w:sz="0" w:space="0" w:color="auto"/>
            <w:right w:val="none" w:sz="0" w:space="0" w:color="auto"/>
          </w:divBdr>
        </w:div>
        <w:div w:id="1400134367">
          <w:marLeft w:val="0"/>
          <w:marRight w:val="0"/>
          <w:marTop w:val="0"/>
          <w:marBottom w:val="0"/>
          <w:divBdr>
            <w:top w:val="none" w:sz="0" w:space="0" w:color="auto"/>
            <w:left w:val="none" w:sz="0" w:space="0" w:color="auto"/>
            <w:bottom w:val="none" w:sz="0" w:space="0" w:color="auto"/>
            <w:right w:val="none" w:sz="0" w:space="0" w:color="auto"/>
          </w:divBdr>
        </w:div>
        <w:div w:id="1400134369">
          <w:marLeft w:val="0"/>
          <w:marRight w:val="0"/>
          <w:marTop w:val="0"/>
          <w:marBottom w:val="0"/>
          <w:divBdr>
            <w:top w:val="none" w:sz="0" w:space="0" w:color="auto"/>
            <w:left w:val="none" w:sz="0" w:space="0" w:color="auto"/>
            <w:bottom w:val="none" w:sz="0" w:space="0" w:color="auto"/>
            <w:right w:val="none" w:sz="0" w:space="0" w:color="auto"/>
          </w:divBdr>
        </w:div>
        <w:div w:id="1400134370">
          <w:marLeft w:val="0"/>
          <w:marRight w:val="0"/>
          <w:marTop w:val="0"/>
          <w:marBottom w:val="0"/>
          <w:divBdr>
            <w:top w:val="none" w:sz="0" w:space="0" w:color="auto"/>
            <w:left w:val="none" w:sz="0" w:space="0" w:color="auto"/>
            <w:bottom w:val="none" w:sz="0" w:space="0" w:color="auto"/>
            <w:right w:val="none" w:sz="0" w:space="0" w:color="auto"/>
          </w:divBdr>
        </w:div>
        <w:div w:id="1400134371">
          <w:marLeft w:val="0"/>
          <w:marRight w:val="0"/>
          <w:marTop w:val="0"/>
          <w:marBottom w:val="0"/>
          <w:divBdr>
            <w:top w:val="none" w:sz="0" w:space="0" w:color="auto"/>
            <w:left w:val="none" w:sz="0" w:space="0" w:color="auto"/>
            <w:bottom w:val="none" w:sz="0" w:space="0" w:color="auto"/>
            <w:right w:val="none" w:sz="0" w:space="0" w:color="auto"/>
          </w:divBdr>
        </w:div>
        <w:div w:id="1400134372">
          <w:marLeft w:val="0"/>
          <w:marRight w:val="0"/>
          <w:marTop w:val="0"/>
          <w:marBottom w:val="0"/>
          <w:divBdr>
            <w:top w:val="none" w:sz="0" w:space="0" w:color="auto"/>
            <w:left w:val="none" w:sz="0" w:space="0" w:color="auto"/>
            <w:bottom w:val="none" w:sz="0" w:space="0" w:color="auto"/>
            <w:right w:val="none" w:sz="0" w:space="0" w:color="auto"/>
          </w:divBdr>
        </w:div>
        <w:div w:id="1400134374">
          <w:marLeft w:val="0"/>
          <w:marRight w:val="0"/>
          <w:marTop w:val="0"/>
          <w:marBottom w:val="0"/>
          <w:divBdr>
            <w:top w:val="none" w:sz="0" w:space="0" w:color="auto"/>
            <w:left w:val="none" w:sz="0" w:space="0" w:color="auto"/>
            <w:bottom w:val="none" w:sz="0" w:space="0" w:color="auto"/>
            <w:right w:val="none" w:sz="0" w:space="0" w:color="auto"/>
          </w:divBdr>
        </w:div>
        <w:div w:id="1400134375">
          <w:marLeft w:val="0"/>
          <w:marRight w:val="0"/>
          <w:marTop w:val="0"/>
          <w:marBottom w:val="0"/>
          <w:divBdr>
            <w:top w:val="none" w:sz="0" w:space="0" w:color="auto"/>
            <w:left w:val="none" w:sz="0" w:space="0" w:color="auto"/>
            <w:bottom w:val="none" w:sz="0" w:space="0" w:color="auto"/>
            <w:right w:val="none" w:sz="0" w:space="0" w:color="auto"/>
          </w:divBdr>
        </w:div>
        <w:div w:id="1400134377">
          <w:marLeft w:val="0"/>
          <w:marRight w:val="0"/>
          <w:marTop w:val="0"/>
          <w:marBottom w:val="0"/>
          <w:divBdr>
            <w:top w:val="none" w:sz="0" w:space="0" w:color="auto"/>
            <w:left w:val="none" w:sz="0" w:space="0" w:color="auto"/>
            <w:bottom w:val="none" w:sz="0" w:space="0" w:color="auto"/>
            <w:right w:val="none" w:sz="0" w:space="0" w:color="auto"/>
          </w:divBdr>
        </w:div>
        <w:div w:id="1400134378">
          <w:marLeft w:val="0"/>
          <w:marRight w:val="0"/>
          <w:marTop w:val="0"/>
          <w:marBottom w:val="0"/>
          <w:divBdr>
            <w:top w:val="none" w:sz="0" w:space="0" w:color="auto"/>
            <w:left w:val="none" w:sz="0" w:space="0" w:color="auto"/>
            <w:bottom w:val="none" w:sz="0" w:space="0" w:color="auto"/>
            <w:right w:val="none" w:sz="0" w:space="0" w:color="auto"/>
          </w:divBdr>
        </w:div>
        <w:div w:id="1400134379">
          <w:marLeft w:val="0"/>
          <w:marRight w:val="0"/>
          <w:marTop w:val="0"/>
          <w:marBottom w:val="0"/>
          <w:divBdr>
            <w:top w:val="none" w:sz="0" w:space="0" w:color="auto"/>
            <w:left w:val="none" w:sz="0" w:space="0" w:color="auto"/>
            <w:bottom w:val="none" w:sz="0" w:space="0" w:color="auto"/>
            <w:right w:val="none" w:sz="0" w:space="0" w:color="auto"/>
          </w:divBdr>
        </w:div>
        <w:div w:id="1400134381">
          <w:marLeft w:val="0"/>
          <w:marRight w:val="0"/>
          <w:marTop w:val="0"/>
          <w:marBottom w:val="0"/>
          <w:divBdr>
            <w:top w:val="none" w:sz="0" w:space="0" w:color="auto"/>
            <w:left w:val="none" w:sz="0" w:space="0" w:color="auto"/>
            <w:bottom w:val="none" w:sz="0" w:space="0" w:color="auto"/>
            <w:right w:val="none" w:sz="0" w:space="0" w:color="auto"/>
          </w:divBdr>
        </w:div>
        <w:div w:id="1400134382">
          <w:marLeft w:val="0"/>
          <w:marRight w:val="0"/>
          <w:marTop w:val="0"/>
          <w:marBottom w:val="0"/>
          <w:divBdr>
            <w:top w:val="none" w:sz="0" w:space="0" w:color="auto"/>
            <w:left w:val="none" w:sz="0" w:space="0" w:color="auto"/>
            <w:bottom w:val="none" w:sz="0" w:space="0" w:color="auto"/>
            <w:right w:val="none" w:sz="0" w:space="0" w:color="auto"/>
          </w:divBdr>
        </w:div>
        <w:div w:id="1400134383">
          <w:marLeft w:val="0"/>
          <w:marRight w:val="0"/>
          <w:marTop w:val="0"/>
          <w:marBottom w:val="0"/>
          <w:divBdr>
            <w:top w:val="none" w:sz="0" w:space="0" w:color="auto"/>
            <w:left w:val="none" w:sz="0" w:space="0" w:color="auto"/>
            <w:bottom w:val="none" w:sz="0" w:space="0" w:color="auto"/>
            <w:right w:val="none" w:sz="0" w:space="0" w:color="auto"/>
          </w:divBdr>
        </w:div>
        <w:div w:id="1400134385">
          <w:marLeft w:val="0"/>
          <w:marRight w:val="0"/>
          <w:marTop w:val="0"/>
          <w:marBottom w:val="0"/>
          <w:divBdr>
            <w:top w:val="none" w:sz="0" w:space="0" w:color="auto"/>
            <w:left w:val="none" w:sz="0" w:space="0" w:color="auto"/>
            <w:bottom w:val="none" w:sz="0" w:space="0" w:color="auto"/>
            <w:right w:val="none" w:sz="0" w:space="0" w:color="auto"/>
          </w:divBdr>
        </w:div>
        <w:div w:id="1400134386">
          <w:marLeft w:val="0"/>
          <w:marRight w:val="0"/>
          <w:marTop w:val="0"/>
          <w:marBottom w:val="0"/>
          <w:divBdr>
            <w:top w:val="none" w:sz="0" w:space="0" w:color="auto"/>
            <w:left w:val="none" w:sz="0" w:space="0" w:color="auto"/>
            <w:bottom w:val="none" w:sz="0" w:space="0" w:color="auto"/>
            <w:right w:val="none" w:sz="0" w:space="0" w:color="auto"/>
          </w:divBdr>
        </w:div>
        <w:div w:id="1400134387">
          <w:marLeft w:val="0"/>
          <w:marRight w:val="0"/>
          <w:marTop w:val="0"/>
          <w:marBottom w:val="0"/>
          <w:divBdr>
            <w:top w:val="none" w:sz="0" w:space="0" w:color="auto"/>
            <w:left w:val="none" w:sz="0" w:space="0" w:color="auto"/>
            <w:bottom w:val="none" w:sz="0" w:space="0" w:color="auto"/>
            <w:right w:val="none" w:sz="0" w:space="0" w:color="auto"/>
          </w:divBdr>
        </w:div>
        <w:div w:id="1400134389">
          <w:marLeft w:val="0"/>
          <w:marRight w:val="0"/>
          <w:marTop w:val="0"/>
          <w:marBottom w:val="0"/>
          <w:divBdr>
            <w:top w:val="none" w:sz="0" w:space="0" w:color="auto"/>
            <w:left w:val="none" w:sz="0" w:space="0" w:color="auto"/>
            <w:bottom w:val="none" w:sz="0" w:space="0" w:color="auto"/>
            <w:right w:val="none" w:sz="0" w:space="0" w:color="auto"/>
          </w:divBdr>
        </w:div>
        <w:div w:id="1400134394">
          <w:marLeft w:val="0"/>
          <w:marRight w:val="0"/>
          <w:marTop w:val="0"/>
          <w:marBottom w:val="0"/>
          <w:divBdr>
            <w:top w:val="none" w:sz="0" w:space="0" w:color="auto"/>
            <w:left w:val="none" w:sz="0" w:space="0" w:color="auto"/>
            <w:bottom w:val="none" w:sz="0" w:space="0" w:color="auto"/>
            <w:right w:val="none" w:sz="0" w:space="0" w:color="auto"/>
          </w:divBdr>
        </w:div>
        <w:div w:id="1400134396">
          <w:marLeft w:val="0"/>
          <w:marRight w:val="0"/>
          <w:marTop w:val="0"/>
          <w:marBottom w:val="0"/>
          <w:divBdr>
            <w:top w:val="none" w:sz="0" w:space="0" w:color="auto"/>
            <w:left w:val="none" w:sz="0" w:space="0" w:color="auto"/>
            <w:bottom w:val="none" w:sz="0" w:space="0" w:color="auto"/>
            <w:right w:val="none" w:sz="0" w:space="0" w:color="auto"/>
          </w:divBdr>
        </w:div>
        <w:div w:id="1400134397">
          <w:marLeft w:val="0"/>
          <w:marRight w:val="0"/>
          <w:marTop w:val="0"/>
          <w:marBottom w:val="0"/>
          <w:divBdr>
            <w:top w:val="none" w:sz="0" w:space="0" w:color="auto"/>
            <w:left w:val="none" w:sz="0" w:space="0" w:color="auto"/>
            <w:bottom w:val="none" w:sz="0" w:space="0" w:color="auto"/>
            <w:right w:val="none" w:sz="0" w:space="0" w:color="auto"/>
          </w:divBdr>
        </w:div>
        <w:div w:id="1400134398">
          <w:marLeft w:val="0"/>
          <w:marRight w:val="0"/>
          <w:marTop w:val="0"/>
          <w:marBottom w:val="0"/>
          <w:divBdr>
            <w:top w:val="none" w:sz="0" w:space="0" w:color="auto"/>
            <w:left w:val="none" w:sz="0" w:space="0" w:color="auto"/>
            <w:bottom w:val="none" w:sz="0" w:space="0" w:color="auto"/>
            <w:right w:val="none" w:sz="0" w:space="0" w:color="auto"/>
          </w:divBdr>
        </w:div>
        <w:div w:id="1400134399">
          <w:marLeft w:val="0"/>
          <w:marRight w:val="0"/>
          <w:marTop w:val="0"/>
          <w:marBottom w:val="0"/>
          <w:divBdr>
            <w:top w:val="none" w:sz="0" w:space="0" w:color="auto"/>
            <w:left w:val="none" w:sz="0" w:space="0" w:color="auto"/>
            <w:bottom w:val="none" w:sz="0" w:space="0" w:color="auto"/>
            <w:right w:val="none" w:sz="0" w:space="0" w:color="auto"/>
          </w:divBdr>
        </w:div>
        <w:div w:id="1400134400">
          <w:marLeft w:val="0"/>
          <w:marRight w:val="0"/>
          <w:marTop w:val="0"/>
          <w:marBottom w:val="0"/>
          <w:divBdr>
            <w:top w:val="none" w:sz="0" w:space="0" w:color="auto"/>
            <w:left w:val="none" w:sz="0" w:space="0" w:color="auto"/>
            <w:bottom w:val="none" w:sz="0" w:space="0" w:color="auto"/>
            <w:right w:val="none" w:sz="0" w:space="0" w:color="auto"/>
          </w:divBdr>
        </w:div>
        <w:div w:id="1400134403">
          <w:marLeft w:val="0"/>
          <w:marRight w:val="0"/>
          <w:marTop w:val="0"/>
          <w:marBottom w:val="0"/>
          <w:divBdr>
            <w:top w:val="none" w:sz="0" w:space="0" w:color="auto"/>
            <w:left w:val="none" w:sz="0" w:space="0" w:color="auto"/>
            <w:bottom w:val="none" w:sz="0" w:space="0" w:color="auto"/>
            <w:right w:val="none" w:sz="0" w:space="0" w:color="auto"/>
          </w:divBdr>
        </w:div>
        <w:div w:id="1400134404">
          <w:marLeft w:val="0"/>
          <w:marRight w:val="0"/>
          <w:marTop w:val="0"/>
          <w:marBottom w:val="0"/>
          <w:divBdr>
            <w:top w:val="none" w:sz="0" w:space="0" w:color="auto"/>
            <w:left w:val="none" w:sz="0" w:space="0" w:color="auto"/>
            <w:bottom w:val="none" w:sz="0" w:space="0" w:color="auto"/>
            <w:right w:val="none" w:sz="0" w:space="0" w:color="auto"/>
          </w:divBdr>
        </w:div>
        <w:div w:id="1400134405">
          <w:marLeft w:val="0"/>
          <w:marRight w:val="0"/>
          <w:marTop w:val="0"/>
          <w:marBottom w:val="0"/>
          <w:divBdr>
            <w:top w:val="none" w:sz="0" w:space="0" w:color="auto"/>
            <w:left w:val="none" w:sz="0" w:space="0" w:color="auto"/>
            <w:bottom w:val="none" w:sz="0" w:space="0" w:color="auto"/>
            <w:right w:val="none" w:sz="0" w:space="0" w:color="auto"/>
          </w:divBdr>
        </w:div>
        <w:div w:id="1400134406">
          <w:marLeft w:val="0"/>
          <w:marRight w:val="0"/>
          <w:marTop w:val="0"/>
          <w:marBottom w:val="0"/>
          <w:divBdr>
            <w:top w:val="none" w:sz="0" w:space="0" w:color="auto"/>
            <w:left w:val="none" w:sz="0" w:space="0" w:color="auto"/>
            <w:bottom w:val="none" w:sz="0" w:space="0" w:color="auto"/>
            <w:right w:val="none" w:sz="0" w:space="0" w:color="auto"/>
          </w:divBdr>
        </w:div>
        <w:div w:id="1400134407">
          <w:marLeft w:val="0"/>
          <w:marRight w:val="0"/>
          <w:marTop w:val="0"/>
          <w:marBottom w:val="0"/>
          <w:divBdr>
            <w:top w:val="none" w:sz="0" w:space="0" w:color="auto"/>
            <w:left w:val="none" w:sz="0" w:space="0" w:color="auto"/>
            <w:bottom w:val="none" w:sz="0" w:space="0" w:color="auto"/>
            <w:right w:val="none" w:sz="0" w:space="0" w:color="auto"/>
          </w:divBdr>
        </w:div>
        <w:div w:id="1400134409">
          <w:marLeft w:val="0"/>
          <w:marRight w:val="0"/>
          <w:marTop w:val="0"/>
          <w:marBottom w:val="0"/>
          <w:divBdr>
            <w:top w:val="none" w:sz="0" w:space="0" w:color="auto"/>
            <w:left w:val="none" w:sz="0" w:space="0" w:color="auto"/>
            <w:bottom w:val="none" w:sz="0" w:space="0" w:color="auto"/>
            <w:right w:val="none" w:sz="0" w:space="0" w:color="auto"/>
          </w:divBdr>
        </w:div>
        <w:div w:id="1400134410">
          <w:marLeft w:val="0"/>
          <w:marRight w:val="0"/>
          <w:marTop w:val="0"/>
          <w:marBottom w:val="0"/>
          <w:divBdr>
            <w:top w:val="none" w:sz="0" w:space="0" w:color="auto"/>
            <w:left w:val="none" w:sz="0" w:space="0" w:color="auto"/>
            <w:bottom w:val="none" w:sz="0" w:space="0" w:color="auto"/>
            <w:right w:val="none" w:sz="0" w:space="0" w:color="auto"/>
          </w:divBdr>
        </w:div>
        <w:div w:id="1400134411">
          <w:marLeft w:val="0"/>
          <w:marRight w:val="0"/>
          <w:marTop w:val="0"/>
          <w:marBottom w:val="0"/>
          <w:divBdr>
            <w:top w:val="none" w:sz="0" w:space="0" w:color="auto"/>
            <w:left w:val="none" w:sz="0" w:space="0" w:color="auto"/>
            <w:bottom w:val="none" w:sz="0" w:space="0" w:color="auto"/>
            <w:right w:val="none" w:sz="0" w:space="0" w:color="auto"/>
          </w:divBdr>
        </w:div>
        <w:div w:id="1400134412">
          <w:marLeft w:val="0"/>
          <w:marRight w:val="0"/>
          <w:marTop w:val="0"/>
          <w:marBottom w:val="0"/>
          <w:divBdr>
            <w:top w:val="none" w:sz="0" w:space="0" w:color="auto"/>
            <w:left w:val="none" w:sz="0" w:space="0" w:color="auto"/>
            <w:bottom w:val="none" w:sz="0" w:space="0" w:color="auto"/>
            <w:right w:val="none" w:sz="0" w:space="0" w:color="auto"/>
          </w:divBdr>
        </w:div>
        <w:div w:id="1400134415">
          <w:marLeft w:val="0"/>
          <w:marRight w:val="0"/>
          <w:marTop w:val="0"/>
          <w:marBottom w:val="0"/>
          <w:divBdr>
            <w:top w:val="none" w:sz="0" w:space="0" w:color="auto"/>
            <w:left w:val="none" w:sz="0" w:space="0" w:color="auto"/>
            <w:bottom w:val="none" w:sz="0" w:space="0" w:color="auto"/>
            <w:right w:val="none" w:sz="0" w:space="0" w:color="auto"/>
          </w:divBdr>
        </w:div>
        <w:div w:id="1400134416">
          <w:marLeft w:val="0"/>
          <w:marRight w:val="0"/>
          <w:marTop w:val="0"/>
          <w:marBottom w:val="0"/>
          <w:divBdr>
            <w:top w:val="none" w:sz="0" w:space="0" w:color="auto"/>
            <w:left w:val="none" w:sz="0" w:space="0" w:color="auto"/>
            <w:bottom w:val="none" w:sz="0" w:space="0" w:color="auto"/>
            <w:right w:val="none" w:sz="0" w:space="0" w:color="auto"/>
          </w:divBdr>
        </w:div>
        <w:div w:id="1400134418">
          <w:marLeft w:val="0"/>
          <w:marRight w:val="0"/>
          <w:marTop w:val="0"/>
          <w:marBottom w:val="0"/>
          <w:divBdr>
            <w:top w:val="none" w:sz="0" w:space="0" w:color="auto"/>
            <w:left w:val="none" w:sz="0" w:space="0" w:color="auto"/>
            <w:bottom w:val="none" w:sz="0" w:space="0" w:color="auto"/>
            <w:right w:val="none" w:sz="0" w:space="0" w:color="auto"/>
          </w:divBdr>
        </w:div>
        <w:div w:id="1400134419">
          <w:marLeft w:val="0"/>
          <w:marRight w:val="0"/>
          <w:marTop w:val="0"/>
          <w:marBottom w:val="0"/>
          <w:divBdr>
            <w:top w:val="none" w:sz="0" w:space="0" w:color="auto"/>
            <w:left w:val="none" w:sz="0" w:space="0" w:color="auto"/>
            <w:bottom w:val="none" w:sz="0" w:space="0" w:color="auto"/>
            <w:right w:val="none" w:sz="0" w:space="0" w:color="auto"/>
          </w:divBdr>
        </w:div>
        <w:div w:id="1400134421">
          <w:marLeft w:val="0"/>
          <w:marRight w:val="0"/>
          <w:marTop w:val="0"/>
          <w:marBottom w:val="0"/>
          <w:divBdr>
            <w:top w:val="none" w:sz="0" w:space="0" w:color="auto"/>
            <w:left w:val="none" w:sz="0" w:space="0" w:color="auto"/>
            <w:bottom w:val="none" w:sz="0" w:space="0" w:color="auto"/>
            <w:right w:val="none" w:sz="0" w:space="0" w:color="auto"/>
          </w:divBdr>
        </w:div>
        <w:div w:id="1400134423">
          <w:marLeft w:val="0"/>
          <w:marRight w:val="0"/>
          <w:marTop w:val="0"/>
          <w:marBottom w:val="0"/>
          <w:divBdr>
            <w:top w:val="none" w:sz="0" w:space="0" w:color="auto"/>
            <w:left w:val="none" w:sz="0" w:space="0" w:color="auto"/>
            <w:bottom w:val="none" w:sz="0" w:space="0" w:color="auto"/>
            <w:right w:val="none" w:sz="0" w:space="0" w:color="auto"/>
          </w:divBdr>
        </w:div>
        <w:div w:id="1400134424">
          <w:marLeft w:val="0"/>
          <w:marRight w:val="0"/>
          <w:marTop w:val="0"/>
          <w:marBottom w:val="0"/>
          <w:divBdr>
            <w:top w:val="none" w:sz="0" w:space="0" w:color="auto"/>
            <w:left w:val="none" w:sz="0" w:space="0" w:color="auto"/>
            <w:bottom w:val="none" w:sz="0" w:space="0" w:color="auto"/>
            <w:right w:val="none" w:sz="0" w:space="0" w:color="auto"/>
          </w:divBdr>
        </w:div>
        <w:div w:id="1400134425">
          <w:marLeft w:val="0"/>
          <w:marRight w:val="0"/>
          <w:marTop w:val="0"/>
          <w:marBottom w:val="0"/>
          <w:divBdr>
            <w:top w:val="none" w:sz="0" w:space="0" w:color="auto"/>
            <w:left w:val="none" w:sz="0" w:space="0" w:color="auto"/>
            <w:bottom w:val="none" w:sz="0" w:space="0" w:color="auto"/>
            <w:right w:val="none" w:sz="0" w:space="0" w:color="auto"/>
          </w:divBdr>
        </w:div>
        <w:div w:id="1400134427">
          <w:marLeft w:val="0"/>
          <w:marRight w:val="0"/>
          <w:marTop w:val="0"/>
          <w:marBottom w:val="0"/>
          <w:divBdr>
            <w:top w:val="none" w:sz="0" w:space="0" w:color="auto"/>
            <w:left w:val="none" w:sz="0" w:space="0" w:color="auto"/>
            <w:bottom w:val="none" w:sz="0" w:space="0" w:color="auto"/>
            <w:right w:val="none" w:sz="0" w:space="0" w:color="auto"/>
          </w:divBdr>
        </w:div>
        <w:div w:id="1400134428">
          <w:marLeft w:val="0"/>
          <w:marRight w:val="0"/>
          <w:marTop w:val="0"/>
          <w:marBottom w:val="0"/>
          <w:divBdr>
            <w:top w:val="none" w:sz="0" w:space="0" w:color="auto"/>
            <w:left w:val="none" w:sz="0" w:space="0" w:color="auto"/>
            <w:bottom w:val="none" w:sz="0" w:space="0" w:color="auto"/>
            <w:right w:val="none" w:sz="0" w:space="0" w:color="auto"/>
          </w:divBdr>
        </w:div>
        <w:div w:id="1400134429">
          <w:marLeft w:val="0"/>
          <w:marRight w:val="0"/>
          <w:marTop w:val="0"/>
          <w:marBottom w:val="0"/>
          <w:divBdr>
            <w:top w:val="none" w:sz="0" w:space="0" w:color="auto"/>
            <w:left w:val="none" w:sz="0" w:space="0" w:color="auto"/>
            <w:bottom w:val="none" w:sz="0" w:space="0" w:color="auto"/>
            <w:right w:val="none" w:sz="0" w:space="0" w:color="auto"/>
          </w:divBdr>
        </w:div>
        <w:div w:id="1400134430">
          <w:marLeft w:val="0"/>
          <w:marRight w:val="0"/>
          <w:marTop w:val="0"/>
          <w:marBottom w:val="0"/>
          <w:divBdr>
            <w:top w:val="none" w:sz="0" w:space="0" w:color="auto"/>
            <w:left w:val="none" w:sz="0" w:space="0" w:color="auto"/>
            <w:bottom w:val="none" w:sz="0" w:space="0" w:color="auto"/>
            <w:right w:val="none" w:sz="0" w:space="0" w:color="auto"/>
          </w:divBdr>
        </w:div>
        <w:div w:id="1400134431">
          <w:marLeft w:val="0"/>
          <w:marRight w:val="0"/>
          <w:marTop w:val="0"/>
          <w:marBottom w:val="0"/>
          <w:divBdr>
            <w:top w:val="none" w:sz="0" w:space="0" w:color="auto"/>
            <w:left w:val="none" w:sz="0" w:space="0" w:color="auto"/>
            <w:bottom w:val="none" w:sz="0" w:space="0" w:color="auto"/>
            <w:right w:val="none" w:sz="0" w:space="0" w:color="auto"/>
          </w:divBdr>
        </w:div>
        <w:div w:id="1400134432">
          <w:marLeft w:val="0"/>
          <w:marRight w:val="0"/>
          <w:marTop w:val="0"/>
          <w:marBottom w:val="0"/>
          <w:divBdr>
            <w:top w:val="none" w:sz="0" w:space="0" w:color="auto"/>
            <w:left w:val="none" w:sz="0" w:space="0" w:color="auto"/>
            <w:bottom w:val="none" w:sz="0" w:space="0" w:color="auto"/>
            <w:right w:val="none" w:sz="0" w:space="0" w:color="auto"/>
          </w:divBdr>
        </w:div>
        <w:div w:id="1400134435">
          <w:marLeft w:val="0"/>
          <w:marRight w:val="0"/>
          <w:marTop w:val="0"/>
          <w:marBottom w:val="0"/>
          <w:divBdr>
            <w:top w:val="none" w:sz="0" w:space="0" w:color="auto"/>
            <w:left w:val="none" w:sz="0" w:space="0" w:color="auto"/>
            <w:bottom w:val="none" w:sz="0" w:space="0" w:color="auto"/>
            <w:right w:val="none" w:sz="0" w:space="0" w:color="auto"/>
          </w:divBdr>
        </w:div>
        <w:div w:id="1400134437">
          <w:marLeft w:val="0"/>
          <w:marRight w:val="0"/>
          <w:marTop w:val="0"/>
          <w:marBottom w:val="0"/>
          <w:divBdr>
            <w:top w:val="none" w:sz="0" w:space="0" w:color="auto"/>
            <w:left w:val="none" w:sz="0" w:space="0" w:color="auto"/>
            <w:bottom w:val="none" w:sz="0" w:space="0" w:color="auto"/>
            <w:right w:val="none" w:sz="0" w:space="0" w:color="auto"/>
          </w:divBdr>
        </w:div>
        <w:div w:id="1400134439">
          <w:marLeft w:val="0"/>
          <w:marRight w:val="0"/>
          <w:marTop w:val="0"/>
          <w:marBottom w:val="0"/>
          <w:divBdr>
            <w:top w:val="none" w:sz="0" w:space="0" w:color="auto"/>
            <w:left w:val="none" w:sz="0" w:space="0" w:color="auto"/>
            <w:bottom w:val="none" w:sz="0" w:space="0" w:color="auto"/>
            <w:right w:val="none" w:sz="0" w:space="0" w:color="auto"/>
          </w:divBdr>
        </w:div>
        <w:div w:id="1400134440">
          <w:marLeft w:val="0"/>
          <w:marRight w:val="0"/>
          <w:marTop w:val="0"/>
          <w:marBottom w:val="0"/>
          <w:divBdr>
            <w:top w:val="none" w:sz="0" w:space="0" w:color="auto"/>
            <w:left w:val="none" w:sz="0" w:space="0" w:color="auto"/>
            <w:bottom w:val="none" w:sz="0" w:space="0" w:color="auto"/>
            <w:right w:val="none" w:sz="0" w:space="0" w:color="auto"/>
          </w:divBdr>
        </w:div>
        <w:div w:id="1400134441">
          <w:marLeft w:val="0"/>
          <w:marRight w:val="0"/>
          <w:marTop w:val="0"/>
          <w:marBottom w:val="0"/>
          <w:divBdr>
            <w:top w:val="none" w:sz="0" w:space="0" w:color="auto"/>
            <w:left w:val="none" w:sz="0" w:space="0" w:color="auto"/>
            <w:bottom w:val="none" w:sz="0" w:space="0" w:color="auto"/>
            <w:right w:val="none" w:sz="0" w:space="0" w:color="auto"/>
          </w:divBdr>
        </w:div>
        <w:div w:id="1400134444">
          <w:marLeft w:val="0"/>
          <w:marRight w:val="0"/>
          <w:marTop w:val="0"/>
          <w:marBottom w:val="0"/>
          <w:divBdr>
            <w:top w:val="none" w:sz="0" w:space="0" w:color="auto"/>
            <w:left w:val="none" w:sz="0" w:space="0" w:color="auto"/>
            <w:bottom w:val="none" w:sz="0" w:space="0" w:color="auto"/>
            <w:right w:val="none" w:sz="0" w:space="0" w:color="auto"/>
          </w:divBdr>
        </w:div>
        <w:div w:id="1400134445">
          <w:marLeft w:val="0"/>
          <w:marRight w:val="0"/>
          <w:marTop w:val="0"/>
          <w:marBottom w:val="0"/>
          <w:divBdr>
            <w:top w:val="none" w:sz="0" w:space="0" w:color="auto"/>
            <w:left w:val="none" w:sz="0" w:space="0" w:color="auto"/>
            <w:bottom w:val="none" w:sz="0" w:space="0" w:color="auto"/>
            <w:right w:val="none" w:sz="0" w:space="0" w:color="auto"/>
          </w:divBdr>
        </w:div>
        <w:div w:id="1400134447">
          <w:marLeft w:val="0"/>
          <w:marRight w:val="0"/>
          <w:marTop w:val="0"/>
          <w:marBottom w:val="0"/>
          <w:divBdr>
            <w:top w:val="none" w:sz="0" w:space="0" w:color="auto"/>
            <w:left w:val="none" w:sz="0" w:space="0" w:color="auto"/>
            <w:bottom w:val="none" w:sz="0" w:space="0" w:color="auto"/>
            <w:right w:val="none" w:sz="0" w:space="0" w:color="auto"/>
          </w:divBdr>
        </w:div>
        <w:div w:id="1400134449">
          <w:marLeft w:val="0"/>
          <w:marRight w:val="0"/>
          <w:marTop w:val="0"/>
          <w:marBottom w:val="0"/>
          <w:divBdr>
            <w:top w:val="none" w:sz="0" w:space="0" w:color="auto"/>
            <w:left w:val="none" w:sz="0" w:space="0" w:color="auto"/>
            <w:bottom w:val="none" w:sz="0" w:space="0" w:color="auto"/>
            <w:right w:val="none" w:sz="0" w:space="0" w:color="auto"/>
          </w:divBdr>
        </w:div>
        <w:div w:id="1400134451">
          <w:marLeft w:val="0"/>
          <w:marRight w:val="0"/>
          <w:marTop w:val="0"/>
          <w:marBottom w:val="0"/>
          <w:divBdr>
            <w:top w:val="none" w:sz="0" w:space="0" w:color="auto"/>
            <w:left w:val="none" w:sz="0" w:space="0" w:color="auto"/>
            <w:bottom w:val="none" w:sz="0" w:space="0" w:color="auto"/>
            <w:right w:val="none" w:sz="0" w:space="0" w:color="auto"/>
          </w:divBdr>
        </w:div>
        <w:div w:id="1400134453">
          <w:marLeft w:val="0"/>
          <w:marRight w:val="0"/>
          <w:marTop w:val="0"/>
          <w:marBottom w:val="0"/>
          <w:divBdr>
            <w:top w:val="none" w:sz="0" w:space="0" w:color="auto"/>
            <w:left w:val="none" w:sz="0" w:space="0" w:color="auto"/>
            <w:bottom w:val="none" w:sz="0" w:space="0" w:color="auto"/>
            <w:right w:val="none" w:sz="0" w:space="0" w:color="auto"/>
          </w:divBdr>
        </w:div>
        <w:div w:id="1400134455">
          <w:marLeft w:val="0"/>
          <w:marRight w:val="0"/>
          <w:marTop w:val="0"/>
          <w:marBottom w:val="0"/>
          <w:divBdr>
            <w:top w:val="none" w:sz="0" w:space="0" w:color="auto"/>
            <w:left w:val="none" w:sz="0" w:space="0" w:color="auto"/>
            <w:bottom w:val="none" w:sz="0" w:space="0" w:color="auto"/>
            <w:right w:val="none" w:sz="0" w:space="0" w:color="auto"/>
          </w:divBdr>
        </w:div>
        <w:div w:id="1400134456">
          <w:marLeft w:val="0"/>
          <w:marRight w:val="0"/>
          <w:marTop w:val="0"/>
          <w:marBottom w:val="0"/>
          <w:divBdr>
            <w:top w:val="none" w:sz="0" w:space="0" w:color="auto"/>
            <w:left w:val="none" w:sz="0" w:space="0" w:color="auto"/>
            <w:bottom w:val="none" w:sz="0" w:space="0" w:color="auto"/>
            <w:right w:val="none" w:sz="0" w:space="0" w:color="auto"/>
          </w:divBdr>
        </w:div>
        <w:div w:id="1400134457">
          <w:marLeft w:val="0"/>
          <w:marRight w:val="0"/>
          <w:marTop w:val="0"/>
          <w:marBottom w:val="0"/>
          <w:divBdr>
            <w:top w:val="none" w:sz="0" w:space="0" w:color="auto"/>
            <w:left w:val="none" w:sz="0" w:space="0" w:color="auto"/>
            <w:bottom w:val="none" w:sz="0" w:space="0" w:color="auto"/>
            <w:right w:val="none" w:sz="0" w:space="0" w:color="auto"/>
          </w:divBdr>
        </w:div>
        <w:div w:id="1400134458">
          <w:marLeft w:val="0"/>
          <w:marRight w:val="0"/>
          <w:marTop w:val="0"/>
          <w:marBottom w:val="0"/>
          <w:divBdr>
            <w:top w:val="none" w:sz="0" w:space="0" w:color="auto"/>
            <w:left w:val="none" w:sz="0" w:space="0" w:color="auto"/>
            <w:bottom w:val="none" w:sz="0" w:space="0" w:color="auto"/>
            <w:right w:val="none" w:sz="0" w:space="0" w:color="auto"/>
          </w:divBdr>
        </w:div>
        <w:div w:id="1400134459">
          <w:marLeft w:val="0"/>
          <w:marRight w:val="0"/>
          <w:marTop w:val="0"/>
          <w:marBottom w:val="0"/>
          <w:divBdr>
            <w:top w:val="none" w:sz="0" w:space="0" w:color="auto"/>
            <w:left w:val="none" w:sz="0" w:space="0" w:color="auto"/>
            <w:bottom w:val="none" w:sz="0" w:space="0" w:color="auto"/>
            <w:right w:val="none" w:sz="0" w:space="0" w:color="auto"/>
          </w:divBdr>
        </w:div>
        <w:div w:id="1400134460">
          <w:marLeft w:val="0"/>
          <w:marRight w:val="0"/>
          <w:marTop w:val="0"/>
          <w:marBottom w:val="0"/>
          <w:divBdr>
            <w:top w:val="none" w:sz="0" w:space="0" w:color="auto"/>
            <w:left w:val="none" w:sz="0" w:space="0" w:color="auto"/>
            <w:bottom w:val="none" w:sz="0" w:space="0" w:color="auto"/>
            <w:right w:val="none" w:sz="0" w:space="0" w:color="auto"/>
          </w:divBdr>
        </w:div>
        <w:div w:id="1400134465">
          <w:marLeft w:val="0"/>
          <w:marRight w:val="0"/>
          <w:marTop w:val="0"/>
          <w:marBottom w:val="0"/>
          <w:divBdr>
            <w:top w:val="none" w:sz="0" w:space="0" w:color="auto"/>
            <w:left w:val="none" w:sz="0" w:space="0" w:color="auto"/>
            <w:bottom w:val="none" w:sz="0" w:space="0" w:color="auto"/>
            <w:right w:val="none" w:sz="0" w:space="0" w:color="auto"/>
          </w:divBdr>
        </w:div>
        <w:div w:id="1400134467">
          <w:marLeft w:val="0"/>
          <w:marRight w:val="0"/>
          <w:marTop w:val="0"/>
          <w:marBottom w:val="0"/>
          <w:divBdr>
            <w:top w:val="none" w:sz="0" w:space="0" w:color="auto"/>
            <w:left w:val="none" w:sz="0" w:space="0" w:color="auto"/>
            <w:bottom w:val="none" w:sz="0" w:space="0" w:color="auto"/>
            <w:right w:val="none" w:sz="0" w:space="0" w:color="auto"/>
          </w:divBdr>
        </w:div>
        <w:div w:id="1400134469">
          <w:marLeft w:val="0"/>
          <w:marRight w:val="0"/>
          <w:marTop w:val="0"/>
          <w:marBottom w:val="0"/>
          <w:divBdr>
            <w:top w:val="none" w:sz="0" w:space="0" w:color="auto"/>
            <w:left w:val="none" w:sz="0" w:space="0" w:color="auto"/>
            <w:bottom w:val="none" w:sz="0" w:space="0" w:color="auto"/>
            <w:right w:val="none" w:sz="0" w:space="0" w:color="auto"/>
          </w:divBdr>
        </w:div>
        <w:div w:id="1400134474">
          <w:marLeft w:val="0"/>
          <w:marRight w:val="0"/>
          <w:marTop w:val="0"/>
          <w:marBottom w:val="0"/>
          <w:divBdr>
            <w:top w:val="none" w:sz="0" w:space="0" w:color="auto"/>
            <w:left w:val="none" w:sz="0" w:space="0" w:color="auto"/>
            <w:bottom w:val="none" w:sz="0" w:space="0" w:color="auto"/>
            <w:right w:val="none" w:sz="0" w:space="0" w:color="auto"/>
          </w:divBdr>
        </w:div>
        <w:div w:id="1400134478">
          <w:marLeft w:val="0"/>
          <w:marRight w:val="0"/>
          <w:marTop w:val="0"/>
          <w:marBottom w:val="0"/>
          <w:divBdr>
            <w:top w:val="none" w:sz="0" w:space="0" w:color="auto"/>
            <w:left w:val="none" w:sz="0" w:space="0" w:color="auto"/>
            <w:bottom w:val="none" w:sz="0" w:space="0" w:color="auto"/>
            <w:right w:val="none" w:sz="0" w:space="0" w:color="auto"/>
          </w:divBdr>
        </w:div>
        <w:div w:id="1400134479">
          <w:marLeft w:val="0"/>
          <w:marRight w:val="0"/>
          <w:marTop w:val="0"/>
          <w:marBottom w:val="0"/>
          <w:divBdr>
            <w:top w:val="none" w:sz="0" w:space="0" w:color="auto"/>
            <w:left w:val="none" w:sz="0" w:space="0" w:color="auto"/>
            <w:bottom w:val="none" w:sz="0" w:space="0" w:color="auto"/>
            <w:right w:val="none" w:sz="0" w:space="0" w:color="auto"/>
          </w:divBdr>
        </w:div>
        <w:div w:id="1400134480">
          <w:marLeft w:val="0"/>
          <w:marRight w:val="0"/>
          <w:marTop w:val="0"/>
          <w:marBottom w:val="0"/>
          <w:divBdr>
            <w:top w:val="none" w:sz="0" w:space="0" w:color="auto"/>
            <w:left w:val="none" w:sz="0" w:space="0" w:color="auto"/>
            <w:bottom w:val="none" w:sz="0" w:space="0" w:color="auto"/>
            <w:right w:val="none" w:sz="0" w:space="0" w:color="auto"/>
          </w:divBdr>
        </w:div>
        <w:div w:id="1400134481">
          <w:marLeft w:val="0"/>
          <w:marRight w:val="0"/>
          <w:marTop w:val="0"/>
          <w:marBottom w:val="0"/>
          <w:divBdr>
            <w:top w:val="none" w:sz="0" w:space="0" w:color="auto"/>
            <w:left w:val="none" w:sz="0" w:space="0" w:color="auto"/>
            <w:bottom w:val="none" w:sz="0" w:space="0" w:color="auto"/>
            <w:right w:val="none" w:sz="0" w:space="0" w:color="auto"/>
          </w:divBdr>
        </w:div>
        <w:div w:id="1400134482">
          <w:marLeft w:val="0"/>
          <w:marRight w:val="0"/>
          <w:marTop w:val="0"/>
          <w:marBottom w:val="0"/>
          <w:divBdr>
            <w:top w:val="none" w:sz="0" w:space="0" w:color="auto"/>
            <w:left w:val="none" w:sz="0" w:space="0" w:color="auto"/>
            <w:bottom w:val="none" w:sz="0" w:space="0" w:color="auto"/>
            <w:right w:val="none" w:sz="0" w:space="0" w:color="auto"/>
          </w:divBdr>
        </w:div>
        <w:div w:id="1400134483">
          <w:marLeft w:val="0"/>
          <w:marRight w:val="0"/>
          <w:marTop w:val="0"/>
          <w:marBottom w:val="0"/>
          <w:divBdr>
            <w:top w:val="none" w:sz="0" w:space="0" w:color="auto"/>
            <w:left w:val="none" w:sz="0" w:space="0" w:color="auto"/>
            <w:bottom w:val="none" w:sz="0" w:space="0" w:color="auto"/>
            <w:right w:val="none" w:sz="0" w:space="0" w:color="auto"/>
          </w:divBdr>
        </w:div>
        <w:div w:id="1400134487">
          <w:marLeft w:val="0"/>
          <w:marRight w:val="0"/>
          <w:marTop w:val="0"/>
          <w:marBottom w:val="0"/>
          <w:divBdr>
            <w:top w:val="none" w:sz="0" w:space="0" w:color="auto"/>
            <w:left w:val="none" w:sz="0" w:space="0" w:color="auto"/>
            <w:bottom w:val="none" w:sz="0" w:space="0" w:color="auto"/>
            <w:right w:val="none" w:sz="0" w:space="0" w:color="auto"/>
          </w:divBdr>
        </w:div>
        <w:div w:id="1400134489">
          <w:marLeft w:val="0"/>
          <w:marRight w:val="0"/>
          <w:marTop w:val="0"/>
          <w:marBottom w:val="0"/>
          <w:divBdr>
            <w:top w:val="none" w:sz="0" w:space="0" w:color="auto"/>
            <w:left w:val="none" w:sz="0" w:space="0" w:color="auto"/>
            <w:bottom w:val="none" w:sz="0" w:space="0" w:color="auto"/>
            <w:right w:val="none" w:sz="0" w:space="0" w:color="auto"/>
          </w:divBdr>
        </w:div>
        <w:div w:id="1400134492">
          <w:marLeft w:val="0"/>
          <w:marRight w:val="0"/>
          <w:marTop w:val="0"/>
          <w:marBottom w:val="0"/>
          <w:divBdr>
            <w:top w:val="none" w:sz="0" w:space="0" w:color="auto"/>
            <w:left w:val="none" w:sz="0" w:space="0" w:color="auto"/>
            <w:bottom w:val="none" w:sz="0" w:space="0" w:color="auto"/>
            <w:right w:val="none" w:sz="0" w:space="0" w:color="auto"/>
          </w:divBdr>
        </w:div>
        <w:div w:id="1400134493">
          <w:marLeft w:val="0"/>
          <w:marRight w:val="0"/>
          <w:marTop w:val="0"/>
          <w:marBottom w:val="0"/>
          <w:divBdr>
            <w:top w:val="none" w:sz="0" w:space="0" w:color="auto"/>
            <w:left w:val="none" w:sz="0" w:space="0" w:color="auto"/>
            <w:bottom w:val="none" w:sz="0" w:space="0" w:color="auto"/>
            <w:right w:val="none" w:sz="0" w:space="0" w:color="auto"/>
          </w:divBdr>
        </w:div>
        <w:div w:id="1400134494">
          <w:marLeft w:val="0"/>
          <w:marRight w:val="0"/>
          <w:marTop w:val="0"/>
          <w:marBottom w:val="0"/>
          <w:divBdr>
            <w:top w:val="none" w:sz="0" w:space="0" w:color="auto"/>
            <w:left w:val="none" w:sz="0" w:space="0" w:color="auto"/>
            <w:bottom w:val="none" w:sz="0" w:space="0" w:color="auto"/>
            <w:right w:val="none" w:sz="0" w:space="0" w:color="auto"/>
          </w:divBdr>
        </w:div>
        <w:div w:id="1400134495">
          <w:marLeft w:val="0"/>
          <w:marRight w:val="0"/>
          <w:marTop w:val="0"/>
          <w:marBottom w:val="0"/>
          <w:divBdr>
            <w:top w:val="none" w:sz="0" w:space="0" w:color="auto"/>
            <w:left w:val="none" w:sz="0" w:space="0" w:color="auto"/>
            <w:bottom w:val="none" w:sz="0" w:space="0" w:color="auto"/>
            <w:right w:val="none" w:sz="0" w:space="0" w:color="auto"/>
          </w:divBdr>
        </w:div>
      </w:divsChild>
    </w:div>
    <w:div w:id="1400134219">
      <w:marLeft w:val="0"/>
      <w:marRight w:val="0"/>
      <w:marTop w:val="0"/>
      <w:marBottom w:val="0"/>
      <w:divBdr>
        <w:top w:val="none" w:sz="0" w:space="0" w:color="auto"/>
        <w:left w:val="none" w:sz="0" w:space="0" w:color="auto"/>
        <w:bottom w:val="none" w:sz="0" w:space="0" w:color="auto"/>
        <w:right w:val="none" w:sz="0" w:space="0" w:color="auto"/>
      </w:divBdr>
    </w:div>
    <w:div w:id="1400134223">
      <w:marLeft w:val="0"/>
      <w:marRight w:val="0"/>
      <w:marTop w:val="0"/>
      <w:marBottom w:val="0"/>
      <w:divBdr>
        <w:top w:val="none" w:sz="0" w:space="0" w:color="auto"/>
        <w:left w:val="none" w:sz="0" w:space="0" w:color="auto"/>
        <w:bottom w:val="none" w:sz="0" w:space="0" w:color="auto"/>
        <w:right w:val="none" w:sz="0" w:space="0" w:color="auto"/>
      </w:divBdr>
    </w:div>
    <w:div w:id="1400134225">
      <w:marLeft w:val="0"/>
      <w:marRight w:val="0"/>
      <w:marTop w:val="0"/>
      <w:marBottom w:val="0"/>
      <w:divBdr>
        <w:top w:val="none" w:sz="0" w:space="0" w:color="auto"/>
        <w:left w:val="none" w:sz="0" w:space="0" w:color="auto"/>
        <w:bottom w:val="none" w:sz="0" w:space="0" w:color="auto"/>
        <w:right w:val="none" w:sz="0" w:space="0" w:color="auto"/>
      </w:divBdr>
    </w:div>
    <w:div w:id="1400134300">
      <w:marLeft w:val="0"/>
      <w:marRight w:val="0"/>
      <w:marTop w:val="0"/>
      <w:marBottom w:val="0"/>
      <w:divBdr>
        <w:top w:val="none" w:sz="0" w:space="0" w:color="auto"/>
        <w:left w:val="none" w:sz="0" w:space="0" w:color="auto"/>
        <w:bottom w:val="none" w:sz="0" w:space="0" w:color="auto"/>
        <w:right w:val="none" w:sz="0" w:space="0" w:color="auto"/>
      </w:divBdr>
    </w:div>
    <w:div w:id="1400134319">
      <w:marLeft w:val="0"/>
      <w:marRight w:val="0"/>
      <w:marTop w:val="0"/>
      <w:marBottom w:val="0"/>
      <w:divBdr>
        <w:top w:val="none" w:sz="0" w:space="0" w:color="auto"/>
        <w:left w:val="none" w:sz="0" w:space="0" w:color="auto"/>
        <w:bottom w:val="none" w:sz="0" w:space="0" w:color="auto"/>
        <w:right w:val="none" w:sz="0" w:space="0" w:color="auto"/>
      </w:divBdr>
    </w:div>
    <w:div w:id="1400134321">
      <w:marLeft w:val="0"/>
      <w:marRight w:val="0"/>
      <w:marTop w:val="0"/>
      <w:marBottom w:val="0"/>
      <w:divBdr>
        <w:top w:val="none" w:sz="0" w:space="0" w:color="auto"/>
        <w:left w:val="none" w:sz="0" w:space="0" w:color="auto"/>
        <w:bottom w:val="none" w:sz="0" w:space="0" w:color="auto"/>
        <w:right w:val="none" w:sz="0" w:space="0" w:color="auto"/>
      </w:divBdr>
    </w:div>
    <w:div w:id="1400134329">
      <w:marLeft w:val="0"/>
      <w:marRight w:val="0"/>
      <w:marTop w:val="0"/>
      <w:marBottom w:val="0"/>
      <w:divBdr>
        <w:top w:val="none" w:sz="0" w:space="0" w:color="auto"/>
        <w:left w:val="none" w:sz="0" w:space="0" w:color="auto"/>
        <w:bottom w:val="none" w:sz="0" w:space="0" w:color="auto"/>
        <w:right w:val="none" w:sz="0" w:space="0" w:color="auto"/>
      </w:divBdr>
    </w:div>
    <w:div w:id="1400134339">
      <w:marLeft w:val="0"/>
      <w:marRight w:val="0"/>
      <w:marTop w:val="0"/>
      <w:marBottom w:val="0"/>
      <w:divBdr>
        <w:top w:val="none" w:sz="0" w:space="0" w:color="auto"/>
        <w:left w:val="none" w:sz="0" w:space="0" w:color="auto"/>
        <w:bottom w:val="none" w:sz="0" w:space="0" w:color="auto"/>
        <w:right w:val="none" w:sz="0" w:space="0" w:color="auto"/>
      </w:divBdr>
    </w:div>
    <w:div w:id="1400134350">
      <w:marLeft w:val="0"/>
      <w:marRight w:val="0"/>
      <w:marTop w:val="0"/>
      <w:marBottom w:val="0"/>
      <w:divBdr>
        <w:top w:val="none" w:sz="0" w:space="0" w:color="auto"/>
        <w:left w:val="none" w:sz="0" w:space="0" w:color="auto"/>
        <w:bottom w:val="none" w:sz="0" w:space="0" w:color="auto"/>
        <w:right w:val="none" w:sz="0" w:space="0" w:color="auto"/>
      </w:divBdr>
    </w:div>
    <w:div w:id="1400134352">
      <w:marLeft w:val="0"/>
      <w:marRight w:val="0"/>
      <w:marTop w:val="0"/>
      <w:marBottom w:val="0"/>
      <w:divBdr>
        <w:top w:val="none" w:sz="0" w:space="0" w:color="auto"/>
        <w:left w:val="none" w:sz="0" w:space="0" w:color="auto"/>
        <w:bottom w:val="none" w:sz="0" w:space="0" w:color="auto"/>
        <w:right w:val="none" w:sz="0" w:space="0" w:color="auto"/>
      </w:divBdr>
    </w:div>
    <w:div w:id="1400134354">
      <w:marLeft w:val="0"/>
      <w:marRight w:val="0"/>
      <w:marTop w:val="0"/>
      <w:marBottom w:val="0"/>
      <w:divBdr>
        <w:top w:val="none" w:sz="0" w:space="0" w:color="auto"/>
        <w:left w:val="none" w:sz="0" w:space="0" w:color="auto"/>
        <w:bottom w:val="none" w:sz="0" w:space="0" w:color="auto"/>
        <w:right w:val="none" w:sz="0" w:space="0" w:color="auto"/>
      </w:divBdr>
    </w:div>
    <w:div w:id="1400134355">
      <w:marLeft w:val="0"/>
      <w:marRight w:val="0"/>
      <w:marTop w:val="0"/>
      <w:marBottom w:val="0"/>
      <w:divBdr>
        <w:top w:val="none" w:sz="0" w:space="0" w:color="auto"/>
        <w:left w:val="none" w:sz="0" w:space="0" w:color="auto"/>
        <w:bottom w:val="none" w:sz="0" w:space="0" w:color="auto"/>
        <w:right w:val="none" w:sz="0" w:space="0" w:color="auto"/>
      </w:divBdr>
    </w:div>
    <w:div w:id="1400134366">
      <w:marLeft w:val="0"/>
      <w:marRight w:val="0"/>
      <w:marTop w:val="0"/>
      <w:marBottom w:val="0"/>
      <w:divBdr>
        <w:top w:val="none" w:sz="0" w:space="0" w:color="auto"/>
        <w:left w:val="none" w:sz="0" w:space="0" w:color="auto"/>
        <w:bottom w:val="none" w:sz="0" w:space="0" w:color="auto"/>
        <w:right w:val="none" w:sz="0" w:space="0" w:color="auto"/>
      </w:divBdr>
      <w:divsChild>
        <w:div w:id="1400134215">
          <w:marLeft w:val="0"/>
          <w:marRight w:val="0"/>
          <w:marTop w:val="0"/>
          <w:marBottom w:val="0"/>
          <w:divBdr>
            <w:top w:val="none" w:sz="0" w:space="0" w:color="auto"/>
            <w:left w:val="none" w:sz="0" w:space="0" w:color="auto"/>
            <w:bottom w:val="none" w:sz="0" w:space="0" w:color="auto"/>
            <w:right w:val="none" w:sz="0" w:space="0" w:color="auto"/>
          </w:divBdr>
        </w:div>
        <w:div w:id="1400134243">
          <w:marLeft w:val="0"/>
          <w:marRight w:val="0"/>
          <w:marTop w:val="0"/>
          <w:marBottom w:val="0"/>
          <w:divBdr>
            <w:top w:val="none" w:sz="0" w:space="0" w:color="auto"/>
            <w:left w:val="none" w:sz="0" w:space="0" w:color="auto"/>
            <w:bottom w:val="none" w:sz="0" w:space="0" w:color="auto"/>
            <w:right w:val="none" w:sz="0" w:space="0" w:color="auto"/>
          </w:divBdr>
        </w:div>
        <w:div w:id="1400134258">
          <w:marLeft w:val="0"/>
          <w:marRight w:val="0"/>
          <w:marTop w:val="0"/>
          <w:marBottom w:val="0"/>
          <w:divBdr>
            <w:top w:val="none" w:sz="0" w:space="0" w:color="auto"/>
            <w:left w:val="none" w:sz="0" w:space="0" w:color="auto"/>
            <w:bottom w:val="none" w:sz="0" w:space="0" w:color="auto"/>
            <w:right w:val="none" w:sz="0" w:space="0" w:color="auto"/>
          </w:divBdr>
        </w:div>
        <w:div w:id="1400134285">
          <w:marLeft w:val="0"/>
          <w:marRight w:val="0"/>
          <w:marTop w:val="0"/>
          <w:marBottom w:val="0"/>
          <w:divBdr>
            <w:top w:val="none" w:sz="0" w:space="0" w:color="auto"/>
            <w:left w:val="none" w:sz="0" w:space="0" w:color="auto"/>
            <w:bottom w:val="none" w:sz="0" w:space="0" w:color="auto"/>
            <w:right w:val="none" w:sz="0" w:space="0" w:color="auto"/>
          </w:divBdr>
        </w:div>
        <w:div w:id="1400134287">
          <w:marLeft w:val="0"/>
          <w:marRight w:val="0"/>
          <w:marTop w:val="0"/>
          <w:marBottom w:val="0"/>
          <w:divBdr>
            <w:top w:val="none" w:sz="0" w:space="0" w:color="auto"/>
            <w:left w:val="none" w:sz="0" w:space="0" w:color="auto"/>
            <w:bottom w:val="none" w:sz="0" w:space="0" w:color="auto"/>
            <w:right w:val="none" w:sz="0" w:space="0" w:color="auto"/>
          </w:divBdr>
        </w:div>
        <w:div w:id="1400134298">
          <w:marLeft w:val="0"/>
          <w:marRight w:val="0"/>
          <w:marTop w:val="0"/>
          <w:marBottom w:val="0"/>
          <w:divBdr>
            <w:top w:val="none" w:sz="0" w:space="0" w:color="auto"/>
            <w:left w:val="none" w:sz="0" w:space="0" w:color="auto"/>
            <w:bottom w:val="none" w:sz="0" w:space="0" w:color="auto"/>
            <w:right w:val="none" w:sz="0" w:space="0" w:color="auto"/>
          </w:divBdr>
        </w:div>
        <w:div w:id="1400134301">
          <w:marLeft w:val="0"/>
          <w:marRight w:val="0"/>
          <w:marTop w:val="0"/>
          <w:marBottom w:val="0"/>
          <w:divBdr>
            <w:top w:val="none" w:sz="0" w:space="0" w:color="auto"/>
            <w:left w:val="none" w:sz="0" w:space="0" w:color="auto"/>
            <w:bottom w:val="none" w:sz="0" w:space="0" w:color="auto"/>
            <w:right w:val="none" w:sz="0" w:space="0" w:color="auto"/>
          </w:divBdr>
        </w:div>
        <w:div w:id="1400134320">
          <w:marLeft w:val="0"/>
          <w:marRight w:val="0"/>
          <w:marTop w:val="0"/>
          <w:marBottom w:val="0"/>
          <w:divBdr>
            <w:top w:val="none" w:sz="0" w:space="0" w:color="auto"/>
            <w:left w:val="none" w:sz="0" w:space="0" w:color="auto"/>
            <w:bottom w:val="none" w:sz="0" w:space="0" w:color="auto"/>
            <w:right w:val="none" w:sz="0" w:space="0" w:color="auto"/>
          </w:divBdr>
        </w:div>
        <w:div w:id="1400134334">
          <w:marLeft w:val="0"/>
          <w:marRight w:val="0"/>
          <w:marTop w:val="0"/>
          <w:marBottom w:val="0"/>
          <w:divBdr>
            <w:top w:val="none" w:sz="0" w:space="0" w:color="auto"/>
            <w:left w:val="none" w:sz="0" w:space="0" w:color="auto"/>
            <w:bottom w:val="none" w:sz="0" w:space="0" w:color="auto"/>
            <w:right w:val="none" w:sz="0" w:space="0" w:color="auto"/>
          </w:divBdr>
        </w:div>
        <w:div w:id="1400134335">
          <w:marLeft w:val="0"/>
          <w:marRight w:val="0"/>
          <w:marTop w:val="0"/>
          <w:marBottom w:val="0"/>
          <w:divBdr>
            <w:top w:val="none" w:sz="0" w:space="0" w:color="auto"/>
            <w:left w:val="none" w:sz="0" w:space="0" w:color="auto"/>
            <w:bottom w:val="none" w:sz="0" w:space="0" w:color="auto"/>
            <w:right w:val="none" w:sz="0" w:space="0" w:color="auto"/>
          </w:divBdr>
        </w:div>
        <w:div w:id="1400134336">
          <w:marLeft w:val="0"/>
          <w:marRight w:val="0"/>
          <w:marTop w:val="0"/>
          <w:marBottom w:val="0"/>
          <w:divBdr>
            <w:top w:val="none" w:sz="0" w:space="0" w:color="auto"/>
            <w:left w:val="none" w:sz="0" w:space="0" w:color="auto"/>
            <w:bottom w:val="none" w:sz="0" w:space="0" w:color="auto"/>
            <w:right w:val="none" w:sz="0" w:space="0" w:color="auto"/>
          </w:divBdr>
        </w:div>
        <w:div w:id="1400134408">
          <w:marLeft w:val="0"/>
          <w:marRight w:val="0"/>
          <w:marTop w:val="0"/>
          <w:marBottom w:val="0"/>
          <w:divBdr>
            <w:top w:val="none" w:sz="0" w:space="0" w:color="auto"/>
            <w:left w:val="none" w:sz="0" w:space="0" w:color="auto"/>
            <w:bottom w:val="none" w:sz="0" w:space="0" w:color="auto"/>
            <w:right w:val="none" w:sz="0" w:space="0" w:color="auto"/>
          </w:divBdr>
        </w:div>
        <w:div w:id="1400134434">
          <w:marLeft w:val="0"/>
          <w:marRight w:val="0"/>
          <w:marTop w:val="0"/>
          <w:marBottom w:val="0"/>
          <w:divBdr>
            <w:top w:val="none" w:sz="0" w:space="0" w:color="auto"/>
            <w:left w:val="none" w:sz="0" w:space="0" w:color="auto"/>
            <w:bottom w:val="none" w:sz="0" w:space="0" w:color="auto"/>
            <w:right w:val="none" w:sz="0" w:space="0" w:color="auto"/>
          </w:divBdr>
        </w:div>
        <w:div w:id="1400134485">
          <w:marLeft w:val="0"/>
          <w:marRight w:val="0"/>
          <w:marTop w:val="0"/>
          <w:marBottom w:val="0"/>
          <w:divBdr>
            <w:top w:val="none" w:sz="0" w:space="0" w:color="auto"/>
            <w:left w:val="none" w:sz="0" w:space="0" w:color="auto"/>
            <w:bottom w:val="none" w:sz="0" w:space="0" w:color="auto"/>
            <w:right w:val="none" w:sz="0" w:space="0" w:color="auto"/>
          </w:divBdr>
        </w:div>
      </w:divsChild>
    </w:div>
    <w:div w:id="1400134380">
      <w:marLeft w:val="0"/>
      <w:marRight w:val="0"/>
      <w:marTop w:val="0"/>
      <w:marBottom w:val="0"/>
      <w:divBdr>
        <w:top w:val="none" w:sz="0" w:space="0" w:color="auto"/>
        <w:left w:val="none" w:sz="0" w:space="0" w:color="auto"/>
        <w:bottom w:val="none" w:sz="0" w:space="0" w:color="auto"/>
        <w:right w:val="none" w:sz="0" w:space="0" w:color="auto"/>
      </w:divBdr>
    </w:div>
    <w:div w:id="1400134388">
      <w:marLeft w:val="0"/>
      <w:marRight w:val="0"/>
      <w:marTop w:val="0"/>
      <w:marBottom w:val="0"/>
      <w:divBdr>
        <w:top w:val="none" w:sz="0" w:space="0" w:color="auto"/>
        <w:left w:val="none" w:sz="0" w:space="0" w:color="auto"/>
        <w:bottom w:val="none" w:sz="0" w:space="0" w:color="auto"/>
        <w:right w:val="none" w:sz="0" w:space="0" w:color="auto"/>
      </w:divBdr>
    </w:div>
    <w:div w:id="1400134390">
      <w:marLeft w:val="0"/>
      <w:marRight w:val="0"/>
      <w:marTop w:val="0"/>
      <w:marBottom w:val="0"/>
      <w:divBdr>
        <w:top w:val="none" w:sz="0" w:space="0" w:color="auto"/>
        <w:left w:val="none" w:sz="0" w:space="0" w:color="auto"/>
        <w:bottom w:val="none" w:sz="0" w:space="0" w:color="auto"/>
        <w:right w:val="none" w:sz="0" w:space="0" w:color="auto"/>
      </w:divBdr>
    </w:div>
    <w:div w:id="1400134391">
      <w:marLeft w:val="0"/>
      <w:marRight w:val="0"/>
      <w:marTop w:val="0"/>
      <w:marBottom w:val="0"/>
      <w:divBdr>
        <w:top w:val="none" w:sz="0" w:space="0" w:color="auto"/>
        <w:left w:val="none" w:sz="0" w:space="0" w:color="auto"/>
        <w:bottom w:val="none" w:sz="0" w:space="0" w:color="auto"/>
        <w:right w:val="none" w:sz="0" w:space="0" w:color="auto"/>
      </w:divBdr>
    </w:div>
    <w:div w:id="1400134433">
      <w:marLeft w:val="0"/>
      <w:marRight w:val="0"/>
      <w:marTop w:val="0"/>
      <w:marBottom w:val="0"/>
      <w:divBdr>
        <w:top w:val="none" w:sz="0" w:space="0" w:color="auto"/>
        <w:left w:val="none" w:sz="0" w:space="0" w:color="auto"/>
        <w:bottom w:val="none" w:sz="0" w:space="0" w:color="auto"/>
        <w:right w:val="none" w:sz="0" w:space="0" w:color="auto"/>
      </w:divBdr>
    </w:div>
    <w:div w:id="1400134448">
      <w:marLeft w:val="0"/>
      <w:marRight w:val="0"/>
      <w:marTop w:val="0"/>
      <w:marBottom w:val="0"/>
      <w:divBdr>
        <w:top w:val="none" w:sz="0" w:space="0" w:color="auto"/>
        <w:left w:val="none" w:sz="0" w:space="0" w:color="auto"/>
        <w:bottom w:val="none" w:sz="0" w:space="0" w:color="auto"/>
        <w:right w:val="none" w:sz="0" w:space="0" w:color="auto"/>
      </w:divBdr>
    </w:div>
    <w:div w:id="1400134461">
      <w:marLeft w:val="0"/>
      <w:marRight w:val="0"/>
      <w:marTop w:val="0"/>
      <w:marBottom w:val="0"/>
      <w:divBdr>
        <w:top w:val="none" w:sz="0" w:space="0" w:color="auto"/>
        <w:left w:val="none" w:sz="0" w:space="0" w:color="auto"/>
        <w:bottom w:val="none" w:sz="0" w:space="0" w:color="auto"/>
        <w:right w:val="none" w:sz="0" w:space="0" w:color="auto"/>
      </w:divBdr>
      <w:divsChild>
        <w:div w:id="1400134196">
          <w:marLeft w:val="0"/>
          <w:marRight w:val="0"/>
          <w:marTop w:val="0"/>
          <w:marBottom w:val="0"/>
          <w:divBdr>
            <w:top w:val="none" w:sz="0" w:space="0" w:color="auto"/>
            <w:left w:val="none" w:sz="0" w:space="0" w:color="auto"/>
            <w:bottom w:val="none" w:sz="0" w:space="0" w:color="auto"/>
            <w:right w:val="none" w:sz="0" w:space="0" w:color="auto"/>
          </w:divBdr>
        </w:div>
        <w:div w:id="1400134197">
          <w:marLeft w:val="0"/>
          <w:marRight w:val="0"/>
          <w:marTop w:val="0"/>
          <w:marBottom w:val="0"/>
          <w:divBdr>
            <w:top w:val="none" w:sz="0" w:space="0" w:color="auto"/>
            <w:left w:val="none" w:sz="0" w:space="0" w:color="auto"/>
            <w:bottom w:val="none" w:sz="0" w:space="0" w:color="auto"/>
            <w:right w:val="none" w:sz="0" w:space="0" w:color="auto"/>
          </w:divBdr>
        </w:div>
        <w:div w:id="1400134198">
          <w:marLeft w:val="0"/>
          <w:marRight w:val="0"/>
          <w:marTop w:val="0"/>
          <w:marBottom w:val="0"/>
          <w:divBdr>
            <w:top w:val="none" w:sz="0" w:space="0" w:color="auto"/>
            <w:left w:val="none" w:sz="0" w:space="0" w:color="auto"/>
            <w:bottom w:val="none" w:sz="0" w:space="0" w:color="auto"/>
            <w:right w:val="none" w:sz="0" w:space="0" w:color="auto"/>
          </w:divBdr>
        </w:div>
        <w:div w:id="1400134200">
          <w:marLeft w:val="0"/>
          <w:marRight w:val="0"/>
          <w:marTop w:val="0"/>
          <w:marBottom w:val="0"/>
          <w:divBdr>
            <w:top w:val="none" w:sz="0" w:space="0" w:color="auto"/>
            <w:left w:val="none" w:sz="0" w:space="0" w:color="auto"/>
            <w:bottom w:val="none" w:sz="0" w:space="0" w:color="auto"/>
            <w:right w:val="none" w:sz="0" w:space="0" w:color="auto"/>
          </w:divBdr>
        </w:div>
        <w:div w:id="1400134206">
          <w:marLeft w:val="0"/>
          <w:marRight w:val="0"/>
          <w:marTop w:val="0"/>
          <w:marBottom w:val="0"/>
          <w:divBdr>
            <w:top w:val="none" w:sz="0" w:space="0" w:color="auto"/>
            <w:left w:val="none" w:sz="0" w:space="0" w:color="auto"/>
            <w:bottom w:val="none" w:sz="0" w:space="0" w:color="auto"/>
            <w:right w:val="none" w:sz="0" w:space="0" w:color="auto"/>
          </w:divBdr>
        </w:div>
        <w:div w:id="1400134207">
          <w:marLeft w:val="0"/>
          <w:marRight w:val="0"/>
          <w:marTop w:val="0"/>
          <w:marBottom w:val="0"/>
          <w:divBdr>
            <w:top w:val="none" w:sz="0" w:space="0" w:color="auto"/>
            <w:left w:val="none" w:sz="0" w:space="0" w:color="auto"/>
            <w:bottom w:val="none" w:sz="0" w:space="0" w:color="auto"/>
            <w:right w:val="none" w:sz="0" w:space="0" w:color="auto"/>
          </w:divBdr>
        </w:div>
        <w:div w:id="1400134208">
          <w:marLeft w:val="0"/>
          <w:marRight w:val="0"/>
          <w:marTop w:val="0"/>
          <w:marBottom w:val="0"/>
          <w:divBdr>
            <w:top w:val="none" w:sz="0" w:space="0" w:color="auto"/>
            <w:left w:val="none" w:sz="0" w:space="0" w:color="auto"/>
            <w:bottom w:val="none" w:sz="0" w:space="0" w:color="auto"/>
            <w:right w:val="none" w:sz="0" w:space="0" w:color="auto"/>
          </w:divBdr>
        </w:div>
        <w:div w:id="1400134211">
          <w:marLeft w:val="0"/>
          <w:marRight w:val="0"/>
          <w:marTop w:val="0"/>
          <w:marBottom w:val="0"/>
          <w:divBdr>
            <w:top w:val="none" w:sz="0" w:space="0" w:color="auto"/>
            <w:left w:val="none" w:sz="0" w:space="0" w:color="auto"/>
            <w:bottom w:val="none" w:sz="0" w:space="0" w:color="auto"/>
            <w:right w:val="none" w:sz="0" w:space="0" w:color="auto"/>
          </w:divBdr>
        </w:div>
        <w:div w:id="1400134212">
          <w:marLeft w:val="0"/>
          <w:marRight w:val="0"/>
          <w:marTop w:val="0"/>
          <w:marBottom w:val="0"/>
          <w:divBdr>
            <w:top w:val="none" w:sz="0" w:space="0" w:color="auto"/>
            <w:left w:val="none" w:sz="0" w:space="0" w:color="auto"/>
            <w:bottom w:val="none" w:sz="0" w:space="0" w:color="auto"/>
            <w:right w:val="none" w:sz="0" w:space="0" w:color="auto"/>
          </w:divBdr>
        </w:div>
        <w:div w:id="1400134216">
          <w:marLeft w:val="0"/>
          <w:marRight w:val="0"/>
          <w:marTop w:val="0"/>
          <w:marBottom w:val="0"/>
          <w:divBdr>
            <w:top w:val="none" w:sz="0" w:space="0" w:color="auto"/>
            <w:left w:val="none" w:sz="0" w:space="0" w:color="auto"/>
            <w:bottom w:val="none" w:sz="0" w:space="0" w:color="auto"/>
            <w:right w:val="none" w:sz="0" w:space="0" w:color="auto"/>
          </w:divBdr>
        </w:div>
        <w:div w:id="1400134217">
          <w:marLeft w:val="0"/>
          <w:marRight w:val="0"/>
          <w:marTop w:val="0"/>
          <w:marBottom w:val="0"/>
          <w:divBdr>
            <w:top w:val="none" w:sz="0" w:space="0" w:color="auto"/>
            <w:left w:val="none" w:sz="0" w:space="0" w:color="auto"/>
            <w:bottom w:val="none" w:sz="0" w:space="0" w:color="auto"/>
            <w:right w:val="none" w:sz="0" w:space="0" w:color="auto"/>
          </w:divBdr>
        </w:div>
        <w:div w:id="1400134221">
          <w:marLeft w:val="0"/>
          <w:marRight w:val="0"/>
          <w:marTop w:val="0"/>
          <w:marBottom w:val="0"/>
          <w:divBdr>
            <w:top w:val="none" w:sz="0" w:space="0" w:color="auto"/>
            <w:left w:val="none" w:sz="0" w:space="0" w:color="auto"/>
            <w:bottom w:val="none" w:sz="0" w:space="0" w:color="auto"/>
            <w:right w:val="none" w:sz="0" w:space="0" w:color="auto"/>
          </w:divBdr>
        </w:div>
        <w:div w:id="1400134235">
          <w:marLeft w:val="0"/>
          <w:marRight w:val="0"/>
          <w:marTop w:val="0"/>
          <w:marBottom w:val="0"/>
          <w:divBdr>
            <w:top w:val="none" w:sz="0" w:space="0" w:color="auto"/>
            <w:left w:val="none" w:sz="0" w:space="0" w:color="auto"/>
            <w:bottom w:val="none" w:sz="0" w:space="0" w:color="auto"/>
            <w:right w:val="none" w:sz="0" w:space="0" w:color="auto"/>
          </w:divBdr>
        </w:div>
        <w:div w:id="1400134254">
          <w:marLeft w:val="0"/>
          <w:marRight w:val="0"/>
          <w:marTop w:val="0"/>
          <w:marBottom w:val="0"/>
          <w:divBdr>
            <w:top w:val="none" w:sz="0" w:space="0" w:color="auto"/>
            <w:left w:val="none" w:sz="0" w:space="0" w:color="auto"/>
            <w:bottom w:val="none" w:sz="0" w:space="0" w:color="auto"/>
            <w:right w:val="none" w:sz="0" w:space="0" w:color="auto"/>
          </w:divBdr>
        </w:div>
        <w:div w:id="1400134260">
          <w:marLeft w:val="0"/>
          <w:marRight w:val="0"/>
          <w:marTop w:val="0"/>
          <w:marBottom w:val="0"/>
          <w:divBdr>
            <w:top w:val="none" w:sz="0" w:space="0" w:color="auto"/>
            <w:left w:val="none" w:sz="0" w:space="0" w:color="auto"/>
            <w:bottom w:val="none" w:sz="0" w:space="0" w:color="auto"/>
            <w:right w:val="none" w:sz="0" w:space="0" w:color="auto"/>
          </w:divBdr>
        </w:div>
        <w:div w:id="1400134262">
          <w:marLeft w:val="0"/>
          <w:marRight w:val="0"/>
          <w:marTop w:val="0"/>
          <w:marBottom w:val="0"/>
          <w:divBdr>
            <w:top w:val="none" w:sz="0" w:space="0" w:color="auto"/>
            <w:left w:val="none" w:sz="0" w:space="0" w:color="auto"/>
            <w:bottom w:val="none" w:sz="0" w:space="0" w:color="auto"/>
            <w:right w:val="none" w:sz="0" w:space="0" w:color="auto"/>
          </w:divBdr>
        </w:div>
        <w:div w:id="1400134266">
          <w:marLeft w:val="0"/>
          <w:marRight w:val="0"/>
          <w:marTop w:val="0"/>
          <w:marBottom w:val="0"/>
          <w:divBdr>
            <w:top w:val="none" w:sz="0" w:space="0" w:color="auto"/>
            <w:left w:val="none" w:sz="0" w:space="0" w:color="auto"/>
            <w:bottom w:val="none" w:sz="0" w:space="0" w:color="auto"/>
            <w:right w:val="none" w:sz="0" w:space="0" w:color="auto"/>
          </w:divBdr>
        </w:div>
        <w:div w:id="1400134272">
          <w:marLeft w:val="0"/>
          <w:marRight w:val="0"/>
          <w:marTop w:val="0"/>
          <w:marBottom w:val="0"/>
          <w:divBdr>
            <w:top w:val="none" w:sz="0" w:space="0" w:color="auto"/>
            <w:left w:val="none" w:sz="0" w:space="0" w:color="auto"/>
            <w:bottom w:val="none" w:sz="0" w:space="0" w:color="auto"/>
            <w:right w:val="none" w:sz="0" w:space="0" w:color="auto"/>
          </w:divBdr>
        </w:div>
        <w:div w:id="1400134275">
          <w:marLeft w:val="0"/>
          <w:marRight w:val="0"/>
          <w:marTop w:val="0"/>
          <w:marBottom w:val="0"/>
          <w:divBdr>
            <w:top w:val="none" w:sz="0" w:space="0" w:color="auto"/>
            <w:left w:val="none" w:sz="0" w:space="0" w:color="auto"/>
            <w:bottom w:val="none" w:sz="0" w:space="0" w:color="auto"/>
            <w:right w:val="none" w:sz="0" w:space="0" w:color="auto"/>
          </w:divBdr>
        </w:div>
        <w:div w:id="1400134276">
          <w:marLeft w:val="0"/>
          <w:marRight w:val="0"/>
          <w:marTop w:val="0"/>
          <w:marBottom w:val="0"/>
          <w:divBdr>
            <w:top w:val="none" w:sz="0" w:space="0" w:color="auto"/>
            <w:left w:val="none" w:sz="0" w:space="0" w:color="auto"/>
            <w:bottom w:val="none" w:sz="0" w:space="0" w:color="auto"/>
            <w:right w:val="none" w:sz="0" w:space="0" w:color="auto"/>
          </w:divBdr>
        </w:div>
        <w:div w:id="1400134277">
          <w:marLeft w:val="0"/>
          <w:marRight w:val="0"/>
          <w:marTop w:val="0"/>
          <w:marBottom w:val="0"/>
          <w:divBdr>
            <w:top w:val="none" w:sz="0" w:space="0" w:color="auto"/>
            <w:left w:val="none" w:sz="0" w:space="0" w:color="auto"/>
            <w:bottom w:val="none" w:sz="0" w:space="0" w:color="auto"/>
            <w:right w:val="none" w:sz="0" w:space="0" w:color="auto"/>
          </w:divBdr>
        </w:div>
        <w:div w:id="1400134278">
          <w:marLeft w:val="0"/>
          <w:marRight w:val="0"/>
          <w:marTop w:val="0"/>
          <w:marBottom w:val="0"/>
          <w:divBdr>
            <w:top w:val="none" w:sz="0" w:space="0" w:color="auto"/>
            <w:left w:val="none" w:sz="0" w:space="0" w:color="auto"/>
            <w:bottom w:val="none" w:sz="0" w:space="0" w:color="auto"/>
            <w:right w:val="none" w:sz="0" w:space="0" w:color="auto"/>
          </w:divBdr>
        </w:div>
        <w:div w:id="1400134280">
          <w:marLeft w:val="0"/>
          <w:marRight w:val="0"/>
          <w:marTop w:val="0"/>
          <w:marBottom w:val="0"/>
          <w:divBdr>
            <w:top w:val="none" w:sz="0" w:space="0" w:color="auto"/>
            <w:left w:val="none" w:sz="0" w:space="0" w:color="auto"/>
            <w:bottom w:val="none" w:sz="0" w:space="0" w:color="auto"/>
            <w:right w:val="none" w:sz="0" w:space="0" w:color="auto"/>
          </w:divBdr>
        </w:div>
        <w:div w:id="1400134282">
          <w:marLeft w:val="0"/>
          <w:marRight w:val="0"/>
          <w:marTop w:val="0"/>
          <w:marBottom w:val="0"/>
          <w:divBdr>
            <w:top w:val="none" w:sz="0" w:space="0" w:color="auto"/>
            <w:left w:val="none" w:sz="0" w:space="0" w:color="auto"/>
            <w:bottom w:val="none" w:sz="0" w:space="0" w:color="auto"/>
            <w:right w:val="none" w:sz="0" w:space="0" w:color="auto"/>
          </w:divBdr>
        </w:div>
        <w:div w:id="1400134291">
          <w:marLeft w:val="0"/>
          <w:marRight w:val="0"/>
          <w:marTop w:val="0"/>
          <w:marBottom w:val="0"/>
          <w:divBdr>
            <w:top w:val="none" w:sz="0" w:space="0" w:color="auto"/>
            <w:left w:val="none" w:sz="0" w:space="0" w:color="auto"/>
            <w:bottom w:val="none" w:sz="0" w:space="0" w:color="auto"/>
            <w:right w:val="none" w:sz="0" w:space="0" w:color="auto"/>
          </w:divBdr>
        </w:div>
        <w:div w:id="1400134303">
          <w:marLeft w:val="0"/>
          <w:marRight w:val="0"/>
          <w:marTop w:val="0"/>
          <w:marBottom w:val="0"/>
          <w:divBdr>
            <w:top w:val="none" w:sz="0" w:space="0" w:color="auto"/>
            <w:left w:val="none" w:sz="0" w:space="0" w:color="auto"/>
            <w:bottom w:val="none" w:sz="0" w:space="0" w:color="auto"/>
            <w:right w:val="none" w:sz="0" w:space="0" w:color="auto"/>
          </w:divBdr>
        </w:div>
        <w:div w:id="1400134304">
          <w:marLeft w:val="0"/>
          <w:marRight w:val="0"/>
          <w:marTop w:val="0"/>
          <w:marBottom w:val="0"/>
          <w:divBdr>
            <w:top w:val="none" w:sz="0" w:space="0" w:color="auto"/>
            <w:left w:val="none" w:sz="0" w:space="0" w:color="auto"/>
            <w:bottom w:val="none" w:sz="0" w:space="0" w:color="auto"/>
            <w:right w:val="none" w:sz="0" w:space="0" w:color="auto"/>
          </w:divBdr>
        </w:div>
        <w:div w:id="1400134312">
          <w:marLeft w:val="0"/>
          <w:marRight w:val="0"/>
          <w:marTop w:val="0"/>
          <w:marBottom w:val="0"/>
          <w:divBdr>
            <w:top w:val="none" w:sz="0" w:space="0" w:color="auto"/>
            <w:left w:val="none" w:sz="0" w:space="0" w:color="auto"/>
            <w:bottom w:val="none" w:sz="0" w:space="0" w:color="auto"/>
            <w:right w:val="none" w:sz="0" w:space="0" w:color="auto"/>
          </w:divBdr>
        </w:div>
        <w:div w:id="1400134313">
          <w:marLeft w:val="0"/>
          <w:marRight w:val="0"/>
          <w:marTop w:val="0"/>
          <w:marBottom w:val="0"/>
          <w:divBdr>
            <w:top w:val="none" w:sz="0" w:space="0" w:color="auto"/>
            <w:left w:val="none" w:sz="0" w:space="0" w:color="auto"/>
            <w:bottom w:val="none" w:sz="0" w:space="0" w:color="auto"/>
            <w:right w:val="none" w:sz="0" w:space="0" w:color="auto"/>
          </w:divBdr>
        </w:div>
        <w:div w:id="1400134322">
          <w:marLeft w:val="0"/>
          <w:marRight w:val="0"/>
          <w:marTop w:val="0"/>
          <w:marBottom w:val="0"/>
          <w:divBdr>
            <w:top w:val="none" w:sz="0" w:space="0" w:color="auto"/>
            <w:left w:val="none" w:sz="0" w:space="0" w:color="auto"/>
            <w:bottom w:val="none" w:sz="0" w:space="0" w:color="auto"/>
            <w:right w:val="none" w:sz="0" w:space="0" w:color="auto"/>
          </w:divBdr>
        </w:div>
        <w:div w:id="1400134323">
          <w:marLeft w:val="0"/>
          <w:marRight w:val="0"/>
          <w:marTop w:val="0"/>
          <w:marBottom w:val="0"/>
          <w:divBdr>
            <w:top w:val="none" w:sz="0" w:space="0" w:color="auto"/>
            <w:left w:val="none" w:sz="0" w:space="0" w:color="auto"/>
            <w:bottom w:val="none" w:sz="0" w:space="0" w:color="auto"/>
            <w:right w:val="none" w:sz="0" w:space="0" w:color="auto"/>
          </w:divBdr>
        </w:div>
        <w:div w:id="1400134325">
          <w:marLeft w:val="0"/>
          <w:marRight w:val="0"/>
          <w:marTop w:val="0"/>
          <w:marBottom w:val="0"/>
          <w:divBdr>
            <w:top w:val="none" w:sz="0" w:space="0" w:color="auto"/>
            <w:left w:val="none" w:sz="0" w:space="0" w:color="auto"/>
            <w:bottom w:val="none" w:sz="0" w:space="0" w:color="auto"/>
            <w:right w:val="none" w:sz="0" w:space="0" w:color="auto"/>
          </w:divBdr>
        </w:div>
        <w:div w:id="1400134327">
          <w:marLeft w:val="0"/>
          <w:marRight w:val="0"/>
          <w:marTop w:val="0"/>
          <w:marBottom w:val="0"/>
          <w:divBdr>
            <w:top w:val="none" w:sz="0" w:space="0" w:color="auto"/>
            <w:left w:val="none" w:sz="0" w:space="0" w:color="auto"/>
            <w:bottom w:val="none" w:sz="0" w:space="0" w:color="auto"/>
            <w:right w:val="none" w:sz="0" w:space="0" w:color="auto"/>
          </w:divBdr>
        </w:div>
        <w:div w:id="1400134330">
          <w:marLeft w:val="0"/>
          <w:marRight w:val="0"/>
          <w:marTop w:val="0"/>
          <w:marBottom w:val="0"/>
          <w:divBdr>
            <w:top w:val="none" w:sz="0" w:space="0" w:color="auto"/>
            <w:left w:val="none" w:sz="0" w:space="0" w:color="auto"/>
            <w:bottom w:val="none" w:sz="0" w:space="0" w:color="auto"/>
            <w:right w:val="none" w:sz="0" w:space="0" w:color="auto"/>
          </w:divBdr>
        </w:div>
        <w:div w:id="1400134346">
          <w:marLeft w:val="0"/>
          <w:marRight w:val="0"/>
          <w:marTop w:val="0"/>
          <w:marBottom w:val="0"/>
          <w:divBdr>
            <w:top w:val="none" w:sz="0" w:space="0" w:color="auto"/>
            <w:left w:val="none" w:sz="0" w:space="0" w:color="auto"/>
            <w:bottom w:val="none" w:sz="0" w:space="0" w:color="auto"/>
            <w:right w:val="none" w:sz="0" w:space="0" w:color="auto"/>
          </w:divBdr>
        </w:div>
        <w:div w:id="1400134347">
          <w:marLeft w:val="0"/>
          <w:marRight w:val="0"/>
          <w:marTop w:val="0"/>
          <w:marBottom w:val="0"/>
          <w:divBdr>
            <w:top w:val="none" w:sz="0" w:space="0" w:color="auto"/>
            <w:left w:val="none" w:sz="0" w:space="0" w:color="auto"/>
            <w:bottom w:val="none" w:sz="0" w:space="0" w:color="auto"/>
            <w:right w:val="none" w:sz="0" w:space="0" w:color="auto"/>
          </w:divBdr>
        </w:div>
        <w:div w:id="1400134351">
          <w:marLeft w:val="0"/>
          <w:marRight w:val="0"/>
          <w:marTop w:val="0"/>
          <w:marBottom w:val="0"/>
          <w:divBdr>
            <w:top w:val="none" w:sz="0" w:space="0" w:color="auto"/>
            <w:left w:val="none" w:sz="0" w:space="0" w:color="auto"/>
            <w:bottom w:val="none" w:sz="0" w:space="0" w:color="auto"/>
            <w:right w:val="none" w:sz="0" w:space="0" w:color="auto"/>
          </w:divBdr>
        </w:div>
        <w:div w:id="1400134356">
          <w:marLeft w:val="0"/>
          <w:marRight w:val="0"/>
          <w:marTop w:val="0"/>
          <w:marBottom w:val="0"/>
          <w:divBdr>
            <w:top w:val="none" w:sz="0" w:space="0" w:color="auto"/>
            <w:left w:val="none" w:sz="0" w:space="0" w:color="auto"/>
            <w:bottom w:val="none" w:sz="0" w:space="0" w:color="auto"/>
            <w:right w:val="none" w:sz="0" w:space="0" w:color="auto"/>
          </w:divBdr>
        </w:div>
        <w:div w:id="1400134357">
          <w:marLeft w:val="0"/>
          <w:marRight w:val="0"/>
          <w:marTop w:val="0"/>
          <w:marBottom w:val="0"/>
          <w:divBdr>
            <w:top w:val="none" w:sz="0" w:space="0" w:color="auto"/>
            <w:left w:val="none" w:sz="0" w:space="0" w:color="auto"/>
            <w:bottom w:val="none" w:sz="0" w:space="0" w:color="auto"/>
            <w:right w:val="none" w:sz="0" w:space="0" w:color="auto"/>
          </w:divBdr>
        </w:div>
        <w:div w:id="1400134358">
          <w:marLeft w:val="0"/>
          <w:marRight w:val="0"/>
          <w:marTop w:val="0"/>
          <w:marBottom w:val="0"/>
          <w:divBdr>
            <w:top w:val="none" w:sz="0" w:space="0" w:color="auto"/>
            <w:left w:val="none" w:sz="0" w:space="0" w:color="auto"/>
            <w:bottom w:val="none" w:sz="0" w:space="0" w:color="auto"/>
            <w:right w:val="none" w:sz="0" w:space="0" w:color="auto"/>
          </w:divBdr>
        </w:div>
        <w:div w:id="1400134359">
          <w:marLeft w:val="0"/>
          <w:marRight w:val="0"/>
          <w:marTop w:val="0"/>
          <w:marBottom w:val="0"/>
          <w:divBdr>
            <w:top w:val="none" w:sz="0" w:space="0" w:color="auto"/>
            <w:left w:val="none" w:sz="0" w:space="0" w:color="auto"/>
            <w:bottom w:val="none" w:sz="0" w:space="0" w:color="auto"/>
            <w:right w:val="none" w:sz="0" w:space="0" w:color="auto"/>
          </w:divBdr>
        </w:div>
        <w:div w:id="1400134362">
          <w:marLeft w:val="0"/>
          <w:marRight w:val="0"/>
          <w:marTop w:val="0"/>
          <w:marBottom w:val="0"/>
          <w:divBdr>
            <w:top w:val="none" w:sz="0" w:space="0" w:color="auto"/>
            <w:left w:val="none" w:sz="0" w:space="0" w:color="auto"/>
            <w:bottom w:val="none" w:sz="0" w:space="0" w:color="auto"/>
            <w:right w:val="none" w:sz="0" w:space="0" w:color="auto"/>
          </w:divBdr>
        </w:div>
        <w:div w:id="1400134368">
          <w:marLeft w:val="0"/>
          <w:marRight w:val="0"/>
          <w:marTop w:val="0"/>
          <w:marBottom w:val="0"/>
          <w:divBdr>
            <w:top w:val="none" w:sz="0" w:space="0" w:color="auto"/>
            <w:left w:val="none" w:sz="0" w:space="0" w:color="auto"/>
            <w:bottom w:val="none" w:sz="0" w:space="0" w:color="auto"/>
            <w:right w:val="none" w:sz="0" w:space="0" w:color="auto"/>
          </w:divBdr>
        </w:div>
        <w:div w:id="1400134373">
          <w:marLeft w:val="0"/>
          <w:marRight w:val="0"/>
          <w:marTop w:val="0"/>
          <w:marBottom w:val="0"/>
          <w:divBdr>
            <w:top w:val="none" w:sz="0" w:space="0" w:color="auto"/>
            <w:left w:val="none" w:sz="0" w:space="0" w:color="auto"/>
            <w:bottom w:val="none" w:sz="0" w:space="0" w:color="auto"/>
            <w:right w:val="none" w:sz="0" w:space="0" w:color="auto"/>
          </w:divBdr>
        </w:div>
        <w:div w:id="1400134376">
          <w:marLeft w:val="0"/>
          <w:marRight w:val="0"/>
          <w:marTop w:val="0"/>
          <w:marBottom w:val="0"/>
          <w:divBdr>
            <w:top w:val="none" w:sz="0" w:space="0" w:color="auto"/>
            <w:left w:val="none" w:sz="0" w:space="0" w:color="auto"/>
            <w:bottom w:val="none" w:sz="0" w:space="0" w:color="auto"/>
            <w:right w:val="none" w:sz="0" w:space="0" w:color="auto"/>
          </w:divBdr>
        </w:div>
        <w:div w:id="1400134384">
          <w:marLeft w:val="0"/>
          <w:marRight w:val="0"/>
          <w:marTop w:val="0"/>
          <w:marBottom w:val="0"/>
          <w:divBdr>
            <w:top w:val="none" w:sz="0" w:space="0" w:color="auto"/>
            <w:left w:val="none" w:sz="0" w:space="0" w:color="auto"/>
            <w:bottom w:val="none" w:sz="0" w:space="0" w:color="auto"/>
            <w:right w:val="none" w:sz="0" w:space="0" w:color="auto"/>
          </w:divBdr>
        </w:div>
        <w:div w:id="1400134392">
          <w:marLeft w:val="0"/>
          <w:marRight w:val="0"/>
          <w:marTop w:val="0"/>
          <w:marBottom w:val="0"/>
          <w:divBdr>
            <w:top w:val="none" w:sz="0" w:space="0" w:color="auto"/>
            <w:left w:val="none" w:sz="0" w:space="0" w:color="auto"/>
            <w:bottom w:val="none" w:sz="0" w:space="0" w:color="auto"/>
            <w:right w:val="none" w:sz="0" w:space="0" w:color="auto"/>
          </w:divBdr>
        </w:div>
        <w:div w:id="1400134393">
          <w:marLeft w:val="0"/>
          <w:marRight w:val="0"/>
          <w:marTop w:val="0"/>
          <w:marBottom w:val="0"/>
          <w:divBdr>
            <w:top w:val="none" w:sz="0" w:space="0" w:color="auto"/>
            <w:left w:val="none" w:sz="0" w:space="0" w:color="auto"/>
            <w:bottom w:val="none" w:sz="0" w:space="0" w:color="auto"/>
            <w:right w:val="none" w:sz="0" w:space="0" w:color="auto"/>
          </w:divBdr>
        </w:div>
        <w:div w:id="1400134395">
          <w:marLeft w:val="0"/>
          <w:marRight w:val="0"/>
          <w:marTop w:val="0"/>
          <w:marBottom w:val="0"/>
          <w:divBdr>
            <w:top w:val="none" w:sz="0" w:space="0" w:color="auto"/>
            <w:left w:val="none" w:sz="0" w:space="0" w:color="auto"/>
            <w:bottom w:val="none" w:sz="0" w:space="0" w:color="auto"/>
            <w:right w:val="none" w:sz="0" w:space="0" w:color="auto"/>
          </w:divBdr>
        </w:div>
        <w:div w:id="1400134401">
          <w:marLeft w:val="0"/>
          <w:marRight w:val="0"/>
          <w:marTop w:val="0"/>
          <w:marBottom w:val="0"/>
          <w:divBdr>
            <w:top w:val="none" w:sz="0" w:space="0" w:color="auto"/>
            <w:left w:val="none" w:sz="0" w:space="0" w:color="auto"/>
            <w:bottom w:val="none" w:sz="0" w:space="0" w:color="auto"/>
            <w:right w:val="none" w:sz="0" w:space="0" w:color="auto"/>
          </w:divBdr>
        </w:div>
        <w:div w:id="1400134402">
          <w:marLeft w:val="0"/>
          <w:marRight w:val="0"/>
          <w:marTop w:val="0"/>
          <w:marBottom w:val="0"/>
          <w:divBdr>
            <w:top w:val="none" w:sz="0" w:space="0" w:color="auto"/>
            <w:left w:val="none" w:sz="0" w:space="0" w:color="auto"/>
            <w:bottom w:val="none" w:sz="0" w:space="0" w:color="auto"/>
            <w:right w:val="none" w:sz="0" w:space="0" w:color="auto"/>
          </w:divBdr>
        </w:div>
        <w:div w:id="1400134413">
          <w:marLeft w:val="0"/>
          <w:marRight w:val="0"/>
          <w:marTop w:val="0"/>
          <w:marBottom w:val="0"/>
          <w:divBdr>
            <w:top w:val="none" w:sz="0" w:space="0" w:color="auto"/>
            <w:left w:val="none" w:sz="0" w:space="0" w:color="auto"/>
            <w:bottom w:val="none" w:sz="0" w:space="0" w:color="auto"/>
            <w:right w:val="none" w:sz="0" w:space="0" w:color="auto"/>
          </w:divBdr>
        </w:div>
        <w:div w:id="1400134414">
          <w:marLeft w:val="0"/>
          <w:marRight w:val="0"/>
          <w:marTop w:val="0"/>
          <w:marBottom w:val="0"/>
          <w:divBdr>
            <w:top w:val="none" w:sz="0" w:space="0" w:color="auto"/>
            <w:left w:val="none" w:sz="0" w:space="0" w:color="auto"/>
            <w:bottom w:val="none" w:sz="0" w:space="0" w:color="auto"/>
            <w:right w:val="none" w:sz="0" w:space="0" w:color="auto"/>
          </w:divBdr>
        </w:div>
        <w:div w:id="1400134417">
          <w:marLeft w:val="0"/>
          <w:marRight w:val="0"/>
          <w:marTop w:val="0"/>
          <w:marBottom w:val="0"/>
          <w:divBdr>
            <w:top w:val="none" w:sz="0" w:space="0" w:color="auto"/>
            <w:left w:val="none" w:sz="0" w:space="0" w:color="auto"/>
            <w:bottom w:val="none" w:sz="0" w:space="0" w:color="auto"/>
            <w:right w:val="none" w:sz="0" w:space="0" w:color="auto"/>
          </w:divBdr>
        </w:div>
        <w:div w:id="1400134420">
          <w:marLeft w:val="0"/>
          <w:marRight w:val="0"/>
          <w:marTop w:val="0"/>
          <w:marBottom w:val="0"/>
          <w:divBdr>
            <w:top w:val="none" w:sz="0" w:space="0" w:color="auto"/>
            <w:left w:val="none" w:sz="0" w:space="0" w:color="auto"/>
            <w:bottom w:val="none" w:sz="0" w:space="0" w:color="auto"/>
            <w:right w:val="none" w:sz="0" w:space="0" w:color="auto"/>
          </w:divBdr>
        </w:div>
        <w:div w:id="1400134422">
          <w:marLeft w:val="0"/>
          <w:marRight w:val="0"/>
          <w:marTop w:val="0"/>
          <w:marBottom w:val="0"/>
          <w:divBdr>
            <w:top w:val="none" w:sz="0" w:space="0" w:color="auto"/>
            <w:left w:val="none" w:sz="0" w:space="0" w:color="auto"/>
            <w:bottom w:val="none" w:sz="0" w:space="0" w:color="auto"/>
            <w:right w:val="none" w:sz="0" w:space="0" w:color="auto"/>
          </w:divBdr>
        </w:div>
        <w:div w:id="1400134426">
          <w:marLeft w:val="0"/>
          <w:marRight w:val="0"/>
          <w:marTop w:val="0"/>
          <w:marBottom w:val="0"/>
          <w:divBdr>
            <w:top w:val="none" w:sz="0" w:space="0" w:color="auto"/>
            <w:left w:val="none" w:sz="0" w:space="0" w:color="auto"/>
            <w:bottom w:val="none" w:sz="0" w:space="0" w:color="auto"/>
            <w:right w:val="none" w:sz="0" w:space="0" w:color="auto"/>
          </w:divBdr>
        </w:div>
        <w:div w:id="1400134436">
          <w:marLeft w:val="0"/>
          <w:marRight w:val="0"/>
          <w:marTop w:val="0"/>
          <w:marBottom w:val="0"/>
          <w:divBdr>
            <w:top w:val="none" w:sz="0" w:space="0" w:color="auto"/>
            <w:left w:val="none" w:sz="0" w:space="0" w:color="auto"/>
            <w:bottom w:val="none" w:sz="0" w:space="0" w:color="auto"/>
            <w:right w:val="none" w:sz="0" w:space="0" w:color="auto"/>
          </w:divBdr>
        </w:div>
        <w:div w:id="1400134438">
          <w:marLeft w:val="0"/>
          <w:marRight w:val="0"/>
          <w:marTop w:val="0"/>
          <w:marBottom w:val="0"/>
          <w:divBdr>
            <w:top w:val="none" w:sz="0" w:space="0" w:color="auto"/>
            <w:left w:val="none" w:sz="0" w:space="0" w:color="auto"/>
            <w:bottom w:val="none" w:sz="0" w:space="0" w:color="auto"/>
            <w:right w:val="none" w:sz="0" w:space="0" w:color="auto"/>
          </w:divBdr>
        </w:div>
        <w:div w:id="1400134442">
          <w:marLeft w:val="0"/>
          <w:marRight w:val="0"/>
          <w:marTop w:val="0"/>
          <w:marBottom w:val="0"/>
          <w:divBdr>
            <w:top w:val="none" w:sz="0" w:space="0" w:color="auto"/>
            <w:left w:val="none" w:sz="0" w:space="0" w:color="auto"/>
            <w:bottom w:val="none" w:sz="0" w:space="0" w:color="auto"/>
            <w:right w:val="none" w:sz="0" w:space="0" w:color="auto"/>
          </w:divBdr>
        </w:div>
        <w:div w:id="1400134443">
          <w:marLeft w:val="0"/>
          <w:marRight w:val="0"/>
          <w:marTop w:val="0"/>
          <w:marBottom w:val="0"/>
          <w:divBdr>
            <w:top w:val="none" w:sz="0" w:space="0" w:color="auto"/>
            <w:left w:val="none" w:sz="0" w:space="0" w:color="auto"/>
            <w:bottom w:val="none" w:sz="0" w:space="0" w:color="auto"/>
            <w:right w:val="none" w:sz="0" w:space="0" w:color="auto"/>
          </w:divBdr>
        </w:div>
        <w:div w:id="1400134446">
          <w:marLeft w:val="0"/>
          <w:marRight w:val="0"/>
          <w:marTop w:val="0"/>
          <w:marBottom w:val="0"/>
          <w:divBdr>
            <w:top w:val="none" w:sz="0" w:space="0" w:color="auto"/>
            <w:left w:val="none" w:sz="0" w:space="0" w:color="auto"/>
            <w:bottom w:val="none" w:sz="0" w:space="0" w:color="auto"/>
            <w:right w:val="none" w:sz="0" w:space="0" w:color="auto"/>
          </w:divBdr>
        </w:div>
        <w:div w:id="1400134450">
          <w:marLeft w:val="0"/>
          <w:marRight w:val="0"/>
          <w:marTop w:val="0"/>
          <w:marBottom w:val="0"/>
          <w:divBdr>
            <w:top w:val="none" w:sz="0" w:space="0" w:color="auto"/>
            <w:left w:val="none" w:sz="0" w:space="0" w:color="auto"/>
            <w:bottom w:val="none" w:sz="0" w:space="0" w:color="auto"/>
            <w:right w:val="none" w:sz="0" w:space="0" w:color="auto"/>
          </w:divBdr>
        </w:div>
        <w:div w:id="1400134452">
          <w:marLeft w:val="0"/>
          <w:marRight w:val="0"/>
          <w:marTop w:val="0"/>
          <w:marBottom w:val="0"/>
          <w:divBdr>
            <w:top w:val="none" w:sz="0" w:space="0" w:color="auto"/>
            <w:left w:val="none" w:sz="0" w:space="0" w:color="auto"/>
            <w:bottom w:val="none" w:sz="0" w:space="0" w:color="auto"/>
            <w:right w:val="none" w:sz="0" w:space="0" w:color="auto"/>
          </w:divBdr>
        </w:div>
        <w:div w:id="1400134454">
          <w:marLeft w:val="0"/>
          <w:marRight w:val="0"/>
          <w:marTop w:val="0"/>
          <w:marBottom w:val="0"/>
          <w:divBdr>
            <w:top w:val="none" w:sz="0" w:space="0" w:color="auto"/>
            <w:left w:val="none" w:sz="0" w:space="0" w:color="auto"/>
            <w:bottom w:val="none" w:sz="0" w:space="0" w:color="auto"/>
            <w:right w:val="none" w:sz="0" w:space="0" w:color="auto"/>
          </w:divBdr>
        </w:div>
        <w:div w:id="1400134462">
          <w:marLeft w:val="0"/>
          <w:marRight w:val="0"/>
          <w:marTop w:val="0"/>
          <w:marBottom w:val="0"/>
          <w:divBdr>
            <w:top w:val="none" w:sz="0" w:space="0" w:color="auto"/>
            <w:left w:val="none" w:sz="0" w:space="0" w:color="auto"/>
            <w:bottom w:val="none" w:sz="0" w:space="0" w:color="auto"/>
            <w:right w:val="none" w:sz="0" w:space="0" w:color="auto"/>
          </w:divBdr>
        </w:div>
        <w:div w:id="1400134463">
          <w:marLeft w:val="0"/>
          <w:marRight w:val="0"/>
          <w:marTop w:val="0"/>
          <w:marBottom w:val="0"/>
          <w:divBdr>
            <w:top w:val="none" w:sz="0" w:space="0" w:color="auto"/>
            <w:left w:val="none" w:sz="0" w:space="0" w:color="auto"/>
            <w:bottom w:val="none" w:sz="0" w:space="0" w:color="auto"/>
            <w:right w:val="none" w:sz="0" w:space="0" w:color="auto"/>
          </w:divBdr>
        </w:div>
        <w:div w:id="1400134466">
          <w:marLeft w:val="0"/>
          <w:marRight w:val="0"/>
          <w:marTop w:val="0"/>
          <w:marBottom w:val="0"/>
          <w:divBdr>
            <w:top w:val="none" w:sz="0" w:space="0" w:color="auto"/>
            <w:left w:val="none" w:sz="0" w:space="0" w:color="auto"/>
            <w:bottom w:val="none" w:sz="0" w:space="0" w:color="auto"/>
            <w:right w:val="none" w:sz="0" w:space="0" w:color="auto"/>
          </w:divBdr>
        </w:div>
        <w:div w:id="1400134472">
          <w:marLeft w:val="0"/>
          <w:marRight w:val="0"/>
          <w:marTop w:val="0"/>
          <w:marBottom w:val="0"/>
          <w:divBdr>
            <w:top w:val="none" w:sz="0" w:space="0" w:color="auto"/>
            <w:left w:val="none" w:sz="0" w:space="0" w:color="auto"/>
            <w:bottom w:val="none" w:sz="0" w:space="0" w:color="auto"/>
            <w:right w:val="none" w:sz="0" w:space="0" w:color="auto"/>
          </w:divBdr>
        </w:div>
        <w:div w:id="1400134475">
          <w:marLeft w:val="0"/>
          <w:marRight w:val="0"/>
          <w:marTop w:val="0"/>
          <w:marBottom w:val="0"/>
          <w:divBdr>
            <w:top w:val="none" w:sz="0" w:space="0" w:color="auto"/>
            <w:left w:val="none" w:sz="0" w:space="0" w:color="auto"/>
            <w:bottom w:val="none" w:sz="0" w:space="0" w:color="auto"/>
            <w:right w:val="none" w:sz="0" w:space="0" w:color="auto"/>
          </w:divBdr>
        </w:div>
        <w:div w:id="1400134476">
          <w:marLeft w:val="0"/>
          <w:marRight w:val="0"/>
          <w:marTop w:val="0"/>
          <w:marBottom w:val="0"/>
          <w:divBdr>
            <w:top w:val="none" w:sz="0" w:space="0" w:color="auto"/>
            <w:left w:val="none" w:sz="0" w:space="0" w:color="auto"/>
            <w:bottom w:val="none" w:sz="0" w:space="0" w:color="auto"/>
            <w:right w:val="none" w:sz="0" w:space="0" w:color="auto"/>
          </w:divBdr>
        </w:div>
        <w:div w:id="1400134477">
          <w:marLeft w:val="0"/>
          <w:marRight w:val="0"/>
          <w:marTop w:val="0"/>
          <w:marBottom w:val="0"/>
          <w:divBdr>
            <w:top w:val="none" w:sz="0" w:space="0" w:color="auto"/>
            <w:left w:val="none" w:sz="0" w:space="0" w:color="auto"/>
            <w:bottom w:val="none" w:sz="0" w:space="0" w:color="auto"/>
            <w:right w:val="none" w:sz="0" w:space="0" w:color="auto"/>
          </w:divBdr>
        </w:div>
        <w:div w:id="1400134484">
          <w:marLeft w:val="0"/>
          <w:marRight w:val="0"/>
          <w:marTop w:val="0"/>
          <w:marBottom w:val="0"/>
          <w:divBdr>
            <w:top w:val="none" w:sz="0" w:space="0" w:color="auto"/>
            <w:left w:val="none" w:sz="0" w:space="0" w:color="auto"/>
            <w:bottom w:val="none" w:sz="0" w:space="0" w:color="auto"/>
            <w:right w:val="none" w:sz="0" w:space="0" w:color="auto"/>
          </w:divBdr>
        </w:div>
        <w:div w:id="1400134486">
          <w:marLeft w:val="0"/>
          <w:marRight w:val="0"/>
          <w:marTop w:val="0"/>
          <w:marBottom w:val="0"/>
          <w:divBdr>
            <w:top w:val="none" w:sz="0" w:space="0" w:color="auto"/>
            <w:left w:val="none" w:sz="0" w:space="0" w:color="auto"/>
            <w:bottom w:val="none" w:sz="0" w:space="0" w:color="auto"/>
            <w:right w:val="none" w:sz="0" w:space="0" w:color="auto"/>
          </w:divBdr>
        </w:div>
      </w:divsChild>
    </w:div>
    <w:div w:id="1400134464">
      <w:marLeft w:val="0"/>
      <w:marRight w:val="0"/>
      <w:marTop w:val="0"/>
      <w:marBottom w:val="0"/>
      <w:divBdr>
        <w:top w:val="none" w:sz="0" w:space="0" w:color="auto"/>
        <w:left w:val="none" w:sz="0" w:space="0" w:color="auto"/>
        <w:bottom w:val="none" w:sz="0" w:space="0" w:color="auto"/>
        <w:right w:val="none" w:sz="0" w:space="0" w:color="auto"/>
      </w:divBdr>
    </w:div>
    <w:div w:id="1400134468">
      <w:marLeft w:val="0"/>
      <w:marRight w:val="0"/>
      <w:marTop w:val="0"/>
      <w:marBottom w:val="0"/>
      <w:divBdr>
        <w:top w:val="none" w:sz="0" w:space="0" w:color="auto"/>
        <w:left w:val="none" w:sz="0" w:space="0" w:color="auto"/>
        <w:bottom w:val="none" w:sz="0" w:space="0" w:color="auto"/>
        <w:right w:val="none" w:sz="0" w:space="0" w:color="auto"/>
      </w:divBdr>
    </w:div>
    <w:div w:id="1400134470">
      <w:marLeft w:val="0"/>
      <w:marRight w:val="0"/>
      <w:marTop w:val="0"/>
      <w:marBottom w:val="0"/>
      <w:divBdr>
        <w:top w:val="none" w:sz="0" w:space="0" w:color="auto"/>
        <w:left w:val="none" w:sz="0" w:space="0" w:color="auto"/>
        <w:bottom w:val="none" w:sz="0" w:space="0" w:color="auto"/>
        <w:right w:val="none" w:sz="0" w:space="0" w:color="auto"/>
      </w:divBdr>
    </w:div>
    <w:div w:id="1400134471">
      <w:marLeft w:val="0"/>
      <w:marRight w:val="0"/>
      <w:marTop w:val="0"/>
      <w:marBottom w:val="0"/>
      <w:divBdr>
        <w:top w:val="none" w:sz="0" w:space="0" w:color="auto"/>
        <w:left w:val="none" w:sz="0" w:space="0" w:color="auto"/>
        <w:bottom w:val="none" w:sz="0" w:space="0" w:color="auto"/>
        <w:right w:val="none" w:sz="0" w:space="0" w:color="auto"/>
      </w:divBdr>
    </w:div>
    <w:div w:id="1400134473">
      <w:marLeft w:val="0"/>
      <w:marRight w:val="0"/>
      <w:marTop w:val="0"/>
      <w:marBottom w:val="0"/>
      <w:divBdr>
        <w:top w:val="none" w:sz="0" w:space="0" w:color="auto"/>
        <w:left w:val="none" w:sz="0" w:space="0" w:color="auto"/>
        <w:bottom w:val="none" w:sz="0" w:space="0" w:color="auto"/>
        <w:right w:val="none" w:sz="0" w:space="0" w:color="auto"/>
      </w:divBdr>
    </w:div>
    <w:div w:id="1400134488">
      <w:marLeft w:val="0"/>
      <w:marRight w:val="0"/>
      <w:marTop w:val="0"/>
      <w:marBottom w:val="0"/>
      <w:divBdr>
        <w:top w:val="none" w:sz="0" w:space="0" w:color="auto"/>
        <w:left w:val="none" w:sz="0" w:space="0" w:color="auto"/>
        <w:bottom w:val="none" w:sz="0" w:space="0" w:color="auto"/>
        <w:right w:val="none" w:sz="0" w:space="0" w:color="auto"/>
      </w:divBdr>
    </w:div>
    <w:div w:id="1400134490">
      <w:marLeft w:val="0"/>
      <w:marRight w:val="0"/>
      <w:marTop w:val="0"/>
      <w:marBottom w:val="0"/>
      <w:divBdr>
        <w:top w:val="none" w:sz="0" w:space="0" w:color="auto"/>
        <w:left w:val="none" w:sz="0" w:space="0" w:color="auto"/>
        <w:bottom w:val="none" w:sz="0" w:space="0" w:color="auto"/>
        <w:right w:val="none" w:sz="0" w:space="0" w:color="auto"/>
      </w:divBdr>
    </w:div>
    <w:div w:id="1400134491">
      <w:marLeft w:val="0"/>
      <w:marRight w:val="0"/>
      <w:marTop w:val="0"/>
      <w:marBottom w:val="0"/>
      <w:divBdr>
        <w:top w:val="none" w:sz="0" w:space="0" w:color="auto"/>
        <w:left w:val="none" w:sz="0" w:space="0" w:color="auto"/>
        <w:bottom w:val="none" w:sz="0" w:space="0" w:color="auto"/>
        <w:right w:val="none" w:sz="0" w:space="0" w:color="auto"/>
      </w:divBdr>
    </w:div>
    <w:div w:id="14001344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108D8B1C0B0FCA4017E8CAB92ABF9A51B9305F983E01629267C42C18B8D0F6D44BFAD25400245D99732B0F538719F89FD4B32AED395F66k5FFL" TargetMode="External"/><Relationship Id="rId13" Type="http://schemas.openxmlformats.org/officeDocument/2006/relationships/hyperlink" Target="consultantplus://offline/ref=66D21C1A542317DB0B1A0D8C6F3B5A7C2FDD9879FC7BCEA3218D460EA8B0359817357E3C80EA27FAFC926EA87Fe7i5M" TargetMode="External"/><Relationship Id="rId18" Type="http://schemas.openxmlformats.org/officeDocument/2006/relationships/hyperlink" Target="consultantplus://offline/ref=EDDCFDFFBDE24A98FCAF0C1CAE7E3AFF4A4D2BF0631D0A80024CD0AC259DEA0EDB239C51C8BD27C37AE5FA0353BB78D4B66E77154Ei711G" TargetMode="External"/><Relationship Id="rId26" Type="http://schemas.openxmlformats.org/officeDocument/2006/relationships/hyperlink" Target="consultantplus://offline/ref=FD33AA8C5611180459E2B0DB21B49A1C65ECC46A8334F0F6FC25338640525E9EA955DE45E5h30EM" TargetMode="External"/><Relationship Id="rId3" Type="http://schemas.openxmlformats.org/officeDocument/2006/relationships/settings" Target="settings.xml"/><Relationship Id="rId21" Type="http://schemas.openxmlformats.org/officeDocument/2006/relationships/hyperlink" Target="consultantplus://offline/ref=7532C2991CD610440E79BD757CE8DD594AE740CD9739AD31B4FE7E8BBDB88FE1C66915B577580F2C86C63AB182FECE594566667Bi134I"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consultantplus://offline/ref=8BF5EE64FD248A6641902EE54263DECB3CBB6A1B47916EDF7540258CACEE010F6A174DE69ACFFCA85E2B4F620CZCTAM" TargetMode="External"/><Relationship Id="rId17" Type="http://schemas.openxmlformats.org/officeDocument/2006/relationships/hyperlink" Target="consultantplus://offline/ref=EDDCFDFFBDE24A98FCAF0C1CAE7E3AFF4A4D2BF0631D0A80024CD0AC259DEA0EDB239C53CFBB2F942DAAFB5F16EF6BD5B26E75105272B912iE19G" TargetMode="External"/><Relationship Id="rId25" Type="http://schemas.openxmlformats.org/officeDocument/2006/relationships/hyperlink" Target="consultantplus://offline/ref=7477D36D247F526C7BD4B7DDD08F15A6014F84D62298DDA4DCA8A2DB7828FD21BF4B5E0D31D769E7uBz4M"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consultantplus://offline/ref=13F0C7F7B1876BAA6BA37C91B3C9DE3D1B861FEEE41AAE921CBB2FDE3E160BCF63BA00F2F1821759RFyAL" TargetMode="External"/><Relationship Id="rId20" Type="http://schemas.openxmlformats.org/officeDocument/2006/relationships/hyperlink" Target="consultantplus://offline/ref=7532C2991CD610440E79BD757CE8DD594AE740CD9739AD31B4FE7E8BBDB88FE1C66915B577580F2C86C63AB182FECE594566667Bi134I" TargetMode="External"/><Relationship Id="rId29" Type="http://schemas.openxmlformats.org/officeDocument/2006/relationships/hyperlink" Target="consultantplus://offline/ref=A397FE100A04CF436DCCCECBCB31C68B42BE200191B8B806F655A1EE54601F0A8CDCC862B6B13B1233FA6C374EFDx9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309B05A97034DFB38FE7D47D393EF5FE4FC89A7610106D317671D4D7A50EF58948CC56C93DC0B92652E4ACF89302CF44F3029065F891903U0O0M" TargetMode="External"/><Relationship Id="rId24" Type="http://schemas.openxmlformats.org/officeDocument/2006/relationships/hyperlink" Target="consultantplus://offline/ref=478B7ED82C389E6019B1ADF25DBBD6C2CF5EC43CDE68F9A73E48804B4C0DA729EB49C69F53272E82c1O7H" TargetMode="External"/><Relationship Id="rId32" Type="http://schemas.openxmlformats.org/officeDocument/2006/relationships/hyperlink" Target="https://vis.bashkortostan.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3F0C7F7B1876BAA6BA37C91B3C9DE3D118F1DEAE617F39814E223DCR3y9L" TargetMode="External"/><Relationship Id="rId23" Type="http://schemas.openxmlformats.org/officeDocument/2006/relationships/hyperlink" Target="consultantplus://offline/ref=6D50EF0B37D4203CC92F8C1721CE2336DE4EBB3FC7EC1D276A03534536B2FCDBBB0DB5FE59DA8F4DFF8F8FD26832CF966B76AC63B4i4J0L" TargetMode="External"/><Relationship Id="rId28" Type="http://schemas.openxmlformats.org/officeDocument/2006/relationships/hyperlink" Target="consultantplus://offline/ref=A397FE100A04CF436DCCCECBCB31C68B42BB23069BBDB806F655A1EE54601F0A9EDC906DB7BA2E4666A03B3A4CDA072EB6A14582EAF0xAG" TargetMode="External"/><Relationship Id="rId36" Type="http://schemas.openxmlformats.org/officeDocument/2006/relationships/fontTable" Target="fontTable.xml"/><Relationship Id="rId10" Type="http://schemas.openxmlformats.org/officeDocument/2006/relationships/hyperlink" Target="consultantplus://offline/ref=4E2307D15FAB9C3B1DD1D4724D6AB62ECF4D90E332B2497C8D248C98639995A3883314E21EEC2B761F50F1D35CgANEM" TargetMode="External"/><Relationship Id="rId19" Type="http://schemas.openxmlformats.org/officeDocument/2006/relationships/hyperlink" Target="consultantplus://offline/ref=9A4F918B674AF647AC29C6131391421A0DD03BBDECD7DF72EC9FBE34D07A1101AE3F7BC6A3532CB4863EAB236E6A0EI" TargetMode="External"/><Relationship Id="rId31" Type="http://schemas.openxmlformats.org/officeDocument/2006/relationships/hyperlink" Target="https://vis.bashkortostan.ru/" TargetMode="External"/><Relationship Id="rId4" Type="http://schemas.openxmlformats.org/officeDocument/2006/relationships/webSettings" Target="webSettings.xml"/><Relationship Id="rId9" Type="http://schemas.openxmlformats.org/officeDocument/2006/relationships/hyperlink" Target="consultantplus://offline/ref=4E2307D15FAB9C3B1DD1D4724D6AB62ECF4D92E830BD497C8D248C98639995A3883314E21EEC2B761F50F1D35CgANEM" TargetMode="External"/><Relationship Id="rId14" Type="http://schemas.openxmlformats.org/officeDocument/2006/relationships/hyperlink" Target="consultantplus://offline/ref=B6E28F871E04D4182084610B50D6B078BBE248E40156CCB69E688D689691F289B61B40A18E5009D7A56EF7984E9C0C3A1CA86CAFAA4EE97CsFxEM" TargetMode="External"/><Relationship Id="rId22" Type="http://schemas.openxmlformats.org/officeDocument/2006/relationships/hyperlink" Target="consultantplus://offline/ref=7532C2991CD610440E79BD757CE8DD594AE740CD9739AD31B4FE7E8BBDB88FE1C66915B577580F2C86C63AB182FECE594566667Bi134I" TargetMode="External"/><Relationship Id="rId27" Type="http://schemas.openxmlformats.org/officeDocument/2006/relationships/hyperlink" Target="consultantplus://offline/ref=FD33AA8C5611180459E2B0DB21B49A1C66E2CE68863DF0F6FC25338640h502M" TargetMode="External"/><Relationship Id="rId30" Type="http://schemas.openxmlformats.org/officeDocument/2006/relationships/header" Target="header1.xm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44</Pages>
  <Words>17324</Words>
  <Characters>-32766</Characters>
  <Application>Microsoft Office Outlook</Application>
  <DocSecurity>0</DocSecurity>
  <Lines>0</Lines>
  <Paragraphs>0</Paragraphs>
  <ScaleCrop>false</ScaleCrop>
  <Company>Управление делами Главы РБ</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Административного регламента предоставления муниципальной услуги «Присвоение и аннулирование адресов»</dc:title>
  <dc:subject/>
  <dc:creator>Бадер Марина Евгеньевна</dc:creator>
  <cp:keywords/>
  <dc:description/>
  <cp:lastModifiedBy>user</cp:lastModifiedBy>
  <cp:revision>3</cp:revision>
  <cp:lastPrinted>2023-12-11T12:21:00Z</cp:lastPrinted>
  <dcterms:created xsi:type="dcterms:W3CDTF">2023-12-11T12:21:00Z</dcterms:created>
  <dcterms:modified xsi:type="dcterms:W3CDTF">2023-12-11T12:24:00Z</dcterms:modified>
</cp:coreProperties>
</file>