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496" w:rsidRPr="00842496" w:rsidRDefault="00842496" w:rsidP="00842496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5324" w:type="pct"/>
        <w:tblInd w:w="-319" w:type="dxa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436"/>
        <w:gridCol w:w="1794"/>
        <w:gridCol w:w="4707"/>
      </w:tblGrid>
      <w:tr w:rsidR="00842496" w:rsidRPr="00842496" w:rsidTr="0062302F">
        <w:tblPrEx>
          <w:tblCellMar>
            <w:top w:w="0" w:type="dxa"/>
            <w:bottom w:w="0" w:type="dxa"/>
          </w:tblCellMar>
        </w:tblPrEx>
        <w:trPr>
          <w:cantSplit/>
          <w:trHeight w:val="1141"/>
        </w:trPr>
        <w:tc>
          <w:tcPr>
            <w:tcW w:w="2028" w:type="pct"/>
          </w:tcPr>
          <w:p w:rsidR="00842496" w:rsidRPr="00842496" w:rsidRDefault="00842496" w:rsidP="00842496">
            <w:pPr>
              <w:ind w:firstLine="0"/>
              <w:jc w:val="center"/>
              <w:rPr>
                <w:rFonts w:ascii="Times New Roman" w:hAnsi="Times New Roman"/>
                <w:color w:val="0070C0"/>
                <w:sz w:val="20"/>
                <w:szCs w:val="20"/>
              </w:rPr>
            </w:pPr>
            <w:r w:rsidRPr="00842496">
              <w:rPr>
                <w:rFonts w:ascii="Times New Roman" w:hAnsi="Times New Roman"/>
                <w:color w:val="0070C0"/>
                <w:sz w:val="20"/>
                <w:szCs w:val="20"/>
              </w:rPr>
              <w:t>БАШҠОРТОСТАН РЕСПУБЛИКАҺ</w:t>
            </w:r>
            <w:proofErr w:type="gramStart"/>
            <w:r w:rsidRPr="00842496">
              <w:rPr>
                <w:rFonts w:ascii="Times New Roman" w:hAnsi="Times New Roman"/>
                <w:color w:val="0070C0"/>
                <w:sz w:val="20"/>
                <w:szCs w:val="20"/>
              </w:rPr>
              <w:t>Ы</w:t>
            </w:r>
            <w:proofErr w:type="gramEnd"/>
          </w:p>
          <w:p w:rsidR="00842496" w:rsidRPr="00842496" w:rsidRDefault="00842496" w:rsidP="00842496">
            <w:pPr>
              <w:ind w:firstLine="0"/>
              <w:jc w:val="center"/>
              <w:rPr>
                <w:rFonts w:ascii="Times New Roman" w:hAnsi="Times New Roman"/>
                <w:color w:val="0070C0"/>
                <w:sz w:val="20"/>
                <w:szCs w:val="20"/>
              </w:rPr>
            </w:pPr>
            <w:r w:rsidRPr="00842496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ҒАФУРИ РАЙОНЫ </w:t>
            </w:r>
          </w:p>
          <w:p w:rsidR="00842496" w:rsidRPr="00842496" w:rsidRDefault="00842496" w:rsidP="00842496">
            <w:pPr>
              <w:ind w:firstLine="0"/>
              <w:jc w:val="center"/>
              <w:rPr>
                <w:rFonts w:ascii="Times New Roman" w:hAnsi="Times New Roman"/>
                <w:color w:val="0070C0"/>
                <w:sz w:val="20"/>
                <w:szCs w:val="20"/>
              </w:rPr>
            </w:pPr>
            <w:r w:rsidRPr="00842496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МУНИЦИПАЛЬ РАЙОНЫНЫӉ </w:t>
            </w:r>
          </w:p>
          <w:p w:rsidR="00842496" w:rsidRPr="00842496" w:rsidRDefault="00842496" w:rsidP="00842496">
            <w:pPr>
              <w:ind w:firstLine="0"/>
              <w:jc w:val="center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842496">
              <w:rPr>
                <w:rFonts w:ascii="Times New Roman" w:hAnsi="Times New Roman"/>
                <w:b/>
                <w:color w:val="0070C0"/>
                <w:sz w:val="28"/>
                <w:szCs w:val="28"/>
              </w:rPr>
              <w:t>ТАБЫН  АУЫЛ СОВЕТЫ</w:t>
            </w:r>
            <w:r w:rsidRPr="00842496">
              <w:rPr>
                <w:rFonts w:ascii="Times New Roman" w:hAnsi="Times New Roman"/>
                <w:b/>
                <w:color w:val="0070C0"/>
                <w:sz w:val="20"/>
                <w:szCs w:val="20"/>
              </w:rPr>
              <w:t xml:space="preserve"> </w:t>
            </w:r>
          </w:p>
          <w:p w:rsidR="00842496" w:rsidRPr="00842496" w:rsidRDefault="00842496" w:rsidP="00842496">
            <w:pPr>
              <w:ind w:firstLine="0"/>
              <w:jc w:val="center"/>
              <w:rPr>
                <w:rFonts w:ascii="Times New Roman" w:hAnsi="Times New Roman"/>
                <w:color w:val="0070C0"/>
                <w:sz w:val="20"/>
                <w:szCs w:val="20"/>
              </w:rPr>
            </w:pPr>
            <w:r w:rsidRPr="00842496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АУЫЛ БИЛƏМƏҺЕ </w:t>
            </w:r>
          </w:p>
          <w:p w:rsidR="00842496" w:rsidRPr="00842496" w:rsidRDefault="00842496" w:rsidP="00842496">
            <w:pPr>
              <w:ind w:firstLine="0"/>
              <w:jc w:val="center"/>
              <w:outlineLvl w:val="6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42496">
              <w:rPr>
                <w:rFonts w:ascii="Times New Roman" w:hAnsi="Times New Roman"/>
                <w:b/>
                <w:color w:val="0070C0"/>
                <w:sz w:val="28"/>
                <w:szCs w:val="28"/>
              </w:rPr>
              <w:t>СОВЕТЫ</w:t>
            </w:r>
          </w:p>
        </w:tc>
        <w:tc>
          <w:tcPr>
            <w:tcW w:w="820" w:type="pct"/>
          </w:tcPr>
          <w:p w:rsidR="00842496" w:rsidRPr="00842496" w:rsidRDefault="00842496" w:rsidP="00842496">
            <w:pPr>
              <w:ind w:left="-107" w:firstLine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noProof/>
                <w:sz w:val="20"/>
                <w:szCs w:val="20"/>
              </w:rPr>
              <w:drawing>
                <wp:inline distT="0" distB="0" distL="0" distR="0">
                  <wp:extent cx="933450" cy="1162050"/>
                  <wp:effectExtent l="0" t="0" r="0" b="0"/>
                  <wp:docPr id="1" name="Рисунок 1" descr="Гафурийски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афурийски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2" w:type="pct"/>
          </w:tcPr>
          <w:p w:rsidR="00842496" w:rsidRPr="00842496" w:rsidRDefault="00842496" w:rsidP="00842496">
            <w:pPr>
              <w:ind w:firstLine="0"/>
              <w:jc w:val="center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842496">
              <w:rPr>
                <w:rFonts w:ascii="Times New Roman" w:hAnsi="Times New Roman"/>
                <w:b/>
                <w:color w:val="0070C0"/>
                <w:sz w:val="28"/>
                <w:szCs w:val="28"/>
              </w:rPr>
              <w:t>СОВЕТ</w:t>
            </w:r>
          </w:p>
          <w:p w:rsidR="00842496" w:rsidRPr="00842496" w:rsidRDefault="00842496" w:rsidP="00842496">
            <w:pPr>
              <w:ind w:firstLine="0"/>
              <w:jc w:val="center"/>
              <w:rPr>
                <w:rFonts w:ascii="Times New Roman" w:hAnsi="Times New Roman"/>
                <w:color w:val="0070C0"/>
                <w:sz w:val="20"/>
                <w:szCs w:val="20"/>
              </w:rPr>
            </w:pPr>
            <w:r w:rsidRPr="00842496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СЕЛЬСКОГО ПОСЕЛЕНИЯ </w:t>
            </w:r>
          </w:p>
          <w:p w:rsidR="00842496" w:rsidRPr="00842496" w:rsidRDefault="00842496" w:rsidP="00842496">
            <w:pPr>
              <w:ind w:firstLine="0"/>
              <w:jc w:val="center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842496">
              <w:rPr>
                <w:rFonts w:ascii="Times New Roman" w:hAnsi="Times New Roman"/>
                <w:b/>
                <w:color w:val="0070C0"/>
                <w:sz w:val="28"/>
                <w:szCs w:val="28"/>
              </w:rPr>
              <w:t>ТАБЫНСКИЙ СЕЛЬСОВЕТ</w:t>
            </w:r>
          </w:p>
          <w:p w:rsidR="00842496" w:rsidRPr="00842496" w:rsidRDefault="00842496" w:rsidP="00842496">
            <w:pPr>
              <w:keepNext/>
              <w:ind w:firstLine="0"/>
              <w:jc w:val="center"/>
              <w:outlineLvl w:val="0"/>
              <w:rPr>
                <w:rFonts w:ascii="Times New Roman" w:hAnsi="Times New Roman"/>
                <w:color w:val="0070C0"/>
                <w:spacing w:val="20"/>
                <w:sz w:val="20"/>
                <w:szCs w:val="20"/>
              </w:rPr>
            </w:pPr>
            <w:r w:rsidRPr="00842496">
              <w:rPr>
                <w:rFonts w:ascii="Times New Roman" w:hAnsi="Times New Roman"/>
                <w:color w:val="0070C0"/>
                <w:spacing w:val="20"/>
                <w:sz w:val="20"/>
                <w:szCs w:val="20"/>
              </w:rPr>
              <w:t xml:space="preserve">МУНИЦИПАЛЬНОГО РАЙОНА ГАФУРИЙСКИЙ РАЙОН </w:t>
            </w:r>
          </w:p>
          <w:p w:rsidR="00842496" w:rsidRPr="00842496" w:rsidRDefault="00842496" w:rsidP="00842496">
            <w:pPr>
              <w:keepNext/>
              <w:ind w:firstLine="0"/>
              <w:jc w:val="center"/>
              <w:outlineLv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42496">
              <w:rPr>
                <w:rFonts w:ascii="Times New Roman" w:hAnsi="Times New Roman"/>
                <w:color w:val="0070C0"/>
                <w:sz w:val="20"/>
                <w:szCs w:val="20"/>
              </w:rPr>
              <w:t>РЕСПУБЛИКИ БАШКОРТОСТАН</w:t>
            </w:r>
          </w:p>
        </w:tc>
      </w:tr>
    </w:tbl>
    <w:p w:rsidR="00842496" w:rsidRPr="00842496" w:rsidRDefault="00842496" w:rsidP="00842496">
      <w:pPr>
        <w:ind w:firstLine="0"/>
        <w:jc w:val="center"/>
        <w:rPr>
          <w:rFonts w:ascii="Times New Roman" w:hAnsi="Times New Roman"/>
          <w:color w:val="0070C0"/>
        </w:rPr>
      </w:pPr>
    </w:p>
    <w:tbl>
      <w:tblPr>
        <w:tblW w:w="5000" w:type="pct"/>
        <w:tblBorders>
          <w:bottom w:val="thickThinMediumGap" w:sz="18" w:space="0" w:color="auto"/>
        </w:tblBorders>
        <w:shd w:val="clear" w:color="auto" w:fill="0070C0"/>
        <w:tblLook w:val="0000" w:firstRow="0" w:lastRow="0" w:firstColumn="0" w:lastColumn="0" w:noHBand="0" w:noVBand="0"/>
      </w:tblPr>
      <w:tblGrid>
        <w:gridCol w:w="10273"/>
      </w:tblGrid>
      <w:tr w:rsidR="00842496" w:rsidRPr="00842496" w:rsidTr="0062302F">
        <w:tblPrEx>
          <w:tblCellMar>
            <w:top w:w="0" w:type="dxa"/>
            <w:bottom w:w="0" w:type="dxa"/>
          </w:tblCellMar>
        </w:tblPrEx>
        <w:tc>
          <w:tcPr>
            <w:tcW w:w="5000" w:type="pct"/>
            <w:shd w:val="clear" w:color="auto" w:fill="0070C0"/>
          </w:tcPr>
          <w:p w:rsidR="00842496" w:rsidRPr="00842496" w:rsidRDefault="00842496" w:rsidP="00842496">
            <w:pPr>
              <w:ind w:firstLine="0"/>
              <w:jc w:val="center"/>
              <w:rPr>
                <w:rFonts w:cs="Arial"/>
                <w:color w:val="0070C0"/>
                <w:sz w:val="2"/>
                <w:szCs w:val="20"/>
              </w:rPr>
            </w:pPr>
          </w:p>
        </w:tc>
      </w:tr>
    </w:tbl>
    <w:p w:rsidR="00842496" w:rsidRPr="00842496" w:rsidRDefault="00842496" w:rsidP="00842496">
      <w:pPr>
        <w:ind w:firstLine="0"/>
        <w:jc w:val="center"/>
        <w:rPr>
          <w:rFonts w:cs="Arial"/>
          <w:color w:val="0070C0"/>
          <w:sz w:val="16"/>
          <w:szCs w:val="20"/>
        </w:rPr>
      </w:pP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3828"/>
        <w:gridCol w:w="1701"/>
        <w:gridCol w:w="4252"/>
      </w:tblGrid>
      <w:tr w:rsidR="00842496" w:rsidRPr="00842496" w:rsidTr="0062302F">
        <w:tc>
          <w:tcPr>
            <w:tcW w:w="3828" w:type="dxa"/>
            <w:shd w:val="clear" w:color="auto" w:fill="auto"/>
          </w:tcPr>
          <w:p w:rsidR="00842496" w:rsidRPr="00842496" w:rsidRDefault="00842496" w:rsidP="00842496">
            <w:pPr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42496">
              <w:rPr>
                <w:rFonts w:ascii="Times New Roman" w:hAnsi="Times New Roman"/>
                <w:b/>
                <w:sz w:val="28"/>
                <w:szCs w:val="28"/>
              </w:rPr>
              <w:t>ҠАРАР</w:t>
            </w:r>
          </w:p>
        </w:tc>
        <w:tc>
          <w:tcPr>
            <w:tcW w:w="1701" w:type="dxa"/>
            <w:shd w:val="clear" w:color="auto" w:fill="auto"/>
          </w:tcPr>
          <w:p w:rsidR="00842496" w:rsidRPr="00842496" w:rsidRDefault="00842496" w:rsidP="00842496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  <w:shd w:val="clear" w:color="auto" w:fill="auto"/>
          </w:tcPr>
          <w:p w:rsidR="00842496" w:rsidRPr="00842496" w:rsidRDefault="00842496" w:rsidP="00842496">
            <w:pPr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42496">
              <w:rPr>
                <w:rFonts w:ascii="Times New Roman" w:hAnsi="Times New Roman"/>
                <w:b/>
                <w:sz w:val="28"/>
                <w:szCs w:val="28"/>
              </w:rPr>
              <w:t>РЕШЕНИЕ</w:t>
            </w:r>
          </w:p>
        </w:tc>
      </w:tr>
    </w:tbl>
    <w:p w:rsidR="007504F1" w:rsidRDefault="007504F1" w:rsidP="001C3331">
      <w:pPr>
        <w:ind w:firstLine="0"/>
      </w:pPr>
    </w:p>
    <w:p w:rsidR="007504F1" w:rsidRPr="00644B97" w:rsidRDefault="007504F1" w:rsidP="001C3331">
      <w:pPr>
        <w:ind w:firstLine="0"/>
      </w:pPr>
    </w:p>
    <w:p w:rsidR="00F725AA" w:rsidRPr="00842496" w:rsidRDefault="008A572E" w:rsidP="008A572E">
      <w:pPr>
        <w:pStyle w:val="1"/>
        <w:ind w:firstLine="0"/>
        <w:rPr>
          <w:rStyle w:val="a4"/>
          <w:rFonts w:ascii="Times New Roman" w:hAnsi="Times New Roman" w:cs="Times New Roman"/>
          <w:b/>
          <w:sz w:val="26"/>
          <w:szCs w:val="26"/>
        </w:rPr>
      </w:pPr>
      <w:r w:rsidRPr="00842496">
        <w:rPr>
          <w:rStyle w:val="a4"/>
          <w:rFonts w:ascii="Times New Roman" w:hAnsi="Times New Roman" w:cs="Times New Roman"/>
          <w:b/>
          <w:sz w:val="26"/>
          <w:szCs w:val="26"/>
        </w:rPr>
        <w:t xml:space="preserve">О признании </w:t>
      </w:r>
      <w:proofErr w:type="gramStart"/>
      <w:r w:rsidRPr="00842496">
        <w:rPr>
          <w:rStyle w:val="a4"/>
          <w:rFonts w:ascii="Times New Roman" w:hAnsi="Times New Roman" w:cs="Times New Roman"/>
          <w:b/>
          <w:sz w:val="26"/>
          <w:szCs w:val="26"/>
        </w:rPr>
        <w:t>утратившим</w:t>
      </w:r>
      <w:proofErr w:type="gramEnd"/>
      <w:r w:rsidRPr="00842496">
        <w:rPr>
          <w:rStyle w:val="a4"/>
          <w:rFonts w:ascii="Times New Roman" w:hAnsi="Times New Roman" w:cs="Times New Roman"/>
          <w:b/>
          <w:sz w:val="26"/>
          <w:szCs w:val="26"/>
        </w:rPr>
        <w:t xml:space="preserve"> силу</w:t>
      </w:r>
      <w:r w:rsidR="00F725AA" w:rsidRPr="00842496">
        <w:rPr>
          <w:rStyle w:val="a4"/>
          <w:rFonts w:ascii="Times New Roman" w:hAnsi="Times New Roman" w:cs="Times New Roman"/>
          <w:b/>
          <w:sz w:val="26"/>
          <w:szCs w:val="26"/>
        </w:rPr>
        <w:t xml:space="preserve"> решения Совета сельского поселения</w:t>
      </w:r>
    </w:p>
    <w:p w:rsidR="00F725AA" w:rsidRPr="00842496" w:rsidRDefault="00842496" w:rsidP="008A572E">
      <w:pPr>
        <w:pStyle w:val="1"/>
        <w:ind w:firstLine="0"/>
        <w:rPr>
          <w:rStyle w:val="a4"/>
          <w:rFonts w:ascii="Times New Roman" w:hAnsi="Times New Roman" w:cs="Times New Roman"/>
          <w:b/>
          <w:sz w:val="26"/>
          <w:szCs w:val="26"/>
        </w:rPr>
      </w:pPr>
      <w:r w:rsidRPr="00842496">
        <w:rPr>
          <w:rStyle w:val="a4"/>
          <w:rFonts w:ascii="Times New Roman" w:hAnsi="Times New Roman" w:cs="Times New Roman"/>
          <w:b/>
          <w:sz w:val="26"/>
          <w:szCs w:val="26"/>
        </w:rPr>
        <w:t xml:space="preserve">Табынский </w:t>
      </w:r>
      <w:r w:rsidR="00F725AA" w:rsidRPr="00842496">
        <w:rPr>
          <w:rStyle w:val="a4"/>
          <w:rFonts w:ascii="Times New Roman" w:hAnsi="Times New Roman" w:cs="Times New Roman"/>
          <w:b/>
          <w:sz w:val="26"/>
          <w:szCs w:val="26"/>
        </w:rPr>
        <w:t xml:space="preserve">сельсовет от </w:t>
      </w:r>
      <w:r w:rsidRPr="00842496">
        <w:rPr>
          <w:rStyle w:val="a4"/>
          <w:rFonts w:ascii="Times New Roman" w:hAnsi="Times New Roman" w:cs="Times New Roman"/>
          <w:b/>
          <w:sz w:val="26"/>
          <w:szCs w:val="26"/>
        </w:rPr>
        <w:t>22</w:t>
      </w:r>
      <w:r w:rsidR="00F725AA" w:rsidRPr="00842496">
        <w:rPr>
          <w:rStyle w:val="a4"/>
          <w:rFonts w:ascii="Times New Roman" w:hAnsi="Times New Roman" w:cs="Times New Roman"/>
          <w:b/>
          <w:sz w:val="26"/>
          <w:szCs w:val="26"/>
        </w:rPr>
        <w:t xml:space="preserve">.11.2024 г. № </w:t>
      </w:r>
      <w:r w:rsidRPr="00842496">
        <w:rPr>
          <w:rStyle w:val="a4"/>
          <w:rFonts w:ascii="Times New Roman" w:hAnsi="Times New Roman" w:cs="Times New Roman"/>
          <w:b/>
          <w:sz w:val="26"/>
          <w:szCs w:val="26"/>
        </w:rPr>
        <w:t>5/16-50</w:t>
      </w:r>
    </w:p>
    <w:p w:rsidR="008A572E" w:rsidRPr="00842496" w:rsidRDefault="007A72C4" w:rsidP="008A572E">
      <w:pPr>
        <w:pStyle w:val="1"/>
        <w:ind w:firstLine="0"/>
        <w:rPr>
          <w:rStyle w:val="a4"/>
          <w:rFonts w:ascii="Times New Roman" w:hAnsi="Times New Roman"/>
          <w:b/>
          <w:sz w:val="26"/>
          <w:szCs w:val="26"/>
        </w:rPr>
      </w:pPr>
      <w:r w:rsidRPr="00842496">
        <w:rPr>
          <w:rStyle w:val="a4"/>
          <w:rFonts w:ascii="Times New Roman" w:hAnsi="Times New Roman" w:cs="Times New Roman"/>
          <w:b/>
          <w:sz w:val="28"/>
          <w:szCs w:val="28"/>
        </w:rPr>
        <w:t>«</w:t>
      </w:r>
      <w:r w:rsidR="00932A84" w:rsidRPr="00842496">
        <w:rPr>
          <w:rStyle w:val="a4"/>
          <w:rFonts w:ascii="Times New Roman" w:hAnsi="Times New Roman" w:cs="Times New Roman"/>
          <w:b/>
          <w:sz w:val="26"/>
          <w:szCs w:val="26"/>
        </w:rPr>
        <w:t>Об установлении и введении на территории</w:t>
      </w:r>
      <w:r w:rsidR="008A572E" w:rsidRPr="00842496">
        <w:rPr>
          <w:rStyle w:val="a4"/>
          <w:rFonts w:ascii="Times New Roman" w:hAnsi="Times New Roman" w:cs="Times New Roman"/>
          <w:b/>
          <w:sz w:val="26"/>
          <w:szCs w:val="26"/>
        </w:rPr>
        <w:t xml:space="preserve"> </w:t>
      </w:r>
      <w:r w:rsidR="000107EA" w:rsidRPr="00842496">
        <w:rPr>
          <w:rFonts w:ascii="Times New Roman" w:hAnsi="Times New Roman"/>
          <w:sz w:val="26"/>
          <w:szCs w:val="26"/>
        </w:rPr>
        <w:t>сельского</w:t>
      </w:r>
      <w:r w:rsidR="000107EA" w:rsidRPr="00842496">
        <w:rPr>
          <w:rStyle w:val="a4"/>
          <w:rFonts w:ascii="Times New Roman" w:hAnsi="Times New Roman"/>
          <w:sz w:val="26"/>
          <w:szCs w:val="26"/>
        </w:rPr>
        <w:t xml:space="preserve"> </w:t>
      </w:r>
      <w:r w:rsidR="000107EA" w:rsidRPr="00842496">
        <w:rPr>
          <w:rStyle w:val="a4"/>
          <w:rFonts w:ascii="Times New Roman" w:hAnsi="Times New Roman"/>
          <w:b/>
          <w:sz w:val="26"/>
          <w:szCs w:val="26"/>
        </w:rPr>
        <w:t xml:space="preserve">поселения </w:t>
      </w:r>
      <w:r w:rsidR="00842496" w:rsidRPr="00842496">
        <w:rPr>
          <w:rStyle w:val="a4"/>
          <w:rFonts w:ascii="Times New Roman" w:hAnsi="Times New Roman"/>
          <w:b/>
          <w:sz w:val="26"/>
          <w:szCs w:val="26"/>
        </w:rPr>
        <w:t xml:space="preserve">Табынский </w:t>
      </w:r>
      <w:r w:rsidR="008A572E" w:rsidRPr="00842496">
        <w:rPr>
          <w:rStyle w:val="a4"/>
          <w:rFonts w:ascii="Times New Roman" w:hAnsi="Times New Roman"/>
          <w:b/>
          <w:sz w:val="26"/>
          <w:szCs w:val="26"/>
        </w:rPr>
        <w:t xml:space="preserve"> </w:t>
      </w:r>
    </w:p>
    <w:p w:rsidR="007F309C" w:rsidRPr="00842496" w:rsidRDefault="000107EA" w:rsidP="008A572E">
      <w:pPr>
        <w:pStyle w:val="1"/>
        <w:ind w:firstLine="0"/>
        <w:rPr>
          <w:rStyle w:val="a4"/>
          <w:rFonts w:ascii="Times New Roman" w:hAnsi="Times New Roman" w:cs="Times New Roman"/>
          <w:b/>
          <w:sz w:val="26"/>
          <w:szCs w:val="26"/>
        </w:rPr>
      </w:pPr>
      <w:r w:rsidRPr="00842496">
        <w:rPr>
          <w:rStyle w:val="a4"/>
          <w:rFonts w:ascii="Times New Roman" w:hAnsi="Times New Roman"/>
          <w:b/>
          <w:sz w:val="26"/>
          <w:szCs w:val="26"/>
        </w:rPr>
        <w:t>сельсовет</w:t>
      </w:r>
      <w:r w:rsidR="008A572E" w:rsidRPr="00842496">
        <w:rPr>
          <w:rStyle w:val="a4"/>
          <w:rFonts w:ascii="Times New Roman" w:hAnsi="Times New Roman" w:cs="Times New Roman"/>
          <w:b/>
          <w:sz w:val="26"/>
          <w:szCs w:val="26"/>
        </w:rPr>
        <w:t xml:space="preserve"> </w:t>
      </w:r>
      <w:r w:rsidR="00932A84" w:rsidRPr="00842496">
        <w:rPr>
          <w:rStyle w:val="a4"/>
          <w:rFonts w:ascii="Times New Roman" w:hAnsi="Times New Roman" w:cs="Times New Roman"/>
          <w:b/>
          <w:sz w:val="26"/>
          <w:szCs w:val="26"/>
        </w:rPr>
        <w:t>муниципального</w:t>
      </w:r>
      <w:r w:rsidR="00B51048" w:rsidRPr="00842496">
        <w:rPr>
          <w:rStyle w:val="a4"/>
          <w:rFonts w:ascii="Times New Roman" w:hAnsi="Times New Roman" w:cs="Times New Roman"/>
          <w:b/>
          <w:sz w:val="26"/>
          <w:szCs w:val="26"/>
        </w:rPr>
        <w:t xml:space="preserve"> </w:t>
      </w:r>
      <w:r w:rsidR="007F309C" w:rsidRPr="00842496">
        <w:rPr>
          <w:rStyle w:val="a4"/>
          <w:rFonts w:ascii="Times New Roman" w:hAnsi="Times New Roman" w:cs="Times New Roman"/>
          <w:b/>
          <w:sz w:val="26"/>
          <w:szCs w:val="26"/>
        </w:rPr>
        <w:t>района Гафурийский район</w:t>
      </w:r>
    </w:p>
    <w:p w:rsidR="00783DDB" w:rsidRPr="00842496" w:rsidRDefault="007F309C" w:rsidP="008A572E">
      <w:pPr>
        <w:pStyle w:val="1"/>
        <w:ind w:firstLine="0"/>
        <w:rPr>
          <w:rFonts w:ascii="Times New Roman" w:hAnsi="Times New Roman" w:cs="Times New Roman"/>
          <w:b w:val="0"/>
          <w:bCs w:val="0"/>
          <w:sz w:val="26"/>
          <w:szCs w:val="26"/>
        </w:rPr>
      </w:pPr>
      <w:bookmarkStart w:id="0" w:name="_GoBack"/>
      <w:bookmarkEnd w:id="0"/>
      <w:r w:rsidRPr="00842496">
        <w:rPr>
          <w:rStyle w:val="a4"/>
          <w:rFonts w:ascii="Times New Roman" w:hAnsi="Times New Roman" w:cs="Times New Roman"/>
          <w:b/>
          <w:sz w:val="26"/>
          <w:szCs w:val="26"/>
        </w:rPr>
        <w:t xml:space="preserve">Республики Башкортостан </w:t>
      </w:r>
      <w:r w:rsidR="00932A84" w:rsidRPr="00842496">
        <w:rPr>
          <w:rStyle w:val="a4"/>
          <w:rFonts w:ascii="Times New Roman" w:hAnsi="Times New Roman" w:cs="Times New Roman"/>
          <w:b/>
          <w:sz w:val="26"/>
          <w:szCs w:val="26"/>
        </w:rPr>
        <w:t>туристического налога</w:t>
      </w:r>
      <w:r w:rsidR="00C0465B" w:rsidRPr="00842496">
        <w:rPr>
          <w:rStyle w:val="a4"/>
          <w:rFonts w:ascii="Times New Roman" w:hAnsi="Times New Roman" w:cs="Times New Roman"/>
          <w:b/>
          <w:sz w:val="26"/>
          <w:szCs w:val="26"/>
        </w:rPr>
        <w:t>»</w:t>
      </w:r>
    </w:p>
    <w:p w:rsidR="00414DDE" w:rsidRPr="00842496" w:rsidRDefault="00414DDE" w:rsidP="001C15FA">
      <w:pPr>
        <w:ind w:firstLine="0"/>
        <w:jc w:val="left"/>
        <w:rPr>
          <w:rFonts w:ascii="Times New Roman" w:hAnsi="Times New Roman"/>
          <w:sz w:val="26"/>
          <w:szCs w:val="26"/>
        </w:rPr>
      </w:pPr>
    </w:p>
    <w:p w:rsidR="00783DDB" w:rsidRPr="00842496" w:rsidRDefault="000107EA" w:rsidP="008A572E">
      <w:pPr>
        <w:spacing w:line="240" w:lineRule="atLeast"/>
        <w:contextualSpacing/>
        <w:rPr>
          <w:rFonts w:ascii="Times New Roman" w:hAnsi="Times New Roman"/>
          <w:sz w:val="26"/>
          <w:szCs w:val="26"/>
        </w:rPr>
      </w:pPr>
      <w:r w:rsidRPr="00842496">
        <w:rPr>
          <w:rFonts w:ascii="Times New Roman" w:hAnsi="Times New Roman"/>
          <w:sz w:val="26"/>
          <w:szCs w:val="26"/>
        </w:rPr>
        <w:t xml:space="preserve">В соответствии с </w:t>
      </w:r>
      <w:r w:rsidR="00EA3E40" w:rsidRPr="00842496">
        <w:rPr>
          <w:rFonts w:ascii="Times New Roman" w:hAnsi="Times New Roman"/>
          <w:sz w:val="26"/>
          <w:szCs w:val="26"/>
        </w:rPr>
        <w:t>главой</w:t>
      </w:r>
      <w:r w:rsidR="00932A84" w:rsidRPr="00842496">
        <w:rPr>
          <w:rFonts w:ascii="Times New Roman" w:hAnsi="Times New Roman"/>
          <w:sz w:val="26"/>
          <w:szCs w:val="26"/>
        </w:rPr>
        <w:t xml:space="preserve"> 33.1 Налоговог</w:t>
      </w:r>
      <w:r w:rsidR="00187FFA" w:rsidRPr="00842496">
        <w:rPr>
          <w:rFonts w:ascii="Times New Roman" w:hAnsi="Times New Roman"/>
          <w:sz w:val="26"/>
          <w:szCs w:val="26"/>
        </w:rPr>
        <w:t>о кодекса Российской Федерации,</w:t>
      </w:r>
      <w:r w:rsidR="00D33582" w:rsidRPr="00842496">
        <w:t xml:space="preserve"> </w:t>
      </w:r>
      <w:r w:rsidR="00932A84" w:rsidRPr="00842496">
        <w:rPr>
          <w:rFonts w:ascii="Times New Roman" w:hAnsi="Times New Roman"/>
          <w:sz w:val="26"/>
          <w:szCs w:val="26"/>
        </w:rPr>
        <w:t xml:space="preserve">Федерального закона от 06.10.2003 № 131-ФЗ «Об общих принципах организации местного самоуправления в Российской Федерации», </w:t>
      </w:r>
      <w:r w:rsidR="00DF4E1E" w:rsidRPr="00842496">
        <w:rPr>
          <w:rStyle w:val="a4"/>
          <w:rFonts w:ascii="Times New Roman" w:hAnsi="Times New Roman"/>
          <w:sz w:val="26"/>
          <w:szCs w:val="26"/>
        </w:rPr>
        <w:t>р</w:t>
      </w:r>
      <w:r w:rsidR="00783DDB" w:rsidRPr="00842496">
        <w:rPr>
          <w:rFonts w:ascii="Times New Roman" w:hAnsi="Times New Roman"/>
          <w:sz w:val="26"/>
          <w:szCs w:val="26"/>
        </w:rPr>
        <w:t xml:space="preserve">уководствуясь </w:t>
      </w:r>
      <w:hyperlink r:id="rId9" w:tooltip="УСТАВ МО от 30.11.2005 0:00:00 №11 Совет муниципального образования город Маркс Саратовской области&#10;&#10;УСТАВ МУНИЦИПАЛЬНОГО ОБРАЗОВАНИЯ ГОРОД МАРКС МАРКСОВСКОГО РАЙОНА САРАТОВСКОЙ ОБЛАСТИ" w:history="1">
        <w:r w:rsidR="00783DDB" w:rsidRPr="00842496">
          <w:rPr>
            <w:rStyle w:val="affff0"/>
            <w:rFonts w:ascii="Times New Roman" w:hAnsi="Times New Roman"/>
            <w:color w:val="auto"/>
            <w:sz w:val="26"/>
            <w:szCs w:val="26"/>
          </w:rPr>
          <w:t>Уставом</w:t>
        </w:r>
        <w:r w:rsidRPr="00842496">
          <w:rPr>
            <w:rStyle w:val="affff0"/>
            <w:rFonts w:ascii="Times New Roman" w:hAnsi="Times New Roman"/>
            <w:color w:val="auto"/>
            <w:sz w:val="26"/>
            <w:szCs w:val="26"/>
          </w:rPr>
          <w:t xml:space="preserve"> сельского поселения </w:t>
        </w:r>
        <w:r w:rsidR="00842496" w:rsidRPr="00842496">
          <w:rPr>
            <w:rStyle w:val="a4"/>
            <w:rFonts w:ascii="Times New Roman" w:hAnsi="Times New Roman"/>
            <w:b w:val="0"/>
            <w:sz w:val="26"/>
            <w:szCs w:val="26"/>
          </w:rPr>
          <w:t>Табынский</w:t>
        </w:r>
        <w:r w:rsidRPr="00842496">
          <w:rPr>
            <w:rStyle w:val="affff0"/>
            <w:rFonts w:ascii="Times New Roman" w:hAnsi="Times New Roman"/>
            <w:color w:val="auto"/>
            <w:sz w:val="26"/>
            <w:szCs w:val="26"/>
          </w:rPr>
          <w:t xml:space="preserve"> сельсовет</w:t>
        </w:r>
        <w:r w:rsidR="00EA7AE6" w:rsidRPr="00842496">
          <w:rPr>
            <w:rStyle w:val="affff0"/>
            <w:rFonts w:ascii="Times New Roman" w:hAnsi="Times New Roman"/>
            <w:color w:val="auto"/>
            <w:sz w:val="26"/>
            <w:szCs w:val="26"/>
          </w:rPr>
          <w:t xml:space="preserve"> </w:t>
        </w:r>
        <w:r w:rsidR="00783DDB" w:rsidRPr="00842496">
          <w:rPr>
            <w:rStyle w:val="affff0"/>
            <w:rFonts w:ascii="Times New Roman" w:hAnsi="Times New Roman"/>
            <w:color w:val="auto"/>
            <w:sz w:val="26"/>
            <w:szCs w:val="26"/>
          </w:rPr>
          <w:t xml:space="preserve">муниципального </w:t>
        </w:r>
        <w:r w:rsidR="000418AC" w:rsidRPr="00842496">
          <w:rPr>
            <w:rStyle w:val="affff0"/>
            <w:rFonts w:ascii="Times New Roman" w:hAnsi="Times New Roman"/>
            <w:color w:val="auto"/>
            <w:sz w:val="26"/>
            <w:szCs w:val="26"/>
          </w:rPr>
          <w:t>района Гафурийский район Республики Башкортостан</w:t>
        </w:r>
        <w:r w:rsidR="00EA7AE6" w:rsidRPr="00842496">
          <w:rPr>
            <w:rStyle w:val="affff0"/>
            <w:rFonts w:ascii="Times New Roman" w:hAnsi="Times New Roman"/>
            <w:color w:val="auto"/>
            <w:sz w:val="26"/>
            <w:szCs w:val="26"/>
          </w:rPr>
          <w:t>,</w:t>
        </w:r>
        <w:r w:rsidR="00783DDB" w:rsidRPr="00842496">
          <w:rPr>
            <w:rStyle w:val="affff0"/>
            <w:rFonts w:ascii="Times New Roman" w:hAnsi="Times New Roman"/>
            <w:color w:val="auto"/>
            <w:spacing w:val="-22"/>
            <w:sz w:val="26"/>
            <w:szCs w:val="26"/>
          </w:rPr>
          <w:t xml:space="preserve"> </w:t>
        </w:r>
      </w:hyperlink>
      <w:r w:rsidR="00783DDB" w:rsidRPr="00842496">
        <w:rPr>
          <w:rFonts w:ascii="Times New Roman" w:hAnsi="Times New Roman"/>
          <w:sz w:val="26"/>
          <w:szCs w:val="26"/>
        </w:rPr>
        <w:t>Совет</w:t>
      </w:r>
      <w:r w:rsidRPr="00842496">
        <w:rPr>
          <w:rFonts w:ascii="Times New Roman" w:hAnsi="Times New Roman"/>
          <w:sz w:val="26"/>
          <w:szCs w:val="26"/>
        </w:rPr>
        <w:t xml:space="preserve"> сельского поселения </w:t>
      </w:r>
      <w:r w:rsidR="00842496" w:rsidRPr="00842496">
        <w:rPr>
          <w:rStyle w:val="a4"/>
          <w:rFonts w:ascii="Times New Roman" w:hAnsi="Times New Roman"/>
          <w:b w:val="0"/>
          <w:sz w:val="26"/>
          <w:szCs w:val="26"/>
        </w:rPr>
        <w:t>Табынский</w:t>
      </w:r>
      <w:r w:rsidRPr="00842496">
        <w:rPr>
          <w:rFonts w:ascii="Times New Roman" w:hAnsi="Times New Roman"/>
          <w:b/>
          <w:sz w:val="26"/>
          <w:szCs w:val="26"/>
        </w:rPr>
        <w:t xml:space="preserve"> </w:t>
      </w:r>
      <w:r w:rsidRPr="00842496">
        <w:rPr>
          <w:rFonts w:ascii="Times New Roman" w:hAnsi="Times New Roman"/>
          <w:sz w:val="26"/>
          <w:szCs w:val="26"/>
        </w:rPr>
        <w:t>сельсовет</w:t>
      </w:r>
      <w:r w:rsidR="00783DDB" w:rsidRPr="00842496">
        <w:rPr>
          <w:rFonts w:ascii="Times New Roman" w:hAnsi="Times New Roman"/>
          <w:sz w:val="26"/>
          <w:szCs w:val="26"/>
        </w:rPr>
        <w:t xml:space="preserve"> муниципа</w:t>
      </w:r>
      <w:r w:rsidR="003B734A" w:rsidRPr="00842496">
        <w:rPr>
          <w:rFonts w:ascii="Times New Roman" w:hAnsi="Times New Roman"/>
          <w:sz w:val="26"/>
          <w:szCs w:val="26"/>
        </w:rPr>
        <w:t xml:space="preserve">льного </w:t>
      </w:r>
      <w:r w:rsidR="000418AC" w:rsidRPr="00842496">
        <w:rPr>
          <w:rFonts w:ascii="Times New Roman" w:hAnsi="Times New Roman"/>
          <w:sz w:val="26"/>
          <w:szCs w:val="26"/>
        </w:rPr>
        <w:t>района Гафурийский район Республики Башкортостан</w:t>
      </w:r>
    </w:p>
    <w:p w:rsidR="00BF6620" w:rsidRPr="003F6CC8" w:rsidRDefault="00BF6620" w:rsidP="008A572E">
      <w:pPr>
        <w:spacing w:line="240" w:lineRule="atLeast"/>
        <w:contextualSpacing/>
        <w:jc w:val="center"/>
        <w:rPr>
          <w:rFonts w:ascii="Times New Roman" w:hAnsi="Times New Roman"/>
          <w:b/>
          <w:sz w:val="26"/>
          <w:szCs w:val="26"/>
        </w:rPr>
      </w:pPr>
    </w:p>
    <w:p w:rsidR="00BF6620" w:rsidRPr="003F6CC8" w:rsidRDefault="00BF6620" w:rsidP="008A572E">
      <w:pPr>
        <w:spacing w:line="240" w:lineRule="atLeast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3F6CC8">
        <w:rPr>
          <w:rFonts w:ascii="Times New Roman" w:hAnsi="Times New Roman"/>
          <w:b/>
          <w:sz w:val="26"/>
          <w:szCs w:val="26"/>
        </w:rPr>
        <w:t>РЕШИЛ:</w:t>
      </w:r>
    </w:p>
    <w:p w:rsidR="00CF4C66" w:rsidRPr="008A572E" w:rsidRDefault="00CF4C66" w:rsidP="008A572E">
      <w:pPr>
        <w:pStyle w:val="1"/>
        <w:spacing w:line="240" w:lineRule="atLeast"/>
        <w:ind w:firstLine="0"/>
        <w:contextualSpacing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3F6CC8">
        <w:rPr>
          <w:rFonts w:ascii="Times New Roman" w:hAnsi="Times New Roman"/>
          <w:sz w:val="26"/>
          <w:szCs w:val="26"/>
        </w:rPr>
        <w:t xml:space="preserve">  </w:t>
      </w:r>
      <w:r w:rsidR="008A572E">
        <w:rPr>
          <w:rFonts w:ascii="Times New Roman" w:hAnsi="Times New Roman"/>
          <w:sz w:val="26"/>
          <w:szCs w:val="26"/>
        </w:rPr>
        <w:tab/>
      </w:r>
      <w:r w:rsidR="00C11865" w:rsidRPr="008A572E">
        <w:rPr>
          <w:rFonts w:ascii="Times New Roman" w:hAnsi="Times New Roman"/>
          <w:b w:val="0"/>
          <w:sz w:val="26"/>
          <w:szCs w:val="26"/>
        </w:rPr>
        <w:t xml:space="preserve">1. </w:t>
      </w:r>
      <w:r w:rsidR="008A572E" w:rsidRPr="008A572E">
        <w:rPr>
          <w:rFonts w:ascii="Times New Roman" w:hAnsi="Times New Roman"/>
          <w:b w:val="0"/>
          <w:bCs w:val="0"/>
          <w:sz w:val="26"/>
          <w:szCs w:val="26"/>
        </w:rPr>
        <w:t>Признать утратившим силу</w:t>
      </w:r>
      <w:r w:rsidR="00CB182E" w:rsidRPr="008A572E">
        <w:rPr>
          <w:rFonts w:ascii="Times New Roman" w:hAnsi="Times New Roman"/>
          <w:b w:val="0"/>
          <w:sz w:val="26"/>
          <w:szCs w:val="26"/>
        </w:rPr>
        <w:t xml:space="preserve"> </w:t>
      </w:r>
      <w:r w:rsidR="008A572E" w:rsidRPr="008A572E">
        <w:rPr>
          <w:rFonts w:ascii="Times New Roman" w:hAnsi="Times New Roman"/>
          <w:b w:val="0"/>
          <w:bCs w:val="0"/>
          <w:sz w:val="26"/>
          <w:szCs w:val="26"/>
        </w:rPr>
        <w:t xml:space="preserve">решение Совета </w:t>
      </w:r>
      <w:r w:rsidR="00CB182E" w:rsidRPr="008A572E">
        <w:rPr>
          <w:rFonts w:ascii="Times New Roman" w:hAnsi="Times New Roman"/>
          <w:b w:val="0"/>
          <w:sz w:val="26"/>
          <w:szCs w:val="26"/>
        </w:rPr>
        <w:t xml:space="preserve">сельского поселения </w:t>
      </w:r>
      <w:r w:rsidR="00842496">
        <w:rPr>
          <w:rStyle w:val="a4"/>
          <w:rFonts w:ascii="Times New Roman" w:hAnsi="Times New Roman"/>
          <w:sz w:val="26"/>
          <w:szCs w:val="26"/>
        </w:rPr>
        <w:t>Табынский</w:t>
      </w:r>
      <w:r w:rsidR="00CB182E" w:rsidRPr="008A572E">
        <w:rPr>
          <w:rFonts w:ascii="Times New Roman" w:hAnsi="Times New Roman"/>
          <w:b w:val="0"/>
          <w:sz w:val="26"/>
          <w:szCs w:val="26"/>
        </w:rPr>
        <w:t xml:space="preserve"> сельсовет муниципального района Гафурийский район</w:t>
      </w:r>
      <w:r w:rsidR="00CB182E">
        <w:rPr>
          <w:rFonts w:ascii="Times New Roman" w:hAnsi="Times New Roman"/>
          <w:sz w:val="26"/>
          <w:szCs w:val="26"/>
        </w:rPr>
        <w:t xml:space="preserve"> </w:t>
      </w:r>
      <w:r w:rsidR="00570C1E" w:rsidRPr="00570C1E">
        <w:rPr>
          <w:rStyle w:val="a4"/>
          <w:rFonts w:ascii="Times New Roman" w:hAnsi="Times New Roman"/>
          <w:sz w:val="26"/>
          <w:szCs w:val="26"/>
        </w:rPr>
        <w:t xml:space="preserve">от </w:t>
      </w:r>
      <w:r w:rsidR="00842496">
        <w:rPr>
          <w:rStyle w:val="a4"/>
          <w:rFonts w:ascii="Times New Roman" w:hAnsi="Times New Roman"/>
          <w:sz w:val="26"/>
          <w:szCs w:val="26"/>
        </w:rPr>
        <w:t>22</w:t>
      </w:r>
      <w:r w:rsidR="00570C1E" w:rsidRPr="00570C1E">
        <w:rPr>
          <w:rStyle w:val="a4"/>
          <w:rFonts w:ascii="Times New Roman" w:hAnsi="Times New Roman"/>
          <w:sz w:val="26"/>
          <w:szCs w:val="26"/>
        </w:rPr>
        <w:t>.11.2024 г. №</w:t>
      </w:r>
      <w:r w:rsidR="006B7CC0">
        <w:rPr>
          <w:rStyle w:val="a4"/>
          <w:rFonts w:ascii="Times New Roman" w:hAnsi="Times New Roman"/>
          <w:sz w:val="26"/>
          <w:szCs w:val="26"/>
        </w:rPr>
        <w:t xml:space="preserve"> </w:t>
      </w:r>
      <w:r w:rsidR="00842496">
        <w:rPr>
          <w:rStyle w:val="a4"/>
          <w:rFonts w:ascii="Times New Roman" w:hAnsi="Times New Roman"/>
          <w:sz w:val="26"/>
          <w:szCs w:val="26"/>
        </w:rPr>
        <w:t xml:space="preserve">5/16-50 </w:t>
      </w:r>
      <w:r w:rsidR="008A572E" w:rsidRPr="000418AC">
        <w:rPr>
          <w:rStyle w:val="a4"/>
          <w:rFonts w:ascii="Times New Roman" w:hAnsi="Times New Roman" w:cs="Times New Roman"/>
          <w:sz w:val="28"/>
          <w:szCs w:val="28"/>
        </w:rPr>
        <w:t>«</w:t>
      </w:r>
      <w:r w:rsidR="008A572E" w:rsidRPr="003F6CC8">
        <w:rPr>
          <w:rStyle w:val="a4"/>
          <w:rFonts w:ascii="Times New Roman" w:hAnsi="Times New Roman" w:cs="Times New Roman"/>
          <w:sz w:val="26"/>
          <w:szCs w:val="26"/>
        </w:rPr>
        <w:t>Об установлении и введении на территории</w:t>
      </w:r>
      <w:r w:rsidR="008A572E">
        <w:rPr>
          <w:rStyle w:val="a4"/>
          <w:rFonts w:ascii="Times New Roman" w:hAnsi="Times New Roman" w:cs="Times New Roman"/>
          <w:sz w:val="26"/>
          <w:szCs w:val="26"/>
        </w:rPr>
        <w:t xml:space="preserve"> </w:t>
      </w:r>
      <w:r w:rsidR="008A572E" w:rsidRPr="008A572E">
        <w:rPr>
          <w:rFonts w:ascii="Times New Roman" w:hAnsi="Times New Roman"/>
          <w:b w:val="0"/>
          <w:sz w:val="26"/>
          <w:szCs w:val="26"/>
        </w:rPr>
        <w:t>сельского</w:t>
      </w:r>
      <w:r w:rsidR="008A572E" w:rsidRPr="003F6CC8">
        <w:rPr>
          <w:rStyle w:val="a4"/>
          <w:rFonts w:ascii="Times New Roman" w:hAnsi="Times New Roman"/>
          <w:sz w:val="26"/>
          <w:szCs w:val="26"/>
        </w:rPr>
        <w:t xml:space="preserve"> поселения </w:t>
      </w:r>
      <w:r w:rsidR="00842496">
        <w:rPr>
          <w:rStyle w:val="a4"/>
          <w:rFonts w:ascii="Times New Roman" w:hAnsi="Times New Roman"/>
          <w:sz w:val="26"/>
          <w:szCs w:val="26"/>
        </w:rPr>
        <w:t>Табынский</w:t>
      </w:r>
      <w:r w:rsidR="008A572E">
        <w:rPr>
          <w:rStyle w:val="a4"/>
          <w:rFonts w:ascii="Times New Roman" w:hAnsi="Times New Roman"/>
          <w:sz w:val="26"/>
          <w:szCs w:val="26"/>
        </w:rPr>
        <w:t xml:space="preserve"> </w:t>
      </w:r>
      <w:r w:rsidR="008A572E" w:rsidRPr="003F6CC8">
        <w:rPr>
          <w:rStyle w:val="a4"/>
          <w:rFonts w:ascii="Times New Roman" w:hAnsi="Times New Roman"/>
          <w:sz w:val="26"/>
          <w:szCs w:val="26"/>
        </w:rPr>
        <w:t>сельсовет</w:t>
      </w:r>
      <w:r w:rsidR="008A572E">
        <w:rPr>
          <w:rStyle w:val="a4"/>
          <w:rFonts w:ascii="Times New Roman" w:hAnsi="Times New Roman" w:cs="Times New Roman"/>
          <w:sz w:val="26"/>
          <w:szCs w:val="26"/>
        </w:rPr>
        <w:t xml:space="preserve"> </w:t>
      </w:r>
      <w:r w:rsidR="008A572E" w:rsidRPr="003F6CC8">
        <w:rPr>
          <w:rStyle w:val="a4"/>
          <w:rFonts w:ascii="Times New Roman" w:hAnsi="Times New Roman" w:cs="Times New Roman"/>
          <w:sz w:val="26"/>
          <w:szCs w:val="26"/>
        </w:rPr>
        <w:t>муниципального района Гафурийский район</w:t>
      </w:r>
      <w:r w:rsidR="008A572E">
        <w:rPr>
          <w:rStyle w:val="a4"/>
          <w:rFonts w:ascii="Times New Roman" w:hAnsi="Times New Roman"/>
          <w:sz w:val="26"/>
          <w:szCs w:val="26"/>
        </w:rPr>
        <w:t xml:space="preserve"> </w:t>
      </w:r>
      <w:r w:rsidR="008A572E" w:rsidRPr="003F6CC8">
        <w:rPr>
          <w:rStyle w:val="a4"/>
          <w:rFonts w:ascii="Times New Roman" w:hAnsi="Times New Roman" w:cs="Times New Roman"/>
          <w:sz w:val="26"/>
          <w:szCs w:val="26"/>
        </w:rPr>
        <w:t>Республики Башкортостан туристического налога»</w:t>
      </w:r>
    </w:p>
    <w:p w:rsidR="00B96C38" w:rsidRPr="003F6CC8" w:rsidRDefault="00570C1E" w:rsidP="008A572E">
      <w:pPr>
        <w:pStyle w:val="s1"/>
        <w:shd w:val="clear" w:color="auto" w:fill="FFFFFF"/>
        <w:spacing w:before="0" w:beforeAutospacing="0" w:after="0" w:afterAutospacing="0" w:line="240" w:lineRule="atLeast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CF4C66" w:rsidRPr="003F6CC8">
        <w:rPr>
          <w:sz w:val="26"/>
          <w:szCs w:val="26"/>
        </w:rPr>
        <w:t xml:space="preserve">.  </w:t>
      </w:r>
      <w:r w:rsidR="008A572E">
        <w:rPr>
          <w:sz w:val="26"/>
          <w:szCs w:val="26"/>
        </w:rPr>
        <w:t>Действие настоящего решения</w:t>
      </w:r>
      <w:r w:rsidR="00B96C38" w:rsidRPr="003F6CC8">
        <w:rPr>
          <w:sz w:val="26"/>
          <w:szCs w:val="26"/>
        </w:rPr>
        <w:t xml:space="preserve"> </w:t>
      </w:r>
      <w:r>
        <w:rPr>
          <w:sz w:val="26"/>
          <w:szCs w:val="26"/>
        </w:rPr>
        <w:t>распространяется на правоотношения, возникшие</w:t>
      </w:r>
      <w:r w:rsidR="00B96C38" w:rsidRPr="003F6CC8">
        <w:rPr>
          <w:sz w:val="26"/>
          <w:szCs w:val="26"/>
        </w:rPr>
        <w:t xml:space="preserve"> с 1 января 202</w:t>
      </w:r>
      <w:r w:rsidR="00CF4C66" w:rsidRPr="003F6CC8">
        <w:rPr>
          <w:sz w:val="26"/>
          <w:szCs w:val="26"/>
        </w:rPr>
        <w:t>5</w:t>
      </w:r>
      <w:r w:rsidR="00B96C38" w:rsidRPr="003F6CC8">
        <w:rPr>
          <w:sz w:val="26"/>
          <w:szCs w:val="26"/>
        </w:rPr>
        <w:t xml:space="preserve"> года.</w:t>
      </w:r>
    </w:p>
    <w:p w:rsidR="00B96C38" w:rsidRPr="003F6CC8" w:rsidRDefault="00E527AE" w:rsidP="008A572E">
      <w:pPr>
        <w:pStyle w:val="12"/>
        <w:spacing w:after="0" w:line="240" w:lineRule="atLeast"/>
        <w:ind w:left="0"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3F6CC8">
        <w:rPr>
          <w:rFonts w:ascii="Times New Roman" w:hAnsi="Times New Roman"/>
          <w:sz w:val="26"/>
          <w:szCs w:val="26"/>
        </w:rPr>
        <w:t xml:space="preserve">  </w:t>
      </w:r>
      <w:r w:rsidR="00570C1E">
        <w:rPr>
          <w:rFonts w:ascii="Times New Roman" w:hAnsi="Times New Roman"/>
          <w:sz w:val="26"/>
          <w:szCs w:val="26"/>
        </w:rPr>
        <w:t>3</w:t>
      </w:r>
      <w:r w:rsidR="000418AC" w:rsidRPr="003F6CC8">
        <w:rPr>
          <w:rFonts w:ascii="Times New Roman" w:hAnsi="Times New Roman"/>
          <w:sz w:val="26"/>
          <w:szCs w:val="26"/>
        </w:rPr>
        <w:t xml:space="preserve">. </w:t>
      </w:r>
      <w:r w:rsidR="008A572E">
        <w:rPr>
          <w:rFonts w:ascii="Times New Roman" w:hAnsi="Times New Roman"/>
          <w:sz w:val="26"/>
          <w:szCs w:val="26"/>
        </w:rPr>
        <w:t>Н</w:t>
      </w:r>
      <w:r w:rsidR="00B96C38" w:rsidRPr="003F6CC8">
        <w:rPr>
          <w:rFonts w:ascii="Times New Roman" w:hAnsi="Times New Roman"/>
          <w:sz w:val="26"/>
          <w:szCs w:val="26"/>
        </w:rPr>
        <w:t>астоящее решение</w:t>
      </w:r>
      <w:r w:rsidR="008A572E">
        <w:rPr>
          <w:rFonts w:ascii="Times New Roman" w:hAnsi="Times New Roman"/>
          <w:sz w:val="26"/>
          <w:szCs w:val="26"/>
        </w:rPr>
        <w:t xml:space="preserve"> подлежит официальному опубликованию</w:t>
      </w:r>
      <w:r w:rsidR="00B96C38" w:rsidRPr="003F6CC8">
        <w:rPr>
          <w:rFonts w:ascii="Times New Roman" w:hAnsi="Times New Roman"/>
          <w:sz w:val="26"/>
          <w:szCs w:val="26"/>
        </w:rPr>
        <w:t xml:space="preserve"> в газете </w:t>
      </w:r>
      <w:r w:rsidR="00AA6CDA" w:rsidRPr="003F6CC8">
        <w:rPr>
          <w:rFonts w:ascii="Times New Roman" w:hAnsi="Times New Roman"/>
          <w:sz w:val="26"/>
          <w:szCs w:val="26"/>
        </w:rPr>
        <w:t>«Звезда»</w:t>
      </w:r>
      <w:r w:rsidR="00570C1E">
        <w:rPr>
          <w:rFonts w:ascii="Times New Roman" w:hAnsi="Times New Roman"/>
          <w:sz w:val="26"/>
          <w:szCs w:val="26"/>
        </w:rPr>
        <w:t>, «</w:t>
      </w:r>
      <w:proofErr w:type="spellStart"/>
      <w:r w:rsidR="00570C1E">
        <w:rPr>
          <w:rFonts w:ascii="Times New Roman" w:hAnsi="Times New Roman"/>
          <w:sz w:val="26"/>
          <w:szCs w:val="26"/>
        </w:rPr>
        <w:t>Табын</w:t>
      </w:r>
      <w:proofErr w:type="spellEnd"/>
      <w:r w:rsidR="00570C1E">
        <w:rPr>
          <w:rFonts w:ascii="Times New Roman" w:hAnsi="Times New Roman"/>
          <w:sz w:val="26"/>
          <w:szCs w:val="26"/>
        </w:rPr>
        <w:t>»</w:t>
      </w:r>
      <w:r w:rsidR="00AA6CDA" w:rsidRPr="003F6CC8">
        <w:rPr>
          <w:rFonts w:ascii="Times New Roman" w:hAnsi="Times New Roman"/>
          <w:sz w:val="26"/>
          <w:szCs w:val="26"/>
        </w:rPr>
        <w:t xml:space="preserve"> </w:t>
      </w:r>
      <w:r w:rsidR="00B96C38" w:rsidRPr="003F6CC8">
        <w:rPr>
          <w:rFonts w:ascii="Times New Roman" w:hAnsi="Times New Roman"/>
          <w:sz w:val="26"/>
          <w:szCs w:val="26"/>
        </w:rPr>
        <w:t>и разме</w:t>
      </w:r>
      <w:r w:rsidR="008A572E">
        <w:rPr>
          <w:rFonts w:ascii="Times New Roman" w:hAnsi="Times New Roman"/>
          <w:sz w:val="26"/>
          <w:szCs w:val="26"/>
        </w:rPr>
        <w:t>щению</w:t>
      </w:r>
      <w:r w:rsidR="00B96C38" w:rsidRPr="003F6CC8">
        <w:rPr>
          <w:rFonts w:ascii="Times New Roman" w:hAnsi="Times New Roman"/>
          <w:sz w:val="26"/>
          <w:szCs w:val="26"/>
        </w:rPr>
        <w:t xml:space="preserve"> на официальном сайте </w:t>
      </w:r>
      <w:r w:rsidR="003F6CC8" w:rsidRPr="003F6CC8">
        <w:rPr>
          <w:rFonts w:ascii="Times New Roman" w:hAnsi="Times New Roman"/>
          <w:sz w:val="26"/>
          <w:szCs w:val="26"/>
        </w:rPr>
        <w:t>сельского поселения</w:t>
      </w:r>
      <w:r w:rsidR="00EA7AE6" w:rsidRPr="003F6CC8">
        <w:rPr>
          <w:rFonts w:ascii="Times New Roman" w:hAnsi="Times New Roman"/>
          <w:sz w:val="26"/>
          <w:szCs w:val="26"/>
        </w:rPr>
        <w:t>.</w:t>
      </w:r>
      <w:r w:rsidR="00B96C38" w:rsidRPr="003F6CC8">
        <w:rPr>
          <w:rFonts w:ascii="Times New Roman" w:hAnsi="Times New Roman"/>
          <w:sz w:val="26"/>
          <w:szCs w:val="26"/>
        </w:rPr>
        <w:t xml:space="preserve"> </w:t>
      </w:r>
    </w:p>
    <w:p w:rsidR="00B96C38" w:rsidRDefault="00B96C38" w:rsidP="00B96C38">
      <w:pPr>
        <w:pStyle w:val="12"/>
        <w:spacing w:after="0" w:line="240" w:lineRule="atLeast"/>
        <w:ind w:left="0"/>
        <w:jc w:val="both"/>
        <w:rPr>
          <w:rFonts w:ascii="Times New Roman" w:hAnsi="Times New Roman"/>
          <w:b/>
          <w:sz w:val="26"/>
          <w:szCs w:val="26"/>
        </w:rPr>
      </w:pPr>
    </w:p>
    <w:p w:rsidR="00644B97" w:rsidRPr="003F6CC8" w:rsidRDefault="00644B97" w:rsidP="00B96C38">
      <w:pPr>
        <w:pStyle w:val="12"/>
        <w:spacing w:after="0" w:line="240" w:lineRule="atLeast"/>
        <w:ind w:left="0"/>
        <w:jc w:val="both"/>
        <w:rPr>
          <w:rFonts w:ascii="Times New Roman" w:hAnsi="Times New Roman"/>
          <w:b/>
          <w:sz w:val="26"/>
          <w:szCs w:val="26"/>
        </w:rPr>
      </w:pPr>
    </w:p>
    <w:p w:rsidR="007F309C" w:rsidRDefault="003F6CC8" w:rsidP="007F309C">
      <w:pPr>
        <w:pStyle w:val="12"/>
        <w:spacing w:after="0" w:line="240" w:lineRule="atLeast"/>
        <w:ind w:left="0"/>
        <w:jc w:val="both"/>
        <w:rPr>
          <w:rFonts w:ascii="Times New Roman" w:hAnsi="Times New Roman"/>
          <w:sz w:val="26"/>
          <w:szCs w:val="26"/>
        </w:rPr>
      </w:pPr>
      <w:r w:rsidRPr="003F6CC8">
        <w:rPr>
          <w:rFonts w:ascii="Times New Roman" w:hAnsi="Times New Roman"/>
          <w:sz w:val="26"/>
          <w:szCs w:val="26"/>
        </w:rPr>
        <w:t>Глава сельского поселения</w:t>
      </w:r>
    </w:p>
    <w:p w:rsidR="001C3331" w:rsidRDefault="00842496" w:rsidP="007F309C">
      <w:pPr>
        <w:pStyle w:val="12"/>
        <w:spacing w:after="0" w:line="240" w:lineRule="atLeast"/>
        <w:ind w:left="0"/>
        <w:jc w:val="both"/>
        <w:rPr>
          <w:rFonts w:ascii="Times New Roman" w:hAnsi="Times New Roman"/>
          <w:sz w:val="26"/>
          <w:szCs w:val="26"/>
        </w:rPr>
      </w:pPr>
      <w:r w:rsidRPr="00842496">
        <w:rPr>
          <w:rStyle w:val="a4"/>
          <w:rFonts w:ascii="Times New Roman" w:hAnsi="Times New Roman"/>
          <w:b w:val="0"/>
          <w:sz w:val="26"/>
          <w:szCs w:val="26"/>
        </w:rPr>
        <w:t>Табынский</w:t>
      </w:r>
      <w:r w:rsidR="001C3331">
        <w:rPr>
          <w:rFonts w:ascii="Times New Roman" w:hAnsi="Times New Roman"/>
          <w:sz w:val="26"/>
          <w:szCs w:val="26"/>
        </w:rPr>
        <w:t xml:space="preserve"> сельсовет</w:t>
      </w:r>
    </w:p>
    <w:p w:rsidR="001C3331" w:rsidRDefault="001C3331" w:rsidP="007F309C">
      <w:pPr>
        <w:pStyle w:val="12"/>
        <w:spacing w:after="0" w:line="240" w:lineRule="atLeast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Муниципального района</w:t>
      </w:r>
    </w:p>
    <w:p w:rsidR="001C3331" w:rsidRDefault="001C3331" w:rsidP="007F309C">
      <w:pPr>
        <w:pStyle w:val="12"/>
        <w:spacing w:after="0" w:line="240" w:lineRule="atLeast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Гафурийский район</w:t>
      </w:r>
    </w:p>
    <w:p w:rsidR="001C3331" w:rsidRPr="003F6CC8" w:rsidRDefault="001C3331" w:rsidP="007F309C">
      <w:pPr>
        <w:pStyle w:val="12"/>
        <w:spacing w:after="0" w:line="240" w:lineRule="atLeast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Республики Башкортостан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8B7FDA">
        <w:rPr>
          <w:rFonts w:ascii="Times New Roman" w:hAnsi="Times New Roman"/>
          <w:sz w:val="26"/>
          <w:szCs w:val="26"/>
        </w:rPr>
        <w:t xml:space="preserve">_______________               </w:t>
      </w:r>
      <w:r w:rsidR="00842496">
        <w:rPr>
          <w:rFonts w:ascii="Times New Roman" w:hAnsi="Times New Roman"/>
          <w:sz w:val="26"/>
          <w:szCs w:val="26"/>
        </w:rPr>
        <w:t>Ф.Ф. Гумеров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644B97" w:rsidRPr="003F6CC8" w:rsidRDefault="00644B97" w:rsidP="007F309C">
      <w:pPr>
        <w:pStyle w:val="12"/>
        <w:spacing w:after="0" w:line="240" w:lineRule="atLeast"/>
        <w:ind w:left="0"/>
        <w:jc w:val="both"/>
        <w:rPr>
          <w:rFonts w:ascii="Times New Roman" w:hAnsi="Times New Roman"/>
          <w:b/>
          <w:sz w:val="26"/>
          <w:szCs w:val="26"/>
        </w:rPr>
      </w:pPr>
    </w:p>
    <w:p w:rsidR="003F6CC8" w:rsidRPr="003F6CC8" w:rsidRDefault="003F6CC8" w:rsidP="007F309C">
      <w:pPr>
        <w:pStyle w:val="12"/>
        <w:spacing w:after="0" w:line="240" w:lineRule="atLeast"/>
        <w:ind w:left="0"/>
        <w:jc w:val="both"/>
        <w:rPr>
          <w:rFonts w:ascii="Times New Roman" w:hAnsi="Times New Roman"/>
          <w:sz w:val="26"/>
          <w:szCs w:val="26"/>
        </w:rPr>
      </w:pPr>
      <w:r w:rsidRPr="003F6CC8">
        <w:rPr>
          <w:rFonts w:ascii="Times New Roman" w:hAnsi="Times New Roman"/>
          <w:sz w:val="26"/>
          <w:szCs w:val="26"/>
        </w:rPr>
        <w:t>с</w:t>
      </w:r>
      <w:proofErr w:type="gramStart"/>
      <w:r w:rsidRPr="003F6CC8">
        <w:rPr>
          <w:rFonts w:ascii="Times New Roman" w:hAnsi="Times New Roman"/>
          <w:sz w:val="26"/>
          <w:szCs w:val="26"/>
        </w:rPr>
        <w:t>.</w:t>
      </w:r>
      <w:r w:rsidR="00842496">
        <w:rPr>
          <w:rFonts w:ascii="Times New Roman" w:hAnsi="Times New Roman"/>
          <w:sz w:val="26"/>
          <w:szCs w:val="26"/>
        </w:rPr>
        <w:t>Т</w:t>
      </w:r>
      <w:proofErr w:type="gramEnd"/>
      <w:r w:rsidR="00842496">
        <w:rPr>
          <w:rFonts w:ascii="Times New Roman" w:hAnsi="Times New Roman"/>
          <w:sz w:val="26"/>
          <w:szCs w:val="26"/>
        </w:rPr>
        <w:t>абынское</w:t>
      </w:r>
    </w:p>
    <w:p w:rsidR="000418AC" w:rsidRPr="003F6CC8" w:rsidRDefault="00BA3901" w:rsidP="007F309C">
      <w:pPr>
        <w:pStyle w:val="12"/>
        <w:spacing w:after="0" w:line="240" w:lineRule="atLeast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от </w:t>
      </w:r>
      <w:r w:rsidR="00842496">
        <w:rPr>
          <w:rFonts w:ascii="Times New Roman" w:hAnsi="Times New Roman"/>
          <w:sz w:val="26"/>
          <w:szCs w:val="26"/>
        </w:rPr>
        <w:t>15</w:t>
      </w:r>
      <w:r w:rsidR="00570C1E">
        <w:rPr>
          <w:rFonts w:ascii="Times New Roman" w:hAnsi="Times New Roman"/>
          <w:sz w:val="26"/>
          <w:szCs w:val="26"/>
        </w:rPr>
        <w:t xml:space="preserve"> апреля</w:t>
      </w:r>
      <w:r w:rsidR="00AA6CDA" w:rsidRPr="003F6CC8">
        <w:rPr>
          <w:rFonts w:ascii="Times New Roman" w:hAnsi="Times New Roman"/>
          <w:sz w:val="26"/>
          <w:szCs w:val="26"/>
        </w:rPr>
        <w:t xml:space="preserve"> 202</w:t>
      </w:r>
      <w:r w:rsidR="00570C1E">
        <w:rPr>
          <w:rFonts w:ascii="Times New Roman" w:hAnsi="Times New Roman"/>
          <w:sz w:val="26"/>
          <w:szCs w:val="26"/>
        </w:rPr>
        <w:t>5</w:t>
      </w:r>
      <w:r w:rsidR="00AA6CDA" w:rsidRPr="003F6CC8">
        <w:rPr>
          <w:rFonts w:ascii="Times New Roman" w:hAnsi="Times New Roman"/>
          <w:sz w:val="26"/>
          <w:szCs w:val="26"/>
        </w:rPr>
        <w:t xml:space="preserve"> года</w:t>
      </w:r>
    </w:p>
    <w:p w:rsidR="00396935" w:rsidRPr="00855280" w:rsidRDefault="00BA3901" w:rsidP="007F309C">
      <w:pPr>
        <w:pStyle w:val="12"/>
        <w:spacing w:after="0" w:line="240" w:lineRule="atLeast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№</w:t>
      </w:r>
      <w:r>
        <w:rPr>
          <w:rFonts w:ascii="Times New Roman" w:hAnsi="Times New Roman"/>
          <w:sz w:val="26"/>
          <w:szCs w:val="26"/>
        </w:rPr>
        <w:softHyphen/>
      </w:r>
      <w:r>
        <w:rPr>
          <w:rFonts w:ascii="Times New Roman" w:hAnsi="Times New Roman"/>
          <w:sz w:val="26"/>
          <w:szCs w:val="26"/>
        </w:rPr>
        <w:softHyphen/>
        <w:t xml:space="preserve"> </w:t>
      </w:r>
      <w:r w:rsidR="00842496">
        <w:rPr>
          <w:rFonts w:ascii="Times New Roman" w:hAnsi="Times New Roman"/>
          <w:sz w:val="26"/>
          <w:szCs w:val="26"/>
        </w:rPr>
        <w:t>5/26-67</w:t>
      </w:r>
    </w:p>
    <w:sectPr w:rsidR="00396935" w:rsidRPr="00855280" w:rsidSect="00B96C38">
      <w:headerReference w:type="default" r:id="rId10"/>
      <w:footerReference w:type="default" r:id="rId11"/>
      <w:pgSz w:w="11900" w:h="16800"/>
      <w:pgMar w:top="567" w:right="567" w:bottom="1134" w:left="1276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882" w:rsidRDefault="00A35882" w:rsidP="008A43F2">
      <w:r>
        <w:separator/>
      </w:r>
    </w:p>
  </w:endnote>
  <w:endnote w:type="continuationSeparator" w:id="0">
    <w:p w:rsidR="00A35882" w:rsidRDefault="00A35882" w:rsidP="008A4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8AC" w:rsidRDefault="000418AC" w:rsidP="000418AC">
    <w:pPr>
      <w:pStyle w:val="affff4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882" w:rsidRDefault="00A35882" w:rsidP="008A43F2">
      <w:r>
        <w:separator/>
      </w:r>
    </w:p>
  </w:footnote>
  <w:footnote w:type="continuationSeparator" w:id="0">
    <w:p w:rsidR="00A35882" w:rsidRDefault="00A35882" w:rsidP="008A43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8AC" w:rsidRDefault="000418AC" w:rsidP="000418AC">
    <w:pPr>
      <w:pStyle w:val="affff2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677C5D"/>
    <w:multiLevelType w:val="hybridMultilevel"/>
    <w:tmpl w:val="94A06880"/>
    <w:lvl w:ilvl="0" w:tplc="2840922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813550C"/>
    <w:multiLevelType w:val="multilevel"/>
    <w:tmpl w:val="B4F6BE4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22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2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8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8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4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0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0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61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attachedTemplate r:id="rId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DDB"/>
    <w:rsid w:val="000107EA"/>
    <w:rsid w:val="000338C4"/>
    <w:rsid w:val="000418AC"/>
    <w:rsid w:val="00043558"/>
    <w:rsid w:val="00045C3E"/>
    <w:rsid w:val="00062A09"/>
    <w:rsid w:val="000636C9"/>
    <w:rsid w:val="000678D0"/>
    <w:rsid w:val="000875D6"/>
    <w:rsid w:val="00087CC1"/>
    <w:rsid w:val="00091566"/>
    <w:rsid w:val="000A5F02"/>
    <w:rsid w:val="000C5903"/>
    <w:rsid w:val="000D4BDE"/>
    <w:rsid w:val="000D75F8"/>
    <w:rsid w:val="000E3B28"/>
    <w:rsid w:val="000F116A"/>
    <w:rsid w:val="000F75CB"/>
    <w:rsid w:val="0012595D"/>
    <w:rsid w:val="001456B0"/>
    <w:rsid w:val="001659D9"/>
    <w:rsid w:val="001773B5"/>
    <w:rsid w:val="00181B74"/>
    <w:rsid w:val="001834CD"/>
    <w:rsid w:val="00187FFA"/>
    <w:rsid w:val="00194EDE"/>
    <w:rsid w:val="001A2FB3"/>
    <w:rsid w:val="001C15FA"/>
    <w:rsid w:val="001C2059"/>
    <w:rsid w:val="001C2B1A"/>
    <w:rsid w:val="001C3331"/>
    <w:rsid w:val="001C48EB"/>
    <w:rsid w:val="001D33B5"/>
    <w:rsid w:val="001D540B"/>
    <w:rsid w:val="001E544B"/>
    <w:rsid w:val="001F0972"/>
    <w:rsid w:val="00216B94"/>
    <w:rsid w:val="002215AF"/>
    <w:rsid w:val="00222368"/>
    <w:rsid w:val="00240085"/>
    <w:rsid w:val="00243E26"/>
    <w:rsid w:val="00250C2B"/>
    <w:rsid w:val="00253166"/>
    <w:rsid w:val="002662B6"/>
    <w:rsid w:val="00267209"/>
    <w:rsid w:val="00270376"/>
    <w:rsid w:val="0027348F"/>
    <w:rsid w:val="00276632"/>
    <w:rsid w:val="00283747"/>
    <w:rsid w:val="002B203A"/>
    <w:rsid w:val="002C2936"/>
    <w:rsid w:val="002E6AD1"/>
    <w:rsid w:val="00313CA6"/>
    <w:rsid w:val="003150C1"/>
    <w:rsid w:val="00322C71"/>
    <w:rsid w:val="00323119"/>
    <w:rsid w:val="00333913"/>
    <w:rsid w:val="00350C40"/>
    <w:rsid w:val="00350F12"/>
    <w:rsid w:val="0035300D"/>
    <w:rsid w:val="00383A91"/>
    <w:rsid w:val="003868F5"/>
    <w:rsid w:val="00396935"/>
    <w:rsid w:val="00397D17"/>
    <w:rsid w:val="003A2F27"/>
    <w:rsid w:val="003B3A1E"/>
    <w:rsid w:val="003B734A"/>
    <w:rsid w:val="003C5F06"/>
    <w:rsid w:val="003D13AD"/>
    <w:rsid w:val="003D1E18"/>
    <w:rsid w:val="003D6BBC"/>
    <w:rsid w:val="003F6CC8"/>
    <w:rsid w:val="00403EA0"/>
    <w:rsid w:val="0040411C"/>
    <w:rsid w:val="004059FB"/>
    <w:rsid w:val="00411C0E"/>
    <w:rsid w:val="00414C1A"/>
    <w:rsid w:val="00414DDE"/>
    <w:rsid w:val="00421468"/>
    <w:rsid w:val="0045371D"/>
    <w:rsid w:val="00460A02"/>
    <w:rsid w:val="00464BDB"/>
    <w:rsid w:val="004664BE"/>
    <w:rsid w:val="00466BB6"/>
    <w:rsid w:val="00481578"/>
    <w:rsid w:val="00483548"/>
    <w:rsid w:val="00492BEE"/>
    <w:rsid w:val="0049362D"/>
    <w:rsid w:val="004957D9"/>
    <w:rsid w:val="004964F5"/>
    <w:rsid w:val="00497961"/>
    <w:rsid w:val="004B307B"/>
    <w:rsid w:val="004B5398"/>
    <w:rsid w:val="004B6B14"/>
    <w:rsid w:val="004D671F"/>
    <w:rsid w:val="004E46C5"/>
    <w:rsid w:val="004F0ED4"/>
    <w:rsid w:val="004F118E"/>
    <w:rsid w:val="004F24C3"/>
    <w:rsid w:val="00505573"/>
    <w:rsid w:val="00510BDA"/>
    <w:rsid w:val="00511004"/>
    <w:rsid w:val="00524125"/>
    <w:rsid w:val="005352B8"/>
    <w:rsid w:val="00537B27"/>
    <w:rsid w:val="00546EDB"/>
    <w:rsid w:val="0056666C"/>
    <w:rsid w:val="00570C1E"/>
    <w:rsid w:val="00575555"/>
    <w:rsid w:val="00577095"/>
    <w:rsid w:val="005915A8"/>
    <w:rsid w:val="005935B2"/>
    <w:rsid w:val="00594C25"/>
    <w:rsid w:val="005A3E4E"/>
    <w:rsid w:val="005A6919"/>
    <w:rsid w:val="005A7C47"/>
    <w:rsid w:val="005B7238"/>
    <w:rsid w:val="005D04BC"/>
    <w:rsid w:val="005D7598"/>
    <w:rsid w:val="006122CC"/>
    <w:rsid w:val="00621AF8"/>
    <w:rsid w:val="00624644"/>
    <w:rsid w:val="0063090F"/>
    <w:rsid w:val="006432D4"/>
    <w:rsid w:val="00644327"/>
    <w:rsid w:val="00644B97"/>
    <w:rsid w:val="00656AD9"/>
    <w:rsid w:val="006668B0"/>
    <w:rsid w:val="00686BFD"/>
    <w:rsid w:val="00692F5E"/>
    <w:rsid w:val="006A3710"/>
    <w:rsid w:val="006A4632"/>
    <w:rsid w:val="006B7CC0"/>
    <w:rsid w:val="006C2201"/>
    <w:rsid w:val="006D56BD"/>
    <w:rsid w:val="00703E3A"/>
    <w:rsid w:val="00707DF7"/>
    <w:rsid w:val="00712837"/>
    <w:rsid w:val="00715E61"/>
    <w:rsid w:val="00725E88"/>
    <w:rsid w:val="00727B2A"/>
    <w:rsid w:val="00740FD5"/>
    <w:rsid w:val="007504F1"/>
    <w:rsid w:val="00751B68"/>
    <w:rsid w:val="0076100E"/>
    <w:rsid w:val="00765BD0"/>
    <w:rsid w:val="00766892"/>
    <w:rsid w:val="00775D4D"/>
    <w:rsid w:val="00783DDB"/>
    <w:rsid w:val="00794F1E"/>
    <w:rsid w:val="007A5647"/>
    <w:rsid w:val="007A72C4"/>
    <w:rsid w:val="007C170B"/>
    <w:rsid w:val="007D0342"/>
    <w:rsid w:val="007D477D"/>
    <w:rsid w:val="007F29F1"/>
    <w:rsid w:val="007F309C"/>
    <w:rsid w:val="007F767E"/>
    <w:rsid w:val="00805474"/>
    <w:rsid w:val="00811E71"/>
    <w:rsid w:val="00817B50"/>
    <w:rsid w:val="00821462"/>
    <w:rsid w:val="008327C8"/>
    <w:rsid w:val="00842496"/>
    <w:rsid w:val="00847399"/>
    <w:rsid w:val="00854692"/>
    <w:rsid w:val="00855280"/>
    <w:rsid w:val="0087777C"/>
    <w:rsid w:val="008958F1"/>
    <w:rsid w:val="008A43F2"/>
    <w:rsid w:val="008A572E"/>
    <w:rsid w:val="008B183F"/>
    <w:rsid w:val="008B7FDA"/>
    <w:rsid w:val="008D20BB"/>
    <w:rsid w:val="008E4762"/>
    <w:rsid w:val="008E4B28"/>
    <w:rsid w:val="008F675F"/>
    <w:rsid w:val="008F73EE"/>
    <w:rsid w:val="008F7A75"/>
    <w:rsid w:val="00906DDF"/>
    <w:rsid w:val="00916FAF"/>
    <w:rsid w:val="009300B7"/>
    <w:rsid w:val="00932A84"/>
    <w:rsid w:val="00933C07"/>
    <w:rsid w:val="009366B2"/>
    <w:rsid w:val="0096723E"/>
    <w:rsid w:val="00967C67"/>
    <w:rsid w:val="00972F4B"/>
    <w:rsid w:val="00975E89"/>
    <w:rsid w:val="00981F2C"/>
    <w:rsid w:val="00996035"/>
    <w:rsid w:val="009B196C"/>
    <w:rsid w:val="009C4363"/>
    <w:rsid w:val="009C5713"/>
    <w:rsid w:val="009D647C"/>
    <w:rsid w:val="00A0674E"/>
    <w:rsid w:val="00A234A0"/>
    <w:rsid w:val="00A262D5"/>
    <w:rsid w:val="00A27C21"/>
    <w:rsid w:val="00A30757"/>
    <w:rsid w:val="00A35882"/>
    <w:rsid w:val="00A37918"/>
    <w:rsid w:val="00A4051C"/>
    <w:rsid w:val="00A41A7E"/>
    <w:rsid w:val="00A822ED"/>
    <w:rsid w:val="00A83166"/>
    <w:rsid w:val="00AA6CDA"/>
    <w:rsid w:val="00AC5230"/>
    <w:rsid w:val="00AD4CD9"/>
    <w:rsid w:val="00AF69B6"/>
    <w:rsid w:val="00AF72A6"/>
    <w:rsid w:val="00B07D72"/>
    <w:rsid w:val="00B12F52"/>
    <w:rsid w:val="00B22350"/>
    <w:rsid w:val="00B421C3"/>
    <w:rsid w:val="00B44C6F"/>
    <w:rsid w:val="00B51048"/>
    <w:rsid w:val="00B57CBA"/>
    <w:rsid w:val="00B653BB"/>
    <w:rsid w:val="00B66E6D"/>
    <w:rsid w:val="00B752EF"/>
    <w:rsid w:val="00B764C2"/>
    <w:rsid w:val="00B81614"/>
    <w:rsid w:val="00B96C38"/>
    <w:rsid w:val="00BA0D57"/>
    <w:rsid w:val="00BA3901"/>
    <w:rsid w:val="00BB644F"/>
    <w:rsid w:val="00BD4ACF"/>
    <w:rsid w:val="00BE360D"/>
    <w:rsid w:val="00BE7ECF"/>
    <w:rsid w:val="00BF249B"/>
    <w:rsid w:val="00BF6620"/>
    <w:rsid w:val="00C0465B"/>
    <w:rsid w:val="00C05C7F"/>
    <w:rsid w:val="00C06934"/>
    <w:rsid w:val="00C11865"/>
    <w:rsid w:val="00C262D2"/>
    <w:rsid w:val="00C26408"/>
    <w:rsid w:val="00C27156"/>
    <w:rsid w:val="00C27A69"/>
    <w:rsid w:val="00C34C51"/>
    <w:rsid w:val="00C361B7"/>
    <w:rsid w:val="00C3648B"/>
    <w:rsid w:val="00C859F4"/>
    <w:rsid w:val="00C868DF"/>
    <w:rsid w:val="00C875D8"/>
    <w:rsid w:val="00CA5163"/>
    <w:rsid w:val="00CA6966"/>
    <w:rsid w:val="00CB182E"/>
    <w:rsid w:val="00CB3530"/>
    <w:rsid w:val="00CC00E8"/>
    <w:rsid w:val="00CC56C7"/>
    <w:rsid w:val="00CD6575"/>
    <w:rsid w:val="00CD69F0"/>
    <w:rsid w:val="00CF1736"/>
    <w:rsid w:val="00CF44CE"/>
    <w:rsid w:val="00CF4C66"/>
    <w:rsid w:val="00D016D7"/>
    <w:rsid w:val="00D1101A"/>
    <w:rsid w:val="00D32439"/>
    <w:rsid w:val="00D33582"/>
    <w:rsid w:val="00D42080"/>
    <w:rsid w:val="00D6338E"/>
    <w:rsid w:val="00D73B55"/>
    <w:rsid w:val="00D763E9"/>
    <w:rsid w:val="00D77EB0"/>
    <w:rsid w:val="00D80164"/>
    <w:rsid w:val="00D822A3"/>
    <w:rsid w:val="00D82A05"/>
    <w:rsid w:val="00D85266"/>
    <w:rsid w:val="00D87A98"/>
    <w:rsid w:val="00D92587"/>
    <w:rsid w:val="00DA703F"/>
    <w:rsid w:val="00DD4056"/>
    <w:rsid w:val="00DE4A60"/>
    <w:rsid w:val="00DE75EA"/>
    <w:rsid w:val="00DF126F"/>
    <w:rsid w:val="00DF4E1E"/>
    <w:rsid w:val="00DF5724"/>
    <w:rsid w:val="00E20DDD"/>
    <w:rsid w:val="00E2128D"/>
    <w:rsid w:val="00E21A4C"/>
    <w:rsid w:val="00E335E7"/>
    <w:rsid w:val="00E33F13"/>
    <w:rsid w:val="00E458B0"/>
    <w:rsid w:val="00E46CD9"/>
    <w:rsid w:val="00E527AE"/>
    <w:rsid w:val="00E62BAE"/>
    <w:rsid w:val="00E67F0B"/>
    <w:rsid w:val="00EA3E40"/>
    <w:rsid w:val="00EA6052"/>
    <w:rsid w:val="00EA7AE6"/>
    <w:rsid w:val="00EC25D0"/>
    <w:rsid w:val="00EC41EB"/>
    <w:rsid w:val="00EC6BEB"/>
    <w:rsid w:val="00EF02AF"/>
    <w:rsid w:val="00EF3E0A"/>
    <w:rsid w:val="00F1205D"/>
    <w:rsid w:val="00F231F2"/>
    <w:rsid w:val="00F350D2"/>
    <w:rsid w:val="00F44DB3"/>
    <w:rsid w:val="00F534B3"/>
    <w:rsid w:val="00F725AA"/>
    <w:rsid w:val="00F74C49"/>
    <w:rsid w:val="00F82ED4"/>
    <w:rsid w:val="00F83B97"/>
    <w:rsid w:val="00F8651C"/>
    <w:rsid w:val="00F93353"/>
    <w:rsid w:val="00FA110B"/>
    <w:rsid w:val="00FA6C96"/>
    <w:rsid w:val="00FB0022"/>
    <w:rsid w:val="00FB5FE4"/>
    <w:rsid w:val="00FE3139"/>
    <w:rsid w:val="00FF34C5"/>
    <w:rsid w:val="00FF4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HTML Variable" w:uiPriority="0"/>
    <w:lsdException w:name="No Lis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BF249B"/>
    <w:pPr>
      <w:ind w:firstLine="567"/>
      <w:jc w:val="both"/>
    </w:pPr>
    <w:rPr>
      <w:rFonts w:ascii="Arial" w:hAnsi="Arial"/>
      <w:sz w:val="24"/>
      <w:szCs w:val="24"/>
    </w:rPr>
  </w:style>
  <w:style w:type="paragraph" w:styleId="1">
    <w:name w:val="heading 1"/>
    <w:aliases w:val="!Части документа"/>
    <w:basedOn w:val="a"/>
    <w:next w:val="a"/>
    <w:link w:val="10"/>
    <w:qFormat/>
    <w:rsid w:val="00BF249B"/>
    <w:pPr>
      <w:jc w:val="center"/>
      <w:outlineLvl w:val="0"/>
    </w:pPr>
    <w:rPr>
      <w:rFonts w:cs="Arial"/>
      <w:b/>
      <w:bCs/>
      <w:kern w:val="32"/>
      <w:sz w:val="32"/>
      <w:szCs w:val="32"/>
    </w:rPr>
  </w:style>
  <w:style w:type="paragraph" w:styleId="2">
    <w:name w:val="heading 2"/>
    <w:aliases w:val="!Разделы документа"/>
    <w:basedOn w:val="a"/>
    <w:link w:val="20"/>
    <w:qFormat/>
    <w:rsid w:val="00BF249B"/>
    <w:pPr>
      <w:jc w:val="center"/>
      <w:outlineLvl w:val="1"/>
    </w:pPr>
    <w:rPr>
      <w:rFonts w:cs="Arial"/>
      <w:b/>
      <w:bCs/>
      <w:iCs/>
      <w:sz w:val="30"/>
      <w:szCs w:val="28"/>
    </w:rPr>
  </w:style>
  <w:style w:type="paragraph" w:styleId="3">
    <w:name w:val="heading 3"/>
    <w:aliases w:val="!Главы документа"/>
    <w:basedOn w:val="a"/>
    <w:link w:val="30"/>
    <w:qFormat/>
    <w:rsid w:val="00BF249B"/>
    <w:pPr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aliases w:val="!Параграфы/Статьи документа"/>
    <w:basedOn w:val="a"/>
    <w:link w:val="40"/>
    <w:qFormat/>
    <w:rsid w:val="00BF249B"/>
    <w:pPr>
      <w:outlineLvl w:val="3"/>
    </w:pPr>
    <w:rPr>
      <w:b/>
      <w:bCs/>
      <w:sz w:val="26"/>
      <w:szCs w:val="28"/>
    </w:rPr>
  </w:style>
  <w:style w:type="paragraph" w:styleId="5">
    <w:name w:val="heading 5"/>
    <w:basedOn w:val="a"/>
    <w:next w:val="a"/>
    <w:link w:val="50"/>
    <w:semiHidden/>
    <w:unhideWhenUsed/>
    <w:qFormat/>
    <w:locked/>
    <w:rsid w:val="00AD4CD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locked/>
    <w:rsid w:val="00181B74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!Разделы документа Знак"/>
    <w:basedOn w:val="a0"/>
    <w:link w:val="2"/>
    <w:locked/>
    <w:rsid w:val="00181B74"/>
    <w:rPr>
      <w:rFonts w:ascii="Arial" w:hAnsi="Arial" w:cs="Arial"/>
      <w:b/>
      <w:bCs/>
      <w:iCs/>
      <w:sz w:val="30"/>
      <w:szCs w:val="28"/>
    </w:rPr>
  </w:style>
  <w:style w:type="character" w:customStyle="1" w:styleId="30">
    <w:name w:val="Заголовок 3 Знак"/>
    <w:aliases w:val="!Главы документа Знак"/>
    <w:basedOn w:val="a0"/>
    <w:link w:val="3"/>
    <w:locked/>
    <w:rsid w:val="00181B74"/>
    <w:rPr>
      <w:rFonts w:ascii="Arial" w:hAnsi="Arial" w:cs="Arial"/>
      <w:b/>
      <w:bCs/>
      <w:sz w:val="28"/>
      <w:szCs w:val="26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locked/>
    <w:rsid w:val="00181B74"/>
    <w:rPr>
      <w:rFonts w:ascii="Arial" w:hAnsi="Arial"/>
      <w:b/>
      <w:bCs/>
      <w:sz w:val="26"/>
      <w:szCs w:val="28"/>
    </w:rPr>
  </w:style>
  <w:style w:type="character" w:customStyle="1" w:styleId="a3">
    <w:name w:val="Цветовое выделение"/>
    <w:uiPriority w:val="99"/>
    <w:rsid w:val="00181B74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81B74"/>
    <w:rPr>
      <w:b/>
      <w:bCs/>
      <w:color w:val="auto"/>
    </w:rPr>
  </w:style>
  <w:style w:type="character" w:customStyle="1" w:styleId="a5">
    <w:name w:val="Активная гипертекстовая ссылка"/>
    <w:basedOn w:val="a4"/>
    <w:uiPriority w:val="99"/>
    <w:rsid w:val="00181B74"/>
    <w:rPr>
      <w:b/>
      <w:bCs/>
      <w:color w:val="auto"/>
      <w:u w:val="single"/>
    </w:rPr>
  </w:style>
  <w:style w:type="paragraph" w:customStyle="1" w:styleId="a6">
    <w:name w:val="Внимание"/>
    <w:basedOn w:val="a"/>
    <w:next w:val="a"/>
    <w:uiPriority w:val="99"/>
    <w:rsid w:val="00181B74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181B74"/>
  </w:style>
  <w:style w:type="paragraph" w:customStyle="1" w:styleId="a8">
    <w:name w:val="Внимание: недобросовестность!"/>
    <w:basedOn w:val="a6"/>
    <w:next w:val="a"/>
    <w:uiPriority w:val="99"/>
    <w:rsid w:val="00181B74"/>
  </w:style>
  <w:style w:type="character" w:customStyle="1" w:styleId="a9">
    <w:name w:val="Выделение для Базового Поиска"/>
    <w:basedOn w:val="a3"/>
    <w:uiPriority w:val="99"/>
    <w:rsid w:val="00181B74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181B74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181B74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181B74"/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c"/>
    <w:next w:val="a"/>
    <w:uiPriority w:val="99"/>
    <w:rsid w:val="00181B74"/>
    <w:rPr>
      <w:b/>
      <w:bCs/>
      <w:color w:val="0058A9"/>
      <w:shd w:val="clear" w:color="auto" w:fill="F0F0F0"/>
    </w:rPr>
  </w:style>
  <w:style w:type="paragraph" w:customStyle="1" w:styleId="ad">
    <w:name w:val="Заголовок группы контролов"/>
    <w:basedOn w:val="a"/>
    <w:next w:val="a"/>
    <w:uiPriority w:val="99"/>
    <w:rsid w:val="00181B74"/>
    <w:rPr>
      <w:b/>
      <w:bCs/>
      <w:color w:val="000000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181B74"/>
    <w:pPr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181B74"/>
    <w:rPr>
      <w:i/>
      <w:iCs/>
      <w:color w:val="000080"/>
      <w:sz w:val="22"/>
      <w:szCs w:val="22"/>
    </w:rPr>
  </w:style>
  <w:style w:type="character" w:customStyle="1" w:styleId="af0">
    <w:name w:val="Заголовок своего сообщения"/>
    <w:basedOn w:val="a3"/>
    <w:uiPriority w:val="99"/>
    <w:rsid w:val="00181B74"/>
    <w:rPr>
      <w:b/>
      <w:bCs/>
      <w:color w:val="26282F"/>
    </w:rPr>
  </w:style>
  <w:style w:type="paragraph" w:customStyle="1" w:styleId="af1">
    <w:name w:val="Заголовок статьи"/>
    <w:basedOn w:val="a"/>
    <w:next w:val="a"/>
    <w:uiPriority w:val="99"/>
    <w:rsid w:val="00181B74"/>
    <w:pPr>
      <w:ind w:left="1612" w:hanging="892"/>
    </w:pPr>
  </w:style>
  <w:style w:type="character" w:customStyle="1" w:styleId="af2">
    <w:name w:val="Заголовок чужого сообщения"/>
    <w:basedOn w:val="a3"/>
    <w:uiPriority w:val="99"/>
    <w:rsid w:val="00181B74"/>
    <w:rPr>
      <w:b/>
      <w:bCs/>
      <w:color w:val="FF0000"/>
    </w:rPr>
  </w:style>
  <w:style w:type="paragraph" w:customStyle="1" w:styleId="af3">
    <w:name w:val="Заголовок ЭР (левое окно)"/>
    <w:basedOn w:val="a"/>
    <w:next w:val="a"/>
    <w:uiPriority w:val="99"/>
    <w:rsid w:val="00181B74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a"/>
    <w:uiPriority w:val="99"/>
    <w:rsid w:val="00181B74"/>
    <w:pPr>
      <w:spacing w:after="0"/>
      <w:jc w:val="left"/>
    </w:pPr>
  </w:style>
  <w:style w:type="paragraph" w:customStyle="1" w:styleId="af5">
    <w:name w:val="Интерактивный заголовок"/>
    <w:basedOn w:val="11"/>
    <w:next w:val="a"/>
    <w:uiPriority w:val="99"/>
    <w:rsid w:val="00181B74"/>
    <w:rPr>
      <w:u w:val="single"/>
    </w:rPr>
  </w:style>
  <w:style w:type="paragraph" w:customStyle="1" w:styleId="af6">
    <w:name w:val="Текст информации об изменениях"/>
    <w:basedOn w:val="a"/>
    <w:next w:val="a"/>
    <w:uiPriority w:val="99"/>
    <w:rsid w:val="00181B74"/>
    <w:rPr>
      <w:color w:val="353842"/>
      <w:sz w:val="18"/>
      <w:szCs w:val="18"/>
    </w:rPr>
  </w:style>
  <w:style w:type="paragraph" w:customStyle="1" w:styleId="af7">
    <w:name w:val="Информация об изменениях"/>
    <w:basedOn w:val="af6"/>
    <w:next w:val="a"/>
    <w:uiPriority w:val="99"/>
    <w:rsid w:val="00181B74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rsid w:val="00181B74"/>
    <w:pPr>
      <w:ind w:left="170" w:right="170" w:firstLine="0"/>
      <w:jc w:val="left"/>
    </w:pPr>
  </w:style>
  <w:style w:type="paragraph" w:customStyle="1" w:styleId="af9">
    <w:name w:val="Комментарий"/>
    <w:basedOn w:val="af8"/>
    <w:next w:val="a"/>
    <w:uiPriority w:val="99"/>
    <w:rsid w:val="00181B74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181B74"/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rsid w:val="00181B74"/>
    <w:pPr>
      <w:ind w:firstLine="0"/>
      <w:jc w:val="left"/>
    </w:pPr>
  </w:style>
  <w:style w:type="paragraph" w:customStyle="1" w:styleId="afc">
    <w:name w:val="Колонтитул (левый)"/>
    <w:basedOn w:val="afb"/>
    <w:next w:val="a"/>
    <w:uiPriority w:val="99"/>
    <w:rsid w:val="00181B74"/>
    <w:rPr>
      <w:sz w:val="14"/>
      <w:szCs w:val="14"/>
    </w:rPr>
  </w:style>
  <w:style w:type="paragraph" w:customStyle="1" w:styleId="afd">
    <w:name w:val="Текст (прав. подпись)"/>
    <w:basedOn w:val="a"/>
    <w:next w:val="a"/>
    <w:uiPriority w:val="99"/>
    <w:rsid w:val="00181B74"/>
    <w:pPr>
      <w:ind w:firstLine="0"/>
      <w:jc w:val="right"/>
    </w:pPr>
  </w:style>
  <w:style w:type="paragraph" w:customStyle="1" w:styleId="afe">
    <w:name w:val="Колонтитул (правый)"/>
    <w:basedOn w:val="afd"/>
    <w:next w:val="a"/>
    <w:uiPriority w:val="99"/>
    <w:rsid w:val="00181B74"/>
    <w:rPr>
      <w:sz w:val="14"/>
      <w:szCs w:val="14"/>
    </w:rPr>
  </w:style>
  <w:style w:type="paragraph" w:customStyle="1" w:styleId="aff">
    <w:name w:val="Комментарий пользователя"/>
    <w:basedOn w:val="af9"/>
    <w:next w:val="a"/>
    <w:uiPriority w:val="99"/>
    <w:rsid w:val="00181B74"/>
    <w:pPr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  <w:rsid w:val="00181B74"/>
  </w:style>
  <w:style w:type="paragraph" w:customStyle="1" w:styleId="aff1">
    <w:name w:val="Моноширинный"/>
    <w:basedOn w:val="a"/>
    <w:next w:val="a"/>
    <w:uiPriority w:val="99"/>
    <w:rsid w:val="00181B74"/>
    <w:pPr>
      <w:ind w:firstLine="0"/>
      <w:jc w:val="left"/>
    </w:pPr>
    <w:rPr>
      <w:rFonts w:ascii="Courier New" w:hAnsi="Courier New" w:cs="Courier New"/>
    </w:rPr>
  </w:style>
  <w:style w:type="character" w:customStyle="1" w:styleId="aff2">
    <w:name w:val="Найденные слова"/>
    <w:basedOn w:val="a3"/>
    <w:uiPriority w:val="99"/>
    <w:rsid w:val="00181B74"/>
    <w:rPr>
      <w:b/>
      <w:bCs/>
      <w:color w:val="26282F"/>
      <w:shd w:val="clear" w:color="auto" w:fill="auto"/>
    </w:rPr>
  </w:style>
  <w:style w:type="character" w:customStyle="1" w:styleId="aff3">
    <w:name w:val="Не вступил в силу"/>
    <w:basedOn w:val="a3"/>
    <w:uiPriority w:val="99"/>
    <w:rsid w:val="00181B74"/>
    <w:rPr>
      <w:b/>
      <w:bCs/>
      <w:color w:val="000000"/>
      <w:shd w:val="clear" w:color="auto" w:fill="auto"/>
    </w:rPr>
  </w:style>
  <w:style w:type="paragraph" w:customStyle="1" w:styleId="aff4">
    <w:name w:val="Необходимые документы"/>
    <w:basedOn w:val="a6"/>
    <w:next w:val="a"/>
    <w:uiPriority w:val="99"/>
    <w:rsid w:val="00181B74"/>
    <w:pPr>
      <w:ind w:firstLine="118"/>
    </w:pPr>
  </w:style>
  <w:style w:type="paragraph" w:customStyle="1" w:styleId="aff5">
    <w:name w:val="Нормальный (таблица)"/>
    <w:basedOn w:val="a"/>
    <w:next w:val="a"/>
    <w:uiPriority w:val="99"/>
    <w:rsid w:val="00181B74"/>
    <w:pPr>
      <w:ind w:firstLine="0"/>
    </w:pPr>
  </w:style>
  <w:style w:type="paragraph" w:customStyle="1" w:styleId="aff6">
    <w:name w:val="Таблицы (моноширинный)"/>
    <w:basedOn w:val="a"/>
    <w:next w:val="a"/>
    <w:uiPriority w:val="99"/>
    <w:rsid w:val="00181B74"/>
    <w:pPr>
      <w:ind w:firstLine="0"/>
      <w:jc w:val="left"/>
    </w:pPr>
    <w:rPr>
      <w:rFonts w:ascii="Courier New" w:hAnsi="Courier New" w:cs="Courier New"/>
    </w:rPr>
  </w:style>
  <w:style w:type="paragraph" w:customStyle="1" w:styleId="aff7">
    <w:name w:val="Оглавление"/>
    <w:basedOn w:val="aff6"/>
    <w:next w:val="a"/>
    <w:uiPriority w:val="99"/>
    <w:rsid w:val="00181B74"/>
    <w:pPr>
      <w:ind w:left="140"/>
    </w:pPr>
  </w:style>
  <w:style w:type="character" w:customStyle="1" w:styleId="aff8">
    <w:name w:val="Опечатки"/>
    <w:uiPriority w:val="99"/>
    <w:rsid w:val="00181B74"/>
    <w:rPr>
      <w:color w:val="FF0000"/>
    </w:rPr>
  </w:style>
  <w:style w:type="paragraph" w:customStyle="1" w:styleId="aff9">
    <w:name w:val="Переменная часть"/>
    <w:basedOn w:val="ac"/>
    <w:next w:val="a"/>
    <w:uiPriority w:val="99"/>
    <w:rsid w:val="00181B74"/>
    <w:rPr>
      <w:sz w:val="18"/>
      <w:szCs w:val="18"/>
    </w:rPr>
  </w:style>
  <w:style w:type="paragraph" w:customStyle="1" w:styleId="affa">
    <w:name w:val="Подвал для информации об изменениях"/>
    <w:basedOn w:val="1"/>
    <w:next w:val="a"/>
    <w:uiPriority w:val="99"/>
    <w:rsid w:val="00181B74"/>
    <w:pPr>
      <w:outlineLvl w:val="9"/>
    </w:pPr>
    <w:rPr>
      <w:b w:val="0"/>
      <w:bCs w:val="0"/>
      <w:sz w:val="18"/>
      <w:szCs w:val="18"/>
    </w:rPr>
  </w:style>
  <w:style w:type="paragraph" w:customStyle="1" w:styleId="affb">
    <w:name w:val="Подзаголовок для информации об изменениях"/>
    <w:basedOn w:val="af6"/>
    <w:next w:val="a"/>
    <w:uiPriority w:val="99"/>
    <w:rsid w:val="00181B74"/>
    <w:rPr>
      <w:b/>
      <w:bCs/>
    </w:rPr>
  </w:style>
  <w:style w:type="paragraph" w:customStyle="1" w:styleId="affc">
    <w:name w:val="Подчёркнуный текст"/>
    <w:basedOn w:val="a"/>
    <w:next w:val="a"/>
    <w:uiPriority w:val="99"/>
    <w:rsid w:val="00181B74"/>
  </w:style>
  <w:style w:type="paragraph" w:customStyle="1" w:styleId="affd">
    <w:name w:val="Постоянная часть"/>
    <w:basedOn w:val="ac"/>
    <w:next w:val="a"/>
    <w:uiPriority w:val="99"/>
    <w:rsid w:val="00181B74"/>
    <w:rPr>
      <w:sz w:val="20"/>
      <w:szCs w:val="20"/>
    </w:rPr>
  </w:style>
  <w:style w:type="paragraph" w:customStyle="1" w:styleId="affe">
    <w:name w:val="Прижатый влево"/>
    <w:basedOn w:val="a"/>
    <w:next w:val="a"/>
    <w:uiPriority w:val="99"/>
    <w:rsid w:val="00181B74"/>
    <w:pPr>
      <w:ind w:firstLine="0"/>
      <w:jc w:val="left"/>
    </w:pPr>
  </w:style>
  <w:style w:type="paragraph" w:customStyle="1" w:styleId="afff">
    <w:name w:val="Пример."/>
    <w:basedOn w:val="a6"/>
    <w:next w:val="a"/>
    <w:uiPriority w:val="99"/>
    <w:rsid w:val="00181B74"/>
  </w:style>
  <w:style w:type="paragraph" w:customStyle="1" w:styleId="afff0">
    <w:name w:val="Примечание."/>
    <w:basedOn w:val="a6"/>
    <w:next w:val="a"/>
    <w:uiPriority w:val="99"/>
    <w:rsid w:val="00181B74"/>
  </w:style>
  <w:style w:type="character" w:customStyle="1" w:styleId="afff1">
    <w:name w:val="Продолжение ссылки"/>
    <w:basedOn w:val="a4"/>
    <w:uiPriority w:val="99"/>
    <w:rsid w:val="00181B74"/>
    <w:rPr>
      <w:b/>
      <w:bCs/>
      <w:color w:val="auto"/>
    </w:rPr>
  </w:style>
  <w:style w:type="paragraph" w:customStyle="1" w:styleId="afff2">
    <w:name w:val="Словарная статья"/>
    <w:basedOn w:val="a"/>
    <w:next w:val="a"/>
    <w:uiPriority w:val="99"/>
    <w:rsid w:val="00181B74"/>
    <w:pPr>
      <w:ind w:right="118" w:firstLine="0"/>
    </w:pPr>
  </w:style>
  <w:style w:type="character" w:customStyle="1" w:styleId="afff3">
    <w:name w:val="Сравнение редакций"/>
    <w:basedOn w:val="a3"/>
    <w:uiPriority w:val="99"/>
    <w:rsid w:val="00181B74"/>
    <w:rPr>
      <w:b/>
      <w:bCs/>
      <w:color w:val="26282F"/>
    </w:rPr>
  </w:style>
  <w:style w:type="character" w:customStyle="1" w:styleId="afff4">
    <w:name w:val="Сравнение редакций. Добавленный фрагмент"/>
    <w:uiPriority w:val="99"/>
    <w:rsid w:val="00181B74"/>
    <w:rPr>
      <w:color w:val="000000"/>
      <w:shd w:val="clear" w:color="auto" w:fill="auto"/>
    </w:rPr>
  </w:style>
  <w:style w:type="character" w:customStyle="1" w:styleId="afff5">
    <w:name w:val="Сравнение редакций. Удаленный фрагмент"/>
    <w:uiPriority w:val="99"/>
    <w:rsid w:val="00181B74"/>
    <w:rPr>
      <w:color w:val="000000"/>
      <w:shd w:val="clear" w:color="auto" w:fill="auto"/>
    </w:rPr>
  </w:style>
  <w:style w:type="paragraph" w:customStyle="1" w:styleId="afff6">
    <w:name w:val="Ссылка на официальную публикацию"/>
    <w:basedOn w:val="a"/>
    <w:next w:val="a"/>
    <w:uiPriority w:val="99"/>
    <w:rsid w:val="00181B74"/>
  </w:style>
  <w:style w:type="paragraph" w:customStyle="1" w:styleId="afff7">
    <w:name w:val="Текст в таблице"/>
    <w:basedOn w:val="aff5"/>
    <w:next w:val="a"/>
    <w:uiPriority w:val="99"/>
    <w:rsid w:val="00181B74"/>
    <w:pPr>
      <w:ind w:firstLine="500"/>
    </w:pPr>
  </w:style>
  <w:style w:type="paragraph" w:customStyle="1" w:styleId="afff8">
    <w:name w:val="Текст ЭР (см. также)"/>
    <w:basedOn w:val="a"/>
    <w:next w:val="a"/>
    <w:uiPriority w:val="99"/>
    <w:rsid w:val="00181B74"/>
    <w:pPr>
      <w:spacing w:before="200"/>
      <w:ind w:firstLine="0"/>
      <w:jc w:val="left"/>
    </w:pPr>
    <w:rPr>
      <w:sz w:val="20"/>
      <w:szCs w:val="20"/>
    </w:rPr>
  </w:style>
  <w:style w:type="paragraph" w:customStyle="1" w:styleId="afff9">
    <w:name w:val="Технический комментарий"/>
    <w:basedOn w:val="a"/>
    <w:next w:val="a"/>
    <w:uiPriority w:val="99"/>
    <w:rsid w:val="00181B74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a">
    <w:name w:val="Утратил силу"/>
    <w:basedOn w:val="a3"/>
    <w:uiPriority w:val="99"/>
    <w:rsid w:val="00181B74"/>
    <w:rPr>
      <w:b/>
      <w:bCs/>
      <w:strike/>
      <w:color w:val="auto"/>
    </w:rPr>
  </w:style>
  <w:style w:type="paragraph" w:customStyle="1" w:styleId="afffb">
    <w:name w:val="Формула"/>
    <w:basedOn w:val="a"/>
    <w:next w:val="a"/>
    <w:uiPriority w:val="99"/>
    <w:rsid w:val="00181B74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c">
    <w:name w:val="Центрированный (таблица)"/>
    <w:basedOn w:val="aff5"/>
    <w:next w:val="a"/>
    <w:uiPriority w:val="99"/>
    <w:rsid w:val="00181B74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181B74"/>
    <w:pPr>
      <w:spacing w:before="300"/>
      <w:ind w:firstLine="0"/>
      <w:jc w:val="left"/>
    </w:pPr>
  </w:style>
  <w:style w:type="paragraph" w:customStyle="1" w:styleId="ConsPlusNormal">
    <w:name w:val="ConsPlusNormal"/>
    <w:uiPriority w:val="99"/>
    <w:rsid w:val="00250C2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fffd">
    <w:name w:val="Table Grid"/>
    <w:basedOn w:val="a1"/>
    <w:uiPriority w:val="99"/>
    <w:rsid w:val="00250C2B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e">
    <w:name w:val="Balloon Text"/>
    <w:basedOn w:val="a"/>
    <w:link w:val="affff"/>
    <w:uiPriority w:val="99"/>
    <w:semiHidden/>
    <w:rsid w:val="00EC41EB"/>
    <w:rPr>
      <w:rFonts w:ascii="Tahoma" w:hAnsi="Tahoma" w:cs="Tahoma"/>
      <w:sz w:val="16"/>
      <w:szCs w:val="16"/>
    </w:rPr>
  </w:style>
  <w:style w:type="character" w:customStyle="1" w:styleId="affff">
    <w:name w:val="Текст выноски Знак"/>
    <w:basedOn w:val="a0"/>
    <w:link w:val="afffe"/>
    <w:uiPriority w:val="99"/>
    <w:semiHidden/>
    <w:locked/>
    <w:rsid w:val="00EC41EB"/>
    <w:rPr>
      <w:rFonts w:ascii="Tahoma" w:hAnsi="Tahoma" w:cs="Tahoma"/>
      <w:sz w:val="16"/>
      <w:szCs w:val="16"/>
    </w:rPr>
  </w:style>
  <w:style w:type="character" w:styleId="affff0">
    <w:name w:val="Hyperlink"/>
    <w:rsid w:val="00BF249B"/>
    <w:rPr>
      <w:color w:val="0000FF"/>
      <w:u w:val="none"/>
    </w:rPr>
  </w:style>
  <w:style w:type="character" w:styleId="affff1">
    <w:name w:val="FollowedHyperlink"/>
    <w:basedOn w:val="a0"/>
    <w:uiPriority w:val="99"/>
    <w:semiHidden/>
    <w:unhideWhenUsed/>
    <w:rsid w:val="004B307B"/>
    <w:rPr>
      <w:color w:val="800080"/>
      <w:u w:val="single"/>
    </w:rPr>
  </w:style>
  <w:style w:type="paragraph" w:styleId="affff2">
    <w:name w:val="header"/>
    <w:basedOn w:val="a"/>
    <w:link w:val="affff3"/>
    <w:uiPriority w:val="99"/>
    <w:unhideWhenUsed/>
    <w:rsid w:val="008A43F2"/>
    <w:pPr>
      <w:tabs>
        <w:tab w:val="center" w:pos="4677"/>
        <w:tab w:val="right" w:pos="9355"/>
      </w:tabs>
    </w:pPr>
  </w:style>
  <w:style w:type="character" w:customStyle="1" w:styleId="affff3">
    <w:name w:val="Верхний колонтитул Знак"/>
    <w:basedOn w:val="a0"/>
    <w:link w:val="affff2"/>
    <w:uiPriority w:val="99"/>
    <w:rsid w:val="008A43F2"/>
    <w:rPr>
      <w:rFonts w:ascii="Arial" w:hAnsi="Arial" w:cs="Arial"/>
      <w:sz w:val="24"/>
      <w:szCs w:val="24"/>
    </w:rPr>
  </w:style>
  <w:style w:type="paragraph" w:styleId="affff4">
    <w:name w:val="footer"/>
    <w:basedOn w:val="a"/>
    <w:link w:val="affff5"/>
    <w:uiPriority w:val="99"/>
    <w:unhideWhenUsed/>
    <w:rsid w:val="008A43F2"/>
    <w:pPr>
      <w:tabs>
        <w:tab w:val="center" w:pos="4677"/>
        <w:tab w:val="right" w:pos="9355"/>
      </w:tabs>
    </w:pPr>
  </w:style>
  <w:style w:type="character" w:customStyle="1" w:styleId="affff5">
    <w:name w:val="Нижний колонтитул Знак"/>
    <w:basedOn w:val="a0"/>
    <w:link w:val="affff4"/>
    <w:uiPriority w:val="99"/>
    <w:rsid w:val="008A43F2"/>
    <w:rPr>
      <w:rFonts w:ascii="Arial" w:hAnsi="Arial" w:cs="Arial"/>
      <w:sz w:val="24"/>
      <w:szCs w:val="24"/>
    </w:rPr>
  </w:style>
  <w:style w:type="character" w:styleId="HTML">
    <w:name w:val="HTML Variable"/>
    <w:aliases w:val="!Ссылки в документе"/>
    <w:rsid w:val="00BF249B"/>
    <w:rPr>
      <w:rFonts w:ascii="Arial" w:hAnsi="Arial"/>
      <w:b w:val="0"/>
      <w:i w:val="0"/>
      <w:iCs/>
      <w:color w:val="0000FF"/>
      <w:sz w:val="24"/>
      <w:u w:val="none"/>
    </w:rPr>
  </w:style>
  <w:style w:type="paragraph" w:styleId="affff6">
    <w:name w:val="annotation text"/>
    <w:aliases w:val="!Равноширинный текст документа"/>
    <w:basedOn w:val="a"/>
    <w:link w:val="affff7"/>
    <w:semiHidden/>
    <w:rsid w:val="00BF249B"/>
    <w:rPr>
      <w:rFonts w:ascii="Courier" w:hAnsi="Courier"/>
      <w:sz w:val="22"/>
      <w:szCs w:val="20"/>
    </w:rPr>
  </w:style>
  <w:style w:type="character" w:customStyle="1" w:styleId="affff7">
    <w:name w:val="Текст примечания Знак"/>
    <w:aliases w:val="!Равноширинный текст документа Знак"/>
    <w:basedOn w:val="a0"/>
    <w:link w:val="affff6"/>
    <w:semiHidden/>
    <w:rsid w:val="00240085"/>
    <w:rPr>
      <w:rFonts w:ascii="Courier" w:hAnsi="Courier"/>
      <w:sz w:val="22"/>
    </w:rPr>
  </w:style>
  <w:style w:type="paragraph" w:customStyle="1" w:styleId="Title">
    <w:name w:val="Title!Название НПА"/>
    <w:basedOn w:val="a"/>
    <w:rsid w:val="00BF249B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customStyle="1" w:styleId="Application">
    <w:name w:val="Application!Приложение"/>
    <w:rsid w:val="00BF249B"/>
    <w:pPr>
      <w:spacing w:before="120" w:after="120"/>
      <w:jc w:val="right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Table">
    <w:name w:val="Table!Таблица"/>
    <w:rsid w:val="00BF249B"/>
    <w:rPr>
      <w:rFonts w:ascii="Arial" w:hAnsi="Arial" w:cs="Arial"/>
      <w:bCs/>
      <w:kern w:val="28"/>
      <w:sz w:val="24"/>
      <w:szCs w:val="32"/>
    </w:rPr>
  </w:style>
  <w:style w:type="paragraph" w:customStyle="1" w:styleId="Table0">
    <w:name w:val="Table!"/>
    <w:next w:val="Table"/>
    <w:rsid w:val="00BF249B"/>
    <w:pPr>
      <w:jc w:val="center"/>
    </w:pPr>
    <w:rPr>
      <w:rFonts w:ascii="Arial" w:hAnsi="Arial" w:cs="Arial"/>
      <w:b/>
      <w:bCs/>
      <w:kern w:val="28"/>
      <w:sz w:val="24"/>
      <w:szCs w:val="32"/>
    </w:rPr>
  </w:style>
  <w:style w:type="paragraph" w:customStyle="1" w:styleId="NumberAndDate">
    <w:name w:val="NumberAndDate"/>
    <w:aliases w:val="!Дата и Номер"/>
    <w:qFormat/>
    <w:rsid w:val="00BF249B"/>
    <w:pPr>
      <w:jc w:val="center"/>
    </w:pPr>
    <w:rPr>
      <w:rFonts w:ascii="Arial" w:hAnsi="Arial" w:cs="Arial"/>
      <w:bCs/>
      <w:kern w:val="28"/>
      <w:sz w:val="24"/>
      <w:szCs w:val="32"/>
    </w:rPr>
  </w:style>
  <w:style w:type="paragraph" w:customStyle="1" w:styleId="Institution">
    <w:name w:val="Institution!Орган принятия"/>
    <w:basedOn w:val="NumberAndDate"/>
    <w:next w:val="a"/>
    <w:rsid w:val="00BF249B"/>
    <w:rPr>
      <w:sz w:val="28"/>
    </w:rPr>
  </w:style>
  <w:style w:type="paragraph" w:customStyle="1" w:styleId="12">
    <w:name w:val="Абзац списка1"/>
    <w:basedOn w:val="a"/>
    <w:rsid w:val="000678D0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</w:rPr>
  </w:style>
  <w:style w:type="paragraph" w:styleId="affff8">
    <w:name w:val="List Paragraph"/>
    <w:basedOn w:val="a"/>
    <w:uiPriority w:val="34"/>
    <w:qFormat/>
    <w:rsid w:val="001A2FB3"/>
    <w:pPr>
      <w:ind w:left="720" w:firstLine="0"/>
      <w:contextualSpacing/>
      <w:jc w:val="left"/>
    </w:pPr>
    <w:rPr>
      <w:rFonts w:ascii="Times New Roman" w:hAnsi="Times New Roman" w:cs="Courier New"/>
      <w:color w:val="000000"/>
      <w:sz w:val="22"/>
      <w:szCs w:val="26"/>
    </w:rPr>
  </w:style>
  <w:style w:type="paragraph" w:customStyle="1" w:styleId="s1">
    <w:name w:val="s_1"/>
    <w:basedOn w:val="a"/>
    <w:rsid w:val="00CF4C66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character" w:customStyle="1" w:styleId="50">
    <w:name w:val="Заголовок 5 Знак"/>
    <w:basedOn w:val="a0"/>
    <w:link w:val="5"/>
    <w:semiHidden/>
    <w:rsid w:val="00AD4CD9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customStyle="1" w:styleId="CharCharCharChar">
    <w:name w:val="Char Char Char Char"/>
    <w:basedOn w:val="a"/>
    <w:next w:val="a"/>
    <w:semiHidden/>
    <w:rsid w:val="00842496"/>
    <w:pPr>
      <w:spacing w:after="160" w:line="240" w:lineRule="exact"/>
      <w:ind w:firstLine="0"/>
      <w:jc w:val="left"/>
    </w:pPr>
    <w:rPr>
      <w:rFonts w:cs="Arial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HTML Variable" w:uiPriority="0"/>
    <w:lsdException w:name="No Lis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BF249B"/>
    <w:pPr>
      <w:ind w:firstLine="567"/>
      <w:jc w:val="both"/>
    </w:pPr>
    <w:rPr>
      <w:rFonts w:ascii="Arial" w:hAnsi="Arial"/>
      <w:sz w:val="24"/>
      <w:szCs w:val="24"/>
    </w:rPr>
  </w:style>
  <w:style w:type="paragraph" w:styleId="1">
    <w:name w:val="heading 1"/>
    <w:aliases w:val="!Части документа"/>
    <w:basedOn w:val="a"/>
    <w:next w:val="a"/>
    <w:link w:val="10"/>
    <w:qFormat/>
    <w:rsid w:val="00BF249B"/>
    <w:pPr>
      <w:jc w:val="center"/>
      <w:outlineLvl w:val="0"/>
    </w:pPr>
    <w:rPr>
      <w:rFonts w:cs="Arial"/>
      <w:b/>
      <w:bCs/>
      <w:kern w:val="32"/>
      <w:sz w:val="32"/>
      <w:szCs w:val="32"/>
    </w:rPr>
  </w:style>
  <w:style w:type="paragraph" w:styleId="2">
    <w:name w:val="heading 2"/>
    <w:aliases w:val="!Разделы документа"/>
    <w:basedOn w:val="a"/>
    <w:link w:val="20"/>
    <w:qFormat/>
    <w:rsid w:val="00BF249B"/>
    <w:pPr>
      <w:jc w:val="center"/>
      <w:outlineLvl w:val="1"/>
    </w:pPr>
    <w:rPr>
      <w:rFonts w:cs="Arial"/>
      <w:b/>
      <w:bCs/>
      <w:iCs/>
      <w:sz w:val="30"/>
      <w:szCs w:val="28"/>
    </w:rPr>
  </w:style>
  <w:style w:type="paragraph" w:styleId="3">
    <w:name w:val="heading 3"/>
    <w:aliases w:val="!Главы документа"/>
    <w:basedOn w:val="a"/>
    <w:link w:val="30"/>
    <w:qFormat/>
    <w:rsid w:val="00BF249B"/>
    <w:pPr>
      <w:outlineLvl w:val="2"/>
    </w:pPr>
    <w:rPr>
      <w:rFonts w:cs="Arial"/>
      <w:b/>
      <w:bCs/>
      <w:sz w:val="28"/>
      <w:szCs w:val="26"/>
    </w:rPr>
  </w:style>
  <w:style w:type="paragraph" w:styleId="4">
    <w:name w:val="heading 4"/>
    <w:aliases w:val="!Параграфы/Статьи документа"/>
    <w:basedOn w:val="a"/>
    <w:link w:val="40"/>
    <w:qFormat/>
    <w:rsid w:val="00BF249B"/>
    <w:pPr>
      <w:outlineLvl w:val="3"/>
    </w:pPr>
    <w:rPr>
      <w:b/>
      <w:bCs/>
      <w:sz w:val="26"/>
      <w:szCs w:val="28"/>
    </w:rPr>
  </w:style>
  <w:style w:type="paragraph" w:styleId="5">
    <w:name w:val="heading 5"/>
    <w:basedOn w:val="a"/>
    <w:next w:val="a"/>
    <w:link w:val="50"/>
    <w:semiHidden/>
    <w:unhideWhenUsed/>
    <w:qFormat/>
    <w:locked/>
    <w:rsid w:val="00AD4CD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locked/>
    <w:rsid w:val="00181B74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!Разделы документа Знак"/>
    <w:basedOn w:val="a0"/>
    <w:link w:val="2"/>
    <w:locked/>
    <w:rsid w:val="00181B74"/>
    <w:rPr>
      <w:rFonts w:ascii="Arial" w:hAnsi="Arial" w:cs="Arial"/>
      <w:b/>
      <w:bCs/>
      <w:iCs/>
      <w:sz w:val="30"/>
      <w:szCs w:val="28"/>
    </w:rPr>
  </w:style>
  <w:style w:type="character" w:customStyle="1" w:styleId="30">
    <w:name w:val="Заголовок 3 Знак"/>
    <w:aliases w:val="!Главы документа Знак"/>
    <w:basedOn w:val="a0"/>
    <w:link w:val="3"/>
    <w:locked/>
    <w:rsid w:val="00181B74"/>
    <w:rPr>
      <w:rFonts w:ascii="Arial" w:hAnsi="Arial" w:cs="Arial"/>
      <w:b/>
      <w:bCs/>
      <w:sz w:val="28"/>
      <w:szCs w:val="26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locked/>
    <w:rsid w:val="00181B74"/>
    <w:rPr>
      <w:rFonts w:ascii="Arial" w:hAnsi="Arial"/>
      <w:b/>
      <w:bCs/>
      <w:sz w:val="26"/>
      <w:szCs w:val="28"/>
    </w:rPr>
  </w:style>
  <w:style w:type="character" w:customStyle="1" w:styleId="a3">
    <w:name w:val="Цветовое выделение"/>
    <w:uiPriority w:val="99"/>
    <w:rsid w:val="00181B74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81B74"/>
    <w:rPr>
      <w:b/>
      <w:bCs/>
      <w:color w:val="auto"/>
    </w:rPr>
  </w:style>
  <w:style w:type="character" w:customStyle="1" w:styleId="a5">
    <w:name w:val="Активная гипертекстовая ссылка"/>
    <w:basedOn w:val="a4"/>
    <w:uiPriority w:val="99"/>
    <w:rsid w:val="00181B74"/>
    <w:rPr>
      <w:b/>
      <w:bCs/>
      <w:color w:val="auto"/>
      <w:u w:val="single"/>
    </w:rPr>
  </w:style>
  <w:style w:type="paragraph" w:customStyle="1" w:styleId="a6">
    <w:name w:val="Внимание"/>
    <w:basedOn w:val="a"/>
    <w:next w:val="a"/>
    <w:uiPriority w:val="99"/>
    <w:rsid w:val="00181B74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181B74"/>
  </w:style>
  <w:style w:type="paragraph" w:customStyle="1" w:styleId="a8">
    <w:name w:val="Внимание: недобросовестность!"/>
    <w:basedOn w:val="a6"/>
    <w:next w:val="a"/>
    <w:uiPriority w:val="99"/>
    <w:rsid w:val="00181B74"/>
  </w:style>
  <w:style w:type="character" w:customStyle="1" w:styleId="a9">
    <w:name w:val="Выделение для Базового Поиска"/>
    <w:basedOn w:val="a3"/>
    <w:uiPriority w:val="99"/>
    <w:rsid w:val="00181B74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181B74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181B74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181B74"/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c"/>
    <w:next w:val="a"/>
    <w:uiPriority w:val="99"/>
    <w:rsid w:val="00181B74"/>
    <w:rPr>
      <w:b/>
      <w:bCs/>
      <w:color w:val="0058A9"/>
      <w:shd w:val="clear" w:color="auto" w:fill="F0F0F0"/>
    </w:rPr>
  </w:style>
  <w:style w:type="paragraph" w:customStyle="1" w:styleId="ad">
    <w:name w:val="Заголовок группы контролов"/>
    <w:basedOn w:val="a"/>
    <w:next w:val="a"/>
    <w:uiPriority w:val="99"/>
    <w:rsid w:val="00181B74"/>
    <w:rPr>
      <w:b/>
      <w:bCs/>
      <w:color w:val="000000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181B74"/>
    <w:pPr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181B74"/>
    <w:rPr>
      <w:i/>
      <w:iCs/>
      <w:color w:val="000080"/>
      <w:sz w:val="22"/>
      <w:szCs w:val="22"/>
    </w:rPr>
  </w:style>
  <w:style w:type="character" w:customStyle="1" w:styleId="af0">
    <w:name w:val="Заголовок своего сообщения"/>
    <w:basedOn w:val="a3"/>
    <w:uiPriority w:val="99"/>
    <w:rsid w:val="00181B74"/>
    <w:rPr>
      <w:b/>
      <w:bCs/>
      <w:color w:val="26282F"/>
    </w:rPr>
  </w:style>
  <w:style w:type="paragraph" w:customStyle="1" w:styleId="af1">
    <w:name w:val="Заголовок статьи"/>
    <w:basedOn w:val="a"/>
    <w:next w:val="a"/>
    <w:uiPriority w:val="99"/>
    <w:rsid w:val="00181B74"/>
    <w:pPr>
      <w:ind w:left="1612" w:hanging="892"/>
    </w:pPr>
  </w:style>
  <w:style w:type="character" w:customStyle="1" w:styleId="af2">
    <w:name w:val="Заголовок чужого сообщения"/>
    <w:basedOn w:val="a3"/>
    <w:uiPriority w:val="99"/>
    <w:rsid w:val="00181B74"/>
    <w:rPr>
      <w:b/>
      <w:bCs/>
      <w:color w:val="FF0000"/>
    </w:rPr>
  </w:style>
  <w:style w:type="paragraph" w:customStyle="1" w:styleId="af3">
    <w:name w:val="Заголовок ЭР (левое окно)"/>
    <w:basedOn w:val="a"/>
    <w:next w:val="a"/>
    <w:uiPriority w:val="99"/>
    <w:rsid w:val="00181B74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a"/>
    <w:uiPriority w:val="99"/>
    <w:rsid w:val="00181B74"/>
    <w:pPr>
      <w:spacing w:after="0"/>
      <w:jc w:val="left"/>
    </w:pPr>
  </w:style>
  <w:style w:type="paragraph" w:customStyle="1" w:styleId="af5">
    <w:name w:val="Интерактивный заголовок"/>
    <w:basedOn w:val="11"/>
    <w:next w:val="a"/>
    <w:uiPriority w:val="99"/>
    <w:rsid w:val="00181B74"/>
    <w:rPr>
      <w:u w:val="single"/>
    </w:rPr>
  </w:style>
  <w:style w:type="paragraph" w:customStyle="1" w:styleId="af6">
    <w:name w:val="Текст информации об изменениях"/>
    <w:basedOn w:val="a"/>
    <w:next w:val="a"/>
    <w:uiPriority w:val="99"/>
    <w:rsid w:val="00181B74"/>
    <w:rPr>
      <w:color w:val="353842"/>
      <w:sz w:val="18"/>
      <w:szCs w:val="18"/>
    </w:rPr>
  </w:style>
  <w:style w:type="paragraph" w:customStyle="1" w:styleId="af7">
    <w:name w:val="Информация об изменениях"/>
    <w:basedOn w:val="af6"/>
    <w:next w:val="a"/>
    <w:uiPriority w:val="99"/>
    <w:rsid w:val="00181B74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rsid w:val="00181B74"/>
    <w:pPr>
      <w:ind w:left="170" w:right="170" w:firstLine="0"/>
      <w:jc w:val="left"/>
    </w:pPr>
  </w:style>
  <w:style w:type="paragraph" w:customStyle="1" w:styleId="af9">
    <w:name w:val="Комментарий"/>
    <w:basedOn w:val="af8"/>
    <w:next w:val="a"/>
    <w:uiPriority w:val="99"/>
    <w:rsid w:val="00181B74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181B74"/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rsid w:val="00181B74"/>
    <w:pPr>
      <w:ind w:firstLine="0"/>
      <w:jc w:val="left"/>
    </w:pPr>
  </w:style>
  <w:style w:type="paragraph" w:customStyle="1" w:styleId="afc">
    <w:name w:val="Колонтитул (левый)"/>
    <w:basedOn w:val="afb"/>
    <w:next w:val="a"/>
    <w:uiPriority w:val="99"/>
    <w:rsid w:val="00181B74"/>
    <w:rPr>
      <w:sz w:val="14"/>
      <w:szCs w:val="14"/>
    </w:rPr>
  </w:style>
  <w:style w:type="paragraph" w:customStyle="1" w:styleId="afd">
    <w:name w:val="Текст (прав. подпись)"/>
    <w:basedOn w:val="a"/>
    <w:next w:val="a"/>
    <w:uiPriority w:val="99"/>
    <w:rsid w:val="00181B74"/>
    <w:pPr>
      <w:ind w:firstLine="0"/>
      <w:jc w:val="right"/>
    </w:pPr>
  </w:style>
  <w:style w:type="paragraph" w:customStyle="1" w:styleId="afe">
    <w:name w:val="Колонтитул (правый)"/>
    <w:basedOn w:val="afd"/>
    <w:next w:val="a"/>
    <w:uiPriority w:val="99"/>
    <w:rsid w:val="00181B74"/>
    <w:rPr>
      <w:sz w:val="14"/>
      <w:szCs w:val="14"/>
    </w:rPr>
  </w:style>
  <w:style w:type="paragraph" w:customStyle="1" w:styleId="aff">
    <w:name w:val="Комментарий пользователя"/>
    <w:basedOn w:val="af9"/>
    <w:next w:val="a"/>
    <w:uiPriority w:val="99"/>
    <w:rsid w:val="00181B74"/>
    <w:pPr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  <w:rsid w:val="00181B74"/>
  </w:style>
  <w:style w:type="paragraph" w:customStyle="1" w:styleId="aff1">
    <w:name w:val="Моноширинный"/>
    <w:basedOn w:val="a"/>
    <w:next w:val="a"/>
    <w:uiPriority w:val="99"/>
    <w:rsid w:val="00181B74"/>
    <w:pPr>
      <w:ind w:firstLine="0"/>
      <w:jc w:val="left"/>
    </w:pPr>
    <w:rPr>
      <w:rFonts w:ascii="Courier New" w:hAnsi="Courier New" w:cs="Courier New"/>
    </w:rPr>
  </w:style>
  <w:style w:type="character" w:customStyle="1" w:styleId="aff2">
    <w:name w:val="Найденные слова"/>
    <w:basedOn w:val="a3"/>
    <w:uiPriority w:val="99"/>
    <w:rsid w:val="00181B74"/>
    <w:rPr>
      <w:b/>
      <w:bCs/>
      <w:color w:val="26282F"/>
      <w:shd w:val="clear" w:color="auto" w:fill="auto"/>
    </w:rPr>
  </w:style>
  <w:style w:type="character" w:customStyle="1" w:styleId="aff3">
    <w:name w:val="Не вступил в силу"/>
    <w:basedOn w:val="a3"/>
    <w:uiPriority w:val="99"/>
    <w:rsid w:val="00181B74"/>
    <w:rPr>
      <w:b/>
      <w:bCs/>
      <w:color w:val="000000"/>
      <w:shd w:val="clear" w:color="auto" w:fill="auto"/>
    </w:rPr>
  </w:style>
  <w:style w:type="paragraph" w:customStyle="1" w:styleId="aff4">
    <w:name w:val="Необходимые документы"/>
    <w:basedOn w:val="a6"/>
    <w:next w:val="a"/>
    <w:uiPriority w:val="99"/>
    <w:rsid w:val="00181B74"/>
    <w:pPr>
      <w:ind w:firstLine="118"/>
    </w:pPr>
  </w:style>
  <w:style w:type="paragraph" w:customStyle="1" w:styleId="aff5">
    <w:name w:val="Нормальный (таблица)"/>
    <w:basedOn w:val="a"/>
    <w:next w:val="a"/>
    <w:uiPriority w:val="99"/>
    <w:rsid w:val="00181B74"/>
    <w:pPr>
      <w:ind w:firstLine="0"/>
    </w:pPr>
  </w:style>
  <w:style w:type="paragraph" w:customStyle="1" w:styleId="aff6">
    <w:name w:val="Таблицы (моноширинный)"/>
    <w:basedOn w:val="a"/>
    <w:next w:val="a"/>
    <w:uiPriority w:val="99"/>
    <w:rsid w:val="00181B74"/>
    <w:pPr>
      <w:ind w:firstLine="0"/>
      <w:jc w:val="left"/>
    </w:pPr>
    <w:rPr>
      <w:rFonts w:ascii="Courier New" w:hAnsi="Courier New" w:cs="Courier New"/>
    </w:rPr>
  </w:style>
  <w:style w:type="paragraph" w:customStyle="1" w:styleId="aff7">
    <w:name w:val="Оглавление"/>
    <w:basedOn w:val="aff6"/>
    <w:next w:val="a"/>
    <w:uiPriority w:val="99"/>
    <w:rsid w:val="00181B74"/>
    <w:pPr>
      <w:ind w:left="140"/>
    </w:pPr>
  </w:style>
  <w:style w:type="character" w:customStyle="1" w:styleId="aff8">
    <w:name w:val="Опечатки"/>
    <w:uiPriority w:val="99"/>
    <w:rsid w:val="00181B74"/>
    <w:rPr>
      <w:color w:val="FF0000"/>
    </w:rPr>
  </w:style>
  <w:style w:type="paragraph" w:customStyle="1" w:styleId="aff9">
    <w:name w:val="Переменная часть"/>
    <w:basedOn w:val="ac"/>
    <w:next w:val="a"/>
    <w:uiPriority w:val="99"/>
    <w:rsid w:val="00181B74"/>
    <w:rPr>
      <w:sz w:val="18"/>
      <w:szCs w:val="18"/>
    </w:rPr>
  </w:style>
  <w:style w:type="paragraph" w:customStyle="1" w:styleId="affa">
    <w:name w:val="Подвал для информации об изменениях"/>
    <w:basedOn w:val="1"/>
    <w:next w:val="a"/>
    <w:uiPriority w:val="99"/>
    <w:rsid w:val="00181B74"/>
    <w:pPr>
      <w:outlineLvl w:val="9"/>
    </w:pPr>
    <w:rPr>
      <w:b w:val="0"/>
      <w:bCs w:val="0"/>
      <w:sz w:val="18"/>
      <w:szCs w:val="18"/>
    </w:rPr>
  </w:style>
  <w:style w:type="paragraph" w:customStyle="1" w:styleId="affb">
    <w:name w:val="Подзаголовок для информации об изменениях"/>
    <w:basedOn w:val="af6"/>
    <w:next w:val="a"/>
    <w:uiPriority w:val="99"/>
    <w:rsid w:val="00181B74"/>
    <w:rPr>
      <w:b/>
      <w:bCs/>
    </w:rPr>
  </w:style>
  <w:style w:type="paragraph" w:customStyle="1" w:styleId="affc">
    <w:name w:val="Подчёркнуный текст"/>
    <w:basedOn w:val="a"/>
    <w:next w:val="a"/>
    <w:uiPriority w:val="99"/>
    <w:rsid w:val="00181B74"/>
  </w:style>
  <w:style w:type="paragraph" w:customStyle="1" w:styleId="affd">
    <w:name w:val="Постоянная часть"/>
    <w:basedOn w:val="ac"/>
    <w:next w:val="a"/>
    <w:uiPriority w:val="99"/>
    <w:rsid w:val="00181B74"/>
    <w:rPr>
      <w:sz w:val="20"/>
      <w:szCs w:val="20"/>
    </w:rPr>
  </w:style>
  <w:style w:type="paragraph" w:customStyle="1" w:styleId="affe">
    <w:name w:val="Прижатый влево"/>
    <w:basedOn w:val="a"/>
    <w:next w:val="a"/>
    <w:uiPriority w:val="99"/>
    <w:rsid w:val="00181B74"/>
    <w:pPr>
      <w:ind w:firstLine="0"/>
      <w:jc w:val="left"/>
    </w:pPr>
  </w:style>
  <w:style w:type="paragraph" w:customStyle="1" w:styleId="afff">
    <w:name w:val="Пример."/>
    <w:basedOn w:val="a6"/>
    <w:next w:val="a"/>
    <w:uiPriority w:val="99"/>
    <w:rsid w:val="00181B74"/>
  </w:style>
  <w:style w:type="paragraph" w:customStyle="1" w:styleId="afff0">
    <w:name w:val="Примечание."/>
    <w:basedOn w:val="a6"/>
    <w:next w:val="a"/>
    <w:uiPriority w:val="99"/>
    <w:rsid w:val="00181B74"/>
  </w:style>
  <w:style w:type="character" w:customStyle="1" w:styleId="afff1">
    <w:name w:val="Продолжение ссылки"/>
    <w:basedOn w:val="a4"/>
    <w:uiPriority w:val="99"/>
    <w:rsid w:val="00181B74"/>
    <w:rPr>
      <w:b/>
      <w:bCs/>
      <w:color w:val="auto"/>
    </w:rPr>
  </w:style>
  <w:style w:type="paragraph" w:customStyle="1" w:styleId="afff2">
    <w:name w:val="Словарная статья"/>
    <w:basedOn w:val="a"/>
    <w:next w:val="a"/>
    <w:uiPriority w:val="99"/>
    <w:rsid w:val="00181B74"/>
    <w:pPr>
      <w:ind w:right="118" w:firstLine="0"/>
    </w:pPr>
  </w:style>
  <w:style w:type="character" w:customStyle="1" w:styleId="afff3">
    <w:name w:val="Сравнение редакций"/>
    <w:basedOn w:val="a3"/>
    <w:uiPriority w:val="99"/>
    <w:rsid w:val="00181B74"/>
    <w:rPr>
      <w:b/>
      <w:bCs/>
      <w:color w:val="26282F"/>
    </w:rPr>
  </w:style>
  <w:style w:type="character" w:customStyle="1" w:styleId="afff4">
    <w:name w:val="Сравнение редакций. Добавленный фрагмент"/>
    <w:uiPriority w:val="99"/>
    <w:rsid w:val="00181B74"/>
    <w:rPr>
      <w:color w:val="000000"/>
      <w:shd w:val="clear" w:color="auto" w:fill="auto"/>
    </w:rPr>
  </w:style>
  <w:style w:type="character" w:customStyle="1" w:styleId="afff5">
    <w:name w:val="Сравнение редакций. Удаленный фрагмент"/>
    <w:uiPriority w:val="99"/>
    <w:rsid w:val="00181B74"/>
    <w:rPr>
      <w:color w:val="000000"/>
      <w:shd w:val="clear" w:color="auto" w:fill="auto"/>
    </w:rPr>
  </w:style>
  <w:style w:type="paragraph" w:customStyle="1" w:styleId="afff6">
    <w:name w:val="Ссылка на официальную публикацию"/>
    <w:basedOn w:val="a"/>
    <w:next w:val="a"/>
    <w:uiPriority w:val="99"/>
    <w:rsid w:val="00181B74"/>
  </w:style>
  <w:style w:type="paragraph" w:customStyle="1" w:styleId="afff7">
    <w:name w:val="Текст в таблице"/>
    <w:basedOn w:val="aff5"/>
    <w:next w:val="a"/>
    <w:uiPriority w:val="99"/>
    <w:rsid w:val="00181B74"/>
    <w:pPr>
      <w:ind w:firstLine="500"/>
    </w:pPr>
  </w:style>
  <w:style w:type="paragraph" w:customStyle="1" w:styleId="afff8">
    <w:name w:val="Текст ЭР (см. также)"/>
    <w:basedOn w:val="a"/>
    <w:next w:val="a"/>
    <w:uiPriority w:val="99"/>
    <w:rsid w:val="00181B74"/>
    <w:pPr>
      <w:spacing w:before="200"/>
      <w:ind w:firstLine="0"/>
      <w:jc w:val="left"/>
    </w:pPr>
    <w:rPr>
      <w:sz w:val="20"/>
      <w:szCs w:val="20"/>
    </w:rPr>
  </w:style>
  <w:style w:type="paragraph" w:customStyle="1" w:styleId="afff9">
    <w:name w:val="Технический комментарий"/>
    <w:basedOn w:val="a"/>
    <w:next w:val="a"/>
    <w:uiPriority w:val="99"/>
    <w:rsid w:val="00181B74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a">
    <w:name w:val="Утратил силу"/>
    <w:basedOn w:val="a3"/>
    <w:uiPriority w:val="99"/>
    <w:rsid w:val="00181B74"/>
    <w:rPr>
      <w:b/>
      <w:bCs/>
      <w:strike/>
      <w:color w:val="auto"/>
    </w:rPr>
  </w:style>
  <w:style w:type="paragraph" w:customStyle="1" w:styleId="afffb">
    <w:name w:val="Формула"/>
    <w:basedOn w:val="a"/>
    <w:next w:val="a"/>
    <w:uiPriority w:val="99"/>
    <w:rsid w:val="00181B74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c">
    <w:name w:val="Центрированный (таблица)"/>
    <w:basedOn w:val="aff5"/>
    <w:next w:val="a"/>
    <w:uiPriority w:val="99"/>
    <w:rsid w:val="00181B74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181B74"/>
    <w:pPr>
      <w:spacing w:before="300"/>
      <w:ind w:firstLine="0"/>
      <w:jc w:val="left"/>
    </w:pPr>
  </w:style>
  <w:style w:type="paragraph" w:customStyle="1" w:styleId="ConsPlusNormal">
    <w:name w:val="ConsPlusNormal"/>
    <w:uiPriority w:val="99"/>
    <w:rsid w:val="00250C2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fffd">
    <w:name w:val="Table Grid"/>
    <w:basedOn w:val="a1"/>
    <w:uiPriority w:val="99"/>
    <w:rsid w:val="00250C2B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e">
    <w:name w:val="Balloon Text"/>
    <w:basedOn w:val="a"/>
    <w:link w:val="affff"/>
    <w:uiPriority w:val="99"/>
    <w:semiHidden/>
    <w:rsid w:val="00EC41EB"/>
    <w:rPr>
      <w:rFonts w:ascii="Tahoma" w:hAnsi="Tahoma" w:cs="Tahoma"/>
      <w:sz w:val="16"/>
      <w:szCs w:val="16"/>
    </w:rPr>
  </w:style>
  <w:style w:type="character" w:customStyle="1" w:styleId="affff">
    <w:name w:val="Текст выноски Знак"/>
    <w:basedOn w:val="a0"/>
    <w:link w:val="afffe"/>
    <w:uiPriority w:val="99"/>
    <w:semiHidden/>
    <w:locked/>
    <w:rsid w:val="00EC41EB"/>
    <w:rPr>
      <w:rFonts w:ascii="Tahoma" w:hAnsi="Tahoma" w:cs="Tahoma"/>
      <w:sz w:val="16"/>
      <w:szCs w:val="16"/>
    </w:rPr>
  </w:style>
  <w:style w:type="character" w:styleId="affff0">
    <w:name w:val="Hyperlink"/>
    <w:rsid w:val="00BF249B"/>
    <w:rPr>
      <w:color w:val="0000FF"/>
      <w:u w:val="none"/>
    </w:rPr>
  </w:style>
  <w:style w:type="character" w:styleId="affff1">
    <w:name w:val="FollowedHyperlink"/>
    <w:basedOn w:val="a0"/>
    <w:uiPriority w:val="99"/>
    <w:semiHidden/>
    <w:unhideWhenUsed/>
    <w:rsid w:val="004B307B"/>
    <w:rPr>
      <w:color w:val="800080"/>
      <w:u w:val="single"/>
    </w:rPr>
  </w:style>
  <w:style w:type="paragraph" w:styleId="affff2">
    <w:name w:val="header"/>
    <w:basedOn w:val="a"/>
    <w:link w:val="affff3"/>
    <w:uiPriority w:val="99"/>
    <w:unhideWhenUsed/>
    <w:rsid w:val="008A43F2"/>
    <w:pPr>
      <w:tabs>
        <w:tab w:val="center" w:pos="4677"/>
        <w:tab w:val="right" w:pos="9355"/>
      </w:tabs>
    </w:pPr>
  </w:style>
  <w:style w:type="character" w:customStyle="1" w:styleId="affff3">
    <w:name w:val="Верхний колонтитул Знак"/>
    <w:basedOn w:val="a0"/>
    <w:link w:val="affff2"/>
    <w:uiPriority w:val="99"/>
    <w:rsid w:val="008A43F2"/>
    <w:rPr>
      <w:rFonts w:ascii="Arial" w:hAnsi="Arial" w:cs="Arial"/>
      <w:sz w:val="24"/>
      <w:szCs w:val="24"/>
    </w:rPr>
  </w:style>
  <w:style w:type="paragraph" w:styleId="affff4">
    <w:name w:val="footer"/>
    <w:basedOn w:val="a"/>
    <w:link w:val="affff5"/>
    <w:uiPriority w:val="99"/>
    <w:unhideWhenUsed/>
    <w:rsid w:val="008A43F2"/>
    <w:pPr>
      <w:tabs>
        <w:tab w:val="center" w:pos="4677"/>
        <w:tab w:val="right" w:pos="9355"/>
      </w:tabs>
    </w:pPr>
  </w:style>
  <w:style w:type="character" w:customStyle="1" w:styleId="affff5">
    <w:name w:val="Нижний колонтитул Знак"/>
    <w:basedOn w:val="a0"/>
    <w:link w:val="affff4"/>
    <w:uiPriority w:val="99"/>
    <w:rsid w:val="008A43F2"/>
    <w:rPr>
      <w:rFonts w:ascii="Arial" w:hAnsi="Arial" w:cs="Arial"/>
      <w:sz w:val="24"/>
      <w:szCs w:val="24"/>
    </w:rPr>
  </w:style>
  <w:style w:type="character" w:styleId="HTML">
    <w:name w:val="HTML Variable"/>
    <w:aliases w:val="!Ссылки в документе"/>
    <w:rsid w:val="00BF249B"/>
    <w:rPr>
      <w:rFonts w:ascii="Arial" w:hAnsi="Arial"/>
      <w:b w:val="0"/>
      <w:i w:val="0"/>
      <w:iCs/>
      <w:color w:val="0000FF"/>
      <w:sz w:val="24"/>
      <w:u w:val="none"/>
    </w:rPr>
  </w:style>
  <w:style w:type="paragraph" w:styleId="affff6">
    <w:name w:val="annotation text"/>
    <w:aliases w:val="!Равноширинный текст документа"/>
    <w:basedOn w:val="a"/>
    <w:link w:val="affff7"/>
    <w:semiHidden/>
    <w:rsid w:val="00BF249B"/>
    <w:rPr>
      <w:rFonts w:ascii="Courier" w:hAnsi="Courier"/>
      <w:sz w:val="22"/>
      <w:szCs w:val="20"/>
    </w:rPr>
  </w:style>
  <w:style w:type="character" w:customStyle="1" w:styleId="affff7">
    <w:name w:val="Текст примечания Знак"/>
    <w:aliases w:val="!Равноширинный текст документа Знак"/>
    <w:basedOn w:val="a0"/>
    <w:link w:val="affff6"/>
    <w:semiHidden/>
    <w:rsid w:val="00240085"/>
    <w:rPr>
      <w:rFonts w:ascii="Courier" w:hAnsi="Courier"/>
      <w:sz w:val="22"/>
    </w:rPr>
  </w:style>
  <w:style w:type="paragraph" w:customStyle="1" w:styleId="Title">
    <w:name w:val="Title!Название НПА"/>
    <w:basedOn w:val="a"/>
    <w:rsid w:val="00BF249B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customStyle="1" w:styleId="Application">
    <w:name w:val="Application!Приложение"/>
    <w:rsid w:val="00BF249B"/>
    <w:pPr>
      <w:spacing w:before="120" w:after="120"/>
      <w:jc w:val="right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Table">
    <w:name w:val="Table!Таблица"/>
    <w:rsid w:val="00BF249B"/>
    <w:rPr>
      <w:rFonts w:ascii="Arial" w:hAnsi="Arial" w:cs="Arial"/>
      <w:bCs/>
      <w:kern w:val="28"/>
      <w:sz w:val="24"/>
      <w:szCs w:val="32"/>
    </w:rPr>
  </w:style>
  <w:style w:type="paragraph" w:customStyle="1" w:styleId="Table0">
    <w:name w:val="Table!"/>
    <w:next w:val="Table"/>
    <w:rsid w:val="00BF249B"/>
    <w:pPr>
      <w:jc w:val="center"/>
    </w:pPr>
    <w:rPr>
      <w:rFonts w:ascii="Arial" w:hAnsi="Arial" w:cs="Arial"/>
      <w:b/>
      <w:bCs/>
      <w:kern w:val="28"/>
      <w:sz w:val="24"/>
      <w:szCs w:val="32"/>
    </w:rPr>
  </w:style>
  <w:style w:type="paragraph" w:customStyle="1" w:styleId="NumberAndDate">
    <w:name w:val="NumberAndDate"/>
    <w:aliases w:val="!Дата и Номер"/>
    <w:qFormat/>
    <w:rsid w:val="00BF249B"/>
    <w:pPr>
      <w:jc w:val="center"/>
    </w:pPr>
    <w:rPr>
      <w:rFonts w:ascii="Arial" w:hAnsi="Arial" w:cs="Arial"/>
      <w:bCs/>
      <w:kern w:val="28"/>
      <w:sz w:val="24"/>
      <w:szCs w:val="32"/>
    </w:rPr>
  </w:style>
  <w:style w:type="paragraph" w:customStyle="1" w:styleId="Institution">
    <w:name w:val="Institution!Орган принятия"/>
    <w:basedOn w:val="NumberAndDate"/>
    <w:next w:val="a"/>
    <w:rsid w:val="00BF249B"/>
    <w:rPr>
      <w:sz w:val="28"/>
    </w:rPr>
  </w:style>
  <w:style w:type="paragraph" w:customStyle="1" w:styleId="12">
    <w:name w:val="Абзац списка1"/>
    <w:basedOn w:val="a"/>
    <w:rsid w:val="000678D0"/>
    <w:pPr>
      <w:spacing w:after="200" w:line="276" w:lineRule="auto"/>
      <w:ind w:left="720" w:firstLine="0"/>
      <w:jc w:val="left"/>
    </w:pPr>
    <w:rPr>
      <w:rFonts w:ascii="Calibri" w:hAnsi="Calibri"/>
      <w:sz w:val="22"/>
      <w:szCs w:val="22"/>
    </w:rPr>
  </w:style>
  <w:style w:type="paragraph" w:styleId="affff8">
    <w:name w:val="List Paragraph"/>
    <w:basedOn w:val="a"/>
    <w:uiPriority w:val="34"/>
    <w:qFormat/>
    <w:rsid w:val="001A2FB3"/>
    <w:pPr>
      <w:ind w:left="720" w:firstLine="0"/>
      <w:contextualSpacing/>
      <w:jc w:val="left"/>
    </w:pPr>
    <w:rPr>
      <w:rFonts w:ascii="Times New Roman" w:hAnsi="Times New Roman" w:cs="Courier New"/>
      <w:color w:val="000000"/>
      <w:sz w:val="22"/>
      <w:szCs w:val="26"/>
    </w:rPr>
  </w:style>
  <w:style w:type="paragraph" w:customStyle="1" w:styleId="s1">
    <w:name w:val="s_1"/>
    <w:basedOn w:val="a"/>
    <w:rsid w:val="00CF4C66"/>
    <w:pPr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character" w:customStyle="1" w:styleId="50">
    <w:name w:val="Заголовок 5 Знак"/>
    <w:basedOn w:val="a0"/>
    <w:link w:val="5"/>
    <w:semiHidden/>
    <w:rsid w:val="00AD4CD9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customStyle="1" w:styleId="CharCharCharChar">
    <w:name w:val="Char Char Char Char"/>
    <w:basedOn w:val="a"/>
    <w:next w:val="a"/>
    <w:semiHidden/>
    <w:rsid w:val="00842496"/>
    <w:pPr>
      <w:spacing w:after="160" w:line="240" w:lineRule="exact"/>
      <w:ind w:firstLine="0"/>
      <w:jc w:val="left"/>
    </w:pPr>
    <w:rPr>
      <w:rFonts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41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38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rnla-service.scli.ru:8080/rnla-links/ws/content/act//content/act/b39fe95d-3edf-4232-88be-6cb0319479d6.htm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SCLI.RU\&#1055;&#1057;%20&#1053;&#1055;&#1040;%20&#1045;&#1057;&#1048;&#1058;&#1054;\Resources\styles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styles</Template>
  <TotalTime>117</TotalTime>
  <Pages>1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Krokoz™</Company>
  <LinksUpToDate>false</LinksUpToDate>
  <CharactersWithSpaces>2054</CharactersWithSpaces>
  <SharedDoc>false</SharedDoc>
  <HLinks>
    <vt:vector size="162" baseType="variant">
      <vt:variant>
        <vt:i4>6226012</vt:i4>
      </vt:variant>
      <vt:variant>
        <vt:i4>78</vt:i4>
      </vt:variant>
      <vt:variant>
        <vt:i4>0</vt:i4>
      </vt:variant>
      <vt:variant>
        <vt:i4>5</vt:i4>
      </vt:variant>
      <vt:variant>
        <vt:lpwstr>0021fd4b-07e1-4327-8700-bff5358ef2b0</vt:lpwstr>
      </vt:variant>
      <vt:variant>
        <vt:lpwstr/>
      </vt:variant>
      <vt:variant>
        <vt:i4>524372</vt:i4>
      </vt:variant>
      <vt:variant>
        <vt:i4>75</vt:i4>
      </vt:variant>
      <vt:variant>
        <vt:i4>0</vt:i4>
      </vt:variant>
      <vt:variant>
        <vt:i4>5</vt:i4>
      </vt:variant>
      <vt:variant>
        <vt:lpwstr>a898f30d-ddd1-409f-9f8a-44135378abcf</vt:lpwstr>
      </vt:variant>
      <vt:variant>
        <vt:lpwstr/>
      </vt:variant>
      <vt:variant>
        <vt:i4>6750261</vt:i4>
      </vt:variant>
      <vt:variant>
        <vt:i4>72</vt:i4>
      </vt:variant>
      <vt:variant>
        <vt:i4>0</vt:i4>
      </vt:variant>
      <vt:variant>
        <vt:i4>5</vt:i4>
      </vt:variant>
      <vt:variant>
        <vt:lpwstr>garantf1://12014699.1/</vt:lpwstr>
      </vt:variant>
      <vt:variant>
        <vt:lpwstr/>
      </vt:variant>
      <vt:variant>
        <vt:i4>6094849</vt:i4>
      </vt:variant>
      <vt:variant>
        <vt:i4>69</vt:i4>
      </vt:variant>
      <vt:variant>
        <vt:i4>0</vt:i4>
      </vt:variant>
      <vt:variant>
        <vt:i4>5</vt:i4>
      </vt:variant>
      <vt:variant>
        <vt:lpwstr>aa7a3876-0b6d-4c04-bfab-8d9a1155b626</vt:lpwstr>
      </vt:variant>
      <vt:variant>
        <vt:lpwstr/>
      </vt:variant>
      <vt:variant>
        <vt:i4>6226012</vt:i4>
      </vt:variant>
      <vt:variant>
        <vt:i4>66</vt:i4>
      </vt:variant>
      <vt:variant>
        <vt:i4>0</vt:i4>
      </vt:variant>
      <vt:variant>
        <vt:i4>5</vt:i4>
      </vt:variant>
      <vt:variant>
        <vt:lpwstr>0021fd4b-07e1-4327-8700-bff5358ef2b0</vt:lpwstr>
      </vt:variant>
      <vt:variant>
        <vt:lpwstr/>
      </vt:variant>
      <vt:variant>
        <vt:i4>5963788</vt:i4>
      </vt:variant>
      <vt:variant>
        <vt:i4>63</vt:i4>
      </vt:variant>
      <vt:variant>
        <vt:i4>0</vt:i4>
      </vt:variant>
      <vt:variant>
        <vt:i4>5</vt:i4>
      </vt:variant>
      <vt:variant>
        <vt:lpwstr>garantf1://10800200.395/</vt:lpwstr>
      </vt:variant>
      <vt:variant>
        <vt:lpwstr/>
      </vt:variant>
      <vt:variant>
        <vt:i4>7012414</vt:i4>
      </vt:variant>
      <vt:variant>
        <vt:i4>60</vt:i4>
      </vt:variant>
      <vt:variant>
        <vt:i4>0</vt:i4>
      </vt:variant>
      <vt:variant>
        <vt:i4>5</vt:i4>
      </vt:variant>
      <vt:variant>
        <vt:lpwstr>garantf1://10800200.39106/</vt:lpwstr>
      </vt:variant>
      <vt:variant>
        <vt:lpwstr/>
      </vt:variant>
      <vt:variant>
        <vt:i4>6357049</vt:i4>
      </vt:variant>
      <vt:variant>
        <vt:i4>57</vt:i4>
      </vt:variant>
      <vt:variant>
        <vt:i4>0</vt:i4>
      </vt:variant>
      <vt:variant>
        <vt:i4>5</vt:i4>
      </vt:variant>
      <vt:variant>
        <vt:lpwstr>garantf1://10800200.20031/</vt:lpwstr>
      </vt:variant>
      <vt:variant>
        <vt:lpwstr/>
      </vt:variant>
      <vt:variant>
        <vt:i4>6226012</vt:i4>
      </vt:variant>
      <vt:variant>
        <vt:i4>54</vt:i4>
      </vt:variant>
      <vt:variant>
        <vt:i4>0</vt:i4>
      </vt:variant>
      <vt:variant>
        <vt:i4>5</vt:i4>
      </vt:variant>
      <vt:variant>
        <vt:lpwstr>0021fd4b-07e1-4327-8700-bff5358ef2b0</vt:lpwstr>
      </vt:variant>
      <vt:variant>
        <vt:lpwstr/>
      </vt:variant>
      <vt:variant>
        <vt:i4>5636099</vt:i4>
      </vt:variant>
      <vt:variant>
        <vt:i4>51</vt:i4>
      </vt:variant>
      <vt:variant>
        <vt:i4>0</vt:i4>
      </vt:variant>
      <vt:variant>
        <vt:i4>5</vt:i4>
      </vt:variant>
      <vt:variant>
        <vt:lpwstr>26a3d405-0f9e-4a01-af00-31bbd5e10954</vt:lpwstr>
      </vt:variant>
      <vt:variant>
        <vt:lpwstr/>
      </vt:variant>
      <vt:variant>
        <vt:i4>524379</vt:i4>
      </vt:variant>
      <vt:variant>
        <vt:i4>48</vt:i4>
      </vt:variant>
      <vt:variant>
        <vt:i4>0</vt:i4>
      </vt:variant>
      <vt:variant>
        <vt:i4>5</vt:i4>
      </vt:variant>
      <vt:variant>
        <vt:lpwstr>835af1cc-8f4f-40f5-8a0d-5acbd867f0f5</vt:lpwstr>
      </vt:variant>
      <vt:variant>
        <vt:lpwstr/>
      </vt:variant>
      <vt:variant>
        <vt:i4>5242888</vt:i4>
      </vt:variant>
      <vt:variant>
        <vt:i4>45</vt:i4>
      </vt:variant>
      <vt:variant>
        <vt:i4>0</vt:i4>
      </vt:variant>
      <vt:variant>
        <vt:i4>5</vt:i4>
      </vt:variant>
      <vt:variant>
        <vt:lpwstr>garantf1://71632780.306/</vt:lpwstr>
      </vt:variant>
      <vt:variant>
        <vt:lpwstr/>
      </vt:variant>
      <vt:variant>
        <vt:i4>524379</vt:i4>
      </vt:variant>
      <vt:variant>
        <vt:i4>42</vt:i4>
      </vt:variant>
      <vt:variant>
        <vt:i4>0</vt:i4>
      </vt:variant>
      <vt:variant>
        <vt:i4>5</vt:i4>
      </vt:variant>
      <vt:variant>
        <vt:lpwstr>835af1cc-8f4f-40f5-8a0d-5acbd867f0f5</vt:lpwstr>
      </vt:variant>
      <vt:variant>
        <vt:lpwstr/>
      </vt:variant>
      <vt:variant>
        <vt:i4>5636099</vt:i4>
      </vt:variant>
      <vt:variant>
        <vt:i4>39</vt:i4>
      </vt:variant>
      <vt:variant>
        <vt:i4>0</vt:i4>
      </vt:variant>
      <vt:variant>
        <vt:i4>5</vt:i4>
      </vt:variant>
      <vt:variant>
        <vt:lpwstr>26a3d405-0f9e-4a01-af00-31bbd5e10954</vt:lpwstr>
      </vt:variant>
      <vt:variant>
        <vt:lpwstr/>
      </vt:variant>
      <vt:variant>
        <vt:i4>7077949</vt:i4>
      </vt:variant>
      <vt:variant>
        <vt:i4>36</vt:i4>
      </vt:variant>
      <vt:variant>
        <vt:i4>0</vt:i4>
      </vt:variant>
      <vt:variant>
        <vt:i4>5</vt:i4>
      </vt:variant>
      <vt:variant>
        <vt:lpwstr>garantf1://12024624.7/</vt:lpwstr>
      </vt:variant>
      <vt:variant>
        <vt:lpwstr/>
      </vt:variant>
      <vt:variant>
        <vt:i4>6357049</vt:i4>
      </vt:variant>
      <vt:variant>
        <vt:i4>33</vt:i4>
      </vt:variant>
      <vt:variant>
        <vt:i4>0</vt:i4>
      </vt:variant>
      <vt:variant>
        <vt:i4>5</vt:i4>
      </vt:variant>
      <vt:variant>
        <vt:lpwstr>garantf1://10800200.20031/</vt:lpwstr>
      </vt:variant>
      <vt:variant>
        <vt:lpwstr/>
      </vt:variant>
      <vt:variant>
        <vt:i4>524379</vt:i4>
      </vt:variant>
      <vt:variant>
        <vt:i4>30</vt:i4>
      </vt:variant>
      <vt:variant>
        <vt:i4>0</vt:i4>
      </vt:variant>
      <vt:variant>
        <vt:i4>5</vt:i4>
      </vt:variant>
      <vt:variant>
        <vt:lpwstr>835af1cc-8f4f-40f5-8a0d-5acbd867f0f5</vt:lpwstr>
      </vt:variant>
      <vt:variant>
        <vt:lpwstr/>
      </vt:variant>
      <vt:variant>
        <vt:i4>6094849</vt:i4>
      </vt:variant>
      <vt:variant>
        <vt:i4>27</vt:i4>
      </vt:variant>
      <vt:variant>
        <vt:i4>0</vt:i4>
      </vt:variant>
      <vt:variant>
        <vt:i4>5</vt:i4>
      </vt:variant>
      <vt:variant>
        <vt:lpwstr>aa7a3876-0b6d-4c04-bfab-8d9a1155b626</vt:lpwstr>
      </vt:variant>
      <vt:variant>
        <vt:lpwstr/>
      </vt:variant>
      <vt:variant>
        <vt:i4>5636099</vt:i4>
      </vt:variant>
      <vt:variant>
        <vt:i4>24</vt:i4>
      </vt:variant>
      <vt:variant>
        <vt:i4>0</vt:i4>
      </vt:variant>
      <vt:variant>
        <vt:i4>5</vt:i4>
      </vt:variant>
      <vt:variant>
        <vt:lpwstr>26a3d405-0f9e-4a01-af00-31bbd5e10954</vt:lpwstr>
      </vt:variant>
      <vt:variant>
        <vt:lpwstr/>
      </vt:variant>
      <vt:variant>
        <vt:i4>2752529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6881317</vt:i4>
      </vt:variant>
      <vt:variant>
        <vt:i4>18</vt:i4>
      </vt:variant>
      <vt:variant>
        <vt:i4>0</vt:i4>
      </vt:variant>
      <vt:variant>
        <vt:i4>5</vt:i4>
      </vt:variant>
      <vt:variant>
        <vt:lpwstr>garantf1://9465128.104/</vt:lpwstr>
      </vt:variant>
      <vt:variant>
        <vt:lpwstr/>
      </vt:variant>
      <vt:variant>
        <vt:i4>6029407</vt:i4>
      </vt:variant>
      <vt:variant>
        <vt:i4>15</vt:i4>
      </vt:variant>
      <vt:variant>
        <vt:i4>0</vt:i4>
      </vt:variant>
      <vt:variant>
        <vt:i4>5</vt:i4>
      </vt:variant>
      <vt:variant>
        <vt:lpwstr>b39fe95d-3edf-4232-88be-6cb0319479d6</vt:lpwstr>
      </vt:variant>
      <vt:variant>
        <vt:lpwstr/>
      </vt:variant>
      <vt:variant>
        <vt:i4>524379</vt:i4>
      </vt:variant>
      <vt:variant>
        <vt:i4>12</vt:i4>
      </vt:variant>
      <vt:variant>
        <vt:i4>0</vt:i4>
      </vt:variant>
      <vt:variant>
        <vt:i4>5</vt:i4>
      </vt:variant>
      <vt:variant>
        <vt:lpwstr>835af1cc-8f4f-40f5-8a0d-5acbd867f0f5</vt:lpwstr>
      </vt:variant>
      <vt:variant>
        <vt:lpwstr/>
      </vt:variant>
      <vt:variant>
        <vt:i4>6094849</vt:i4>
      </vt:variant>
      <vt:variant>
        <vt:i4>9</vt:i4>
      </vt:variant>
      <vt:variant>
        <vt:i4>0</vt:i4>
      </vt:variant>
      <vt:variant>
        <vt:i4>5</vt:i4>
      </vt:variant>
      <vt:variant>
        <vt:lpwstr>aa7a3876-0b6d-4c04-bfab-8d9a1155b626</vt:lpwstr>
      </vt:variant>
      <vt:variant>
        <vt:lpwstr/>
      </vt:variant>
      <vt:variant>
        <vt:i4>524372</vt:i4>
      </vt:variant>
      <vt:variant>
        <vt:i4>6</vt:i4>
      </vt:variant>
      <vt:variant>
        <vt:i4>0</vt:i4>
      </vt:variant>
      <vt:variant>
        <vt:i4>5</vt:i4>
      </vt:variant>
      <vt:variant>
        <vt:lpwstr>a898f30d-ddd1-409f-9f8a-44135378abcf</vt:lpwstr>
      </vt:variant>
      <vt:variant>
        <vt:lpwstr/>
      </vt:variant>
      <vt:variant>
        <vt:i4>6226012</vt:i4>
      </vt:variant>
      <vt:variant>
        <vt:i4>3</vt:i4>
      </vt:variant>
      <vt:variant>
        <vt:i4>0</vt:i4>
      </vt:variant>
      <vt:variant>
        <vt:i4>5</vt:i4>
      </vt:variant>
      <vt:variant>
        <vt:lpwstr>0021fd4b-07e1-4327-8700-bff5358ef2b0</vt:lpwstr>
      </vt:variant>
      <vt:variant>
        <vt:lpwstr/>
      </vt:variant>
      <vt:variant>
        <vt:i4>5636099</vt:i4>
      </vt:variant>
      <vt:variant>
        <vt:i4>0</vt:i4>
      </vt:variant>
      <vt:variant>
        <vt:i4>0</vt:i4>
      </vt:variant>
      <vt:variant>
        <vt:i4>5</vt:i4>
      </vt:variant>
      <vt:variant>
        <vt:lpwstr>26a3d405-0f9e-4a01-af00-31bbd5e10954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Присталова Екатерина Андреевна</dc:creator>
  <dc:description>Документ экспортирован из системы ГАРАНТ</dc:description>
  <cp:lastModifiedBy>User</cp:lastModifiedBy>
  <cp:revision>3</cp:revision>
  <cp:lastPrinted>2025-04-15T09:50:00Z</cp:lastPrinted>
  <dcterms:created xsi:type="dcterms:W3CDTF">2025-04-15T06:22:00Z</dcterms:created>
  <dcterms:modified xsi:type="dcterms:W3CDTF">2025-04-15T11:39:00Z</dcterms:modified>
</cp:coreProperties>
</file>