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35"/>
        <w:gridCol w:w="1834"/>
        <w:gridCol w:w="4812"/>
      </w:tblGrid>
      <w:tr w:rsidR="00C06B16" w:rsidRPr="00C06B16" w:rsidTr="00AA5258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БАШҠОРТОСТАН РЕСПУБЛИКАҺ</w:t>
            </w:r>
            <w:proofErr w:type="gramStart"/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Ы</w:t>
            </w:r>
            <w:proofErr w:type="gramEnd"/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ҒАФУРИ РАЙОНЫ 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МУНИЦИПАЛЬ РАЙОНЫНЫӉ 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 АУЫЛ СОВЕТЫ</w:t>
            </w:r>
            <w:r w:rsidRPr="00C06B16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 xml:space="preserve"> 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АУЫЛ БИЛƏМƏҺЕ </w:t>
            </w:r>
          </w:p>
          <w:p w:rsidR="00C06B16" w:rsidRPr="00C06B16" w:rsidRDefault="00C06B16" w:rsidP="00C06B16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ХАКИМИƏТЕ</w:t>
            </w:r>
          </w:p>
        </w:tc>
        <w:tc>
          <w:tcPr>
            <w:tcW w:w="820" w:type="pct"/>
          </w:tcPr>
          <w:p w:rsidR="00C06B16" w:rsidRPr="00C06B16" w:rsidRDefault="00C06B16" w:rsidP="00C06B16">
            <w:pPr>
              <w:spacing w:after="0" w:line="240" w:lineRule="auto"/>
              <w:ind w:left="-107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3450" cy="1162050"/>
                  <wp:effectExtent l="0" t="0" r="0" b="0"/>
                  <wp:docPr id="2" name="Рисунок 2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АДМИНИСТРАЦИЯ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ТАБЫНСКИЙ СЕЛЬСОВЕТ</w:t>
            </w:r>
          </w:p>
          <w:p w:rsidR="00C06B16" w:rsidRPr="00C06B16" w:rsidRDefault="00C06B16" w:rsidP="00C06B1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  <w:t xml:space="preserve">МУНИЦИПАЛЬНОГО РАЙОНА </w:t>
            </w:r>
          </w:p>
          <w:p w:rsidR="00C06B16" w:rsidRPr="00C06B16" w:rsidRDefault="00C06B16" w:rsidP="00C06B1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pacing w:val="20"/>
                <w:sz w:val="20"/>
                <w:szCs w:val="20"/>
                <w:lang w:eastAsia="ru-RU"/>
              </w:rPr>
              <w:t xml:space="preserve">ГАФУРИЙСКИЙ РАЙОН </w:t>
            </w:r>
          </w:p>
          <w:p w:rsidR="00C06B16" w:rsidRPr="00C06B16" w:rsidRDefault="00C06B16" w:rsidP="00C06B1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  <w:t>РЕСПУБЛИКИ БАШКОРТОСТАН</w:t>
            </w:r>
          </w:p>
        </w:tc>
      </w:tr>
    </w:tbl>
    <w:p w:rsidR="00C06B16" w:rsidRPr="00C06B16" w:rsidRDefault="00C06B16" w:rsidP="00C06B1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10503"/>
      </w:tblGrid>
      <w:tr w:rsidR="00C06B16" w:rsidRPr="00C06B16" w:rsidTr="00AA5258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0070C0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sz w:val="2"/>
                <w:szCs w:val="20"/>
                <w:lang w:eastAsia="ru-RU"/>
              </w:rPr>
            </w:pPr>
          </w:p>
        </w:tc>
      </w:tr>
    </w:tbl>
    <w:p w:rsidR="00C06B16" w:rsidRPr="00C06B16" w:rsidRDefault="00C06B16" w:rsidP="00C06B16">
      <w:pPr>
        <w:spacing w:after="0" w:line="240" w:lineRule="auto"/>
        <w:jc w:val="center"/>
        <w:rPr>
          <w:rFonts w:ascii="Arial" w:eastAsia="Times New Roman" w:hAnsi="Arial" w:cs="Arial"/>
          <w:color w:val="0070C0"/>
          <w:sz w:val="16"/>
          <w:szCs w:val="20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828"/>
        <w:gridCol w:w="1701"/>
        <w:gridCol w:w="4252"/>
      </w:tblGrid>
      <w:tr w:rsidR="00C06B16" w:rsidRPr="00C06B16" w:rsidTr="00AA5258">
        <w:tc>
          <w:tcPr>
            <w:tcW w:w="3828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C06B16" w:rsidRPr="00C06B16" w:rsidTr="00AA5258">
        <w:tc>
          <w:tcPr>
            <w:tcW w:w="3828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6B16" w:rsidRPr="00C06B16" w:rsidTr="00AA5258">
        <w:trPr>
          <w:trHeight w:val="357"/>
        </w:trPr>
        <w:tc>
          <w:tcPr>
            <w:tcW w:w="3828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 июля 2026 й.</w:t>
            </w:r>
          </w:p>
        </w:tc>
        <w:tc>
          <w:tcPr>
            <w:tcW w:w="1701" w:type="dxa"/>
            <w:shd w:val="clear" w:color="auto" w:fill="auto"/>
          </w:tcPr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 июля  2026 г.</w:t>
            </w:r>
          </w:p>
          <w:p w:rsidR="00C06B16" w:rsidRPr="00C06B16" w:rsidRDefault="00C06B16" w:rsidP="00C06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4FAE" w:rsidRDefault="004F4FAE" w:rsidP="00E3145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7184D">
        <w:rPr>
          <w:rFonts w:ascii="Times New Roman" w:hAnsi="Times New Roman" w:cs="Times New Roman"/>
          <w:b/>
          <w:sz w:val="26"/>
          <w:szCs w:val="26"/>
        </w:rPr>
        <w:t>Об утверждении Положения о порядке сообщения лицами, замещающими муниципальные должности, и муниципальными служащими о получении подарка в связи с протокольными,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(выкупе) и зачислении средств, вырученных от его реализации</w:t>
      </w:r>
    </w:p>
    <w:p w:rsidR="004F4FAE" w:rsidRPr="0017184D" w:rsidRDefault="004F4FAE" w:rsidP="00C06B1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184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7184D">
        <w:rPr>
          <w:rFonts w:ascii="Times New Roman" w:hAnsi="Times New Roman" w:cs="Times New Roman"/>
          <w:sz w:val="26"/>
          <w:szCs w:val="26"/>
        </w:rPr>
        <w:t>В соответствии с постановлением Правительства Российской Федерации от 09.01.2014 года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ст.14 Федерального закона от 06.10.2003 № 131-ФЗ «Об общих принципах организации местного самоуправления в Российской</w:t>
      </w:r>
      <w:proofErr w:type="gramEnd"/>
      <w:r w:rsidRPr="0017184D">
        <w:rPr>
          <w:rFonts w:ascii="Times New Roman" w:hAnsi="Times New Roman" w:cs="Times New Roman"/>
          <w:sz w:val="26"/>
          <w:szCs w:val="26"/>
        </w:rPr>
        <w:t xml:space="preserve"> Федер</w:t>
      </w:r>
      <w:r w:rsidR="00E31452" w:rsidRPr="0017184D">
        <w:rPr>
          <w:rFonts w:ascii="Times New Roman" w:hAnsi="Times New Roman" w:cs="Times New Roman"/>
          <w:sz w:val="26"/>
          <w:szCs w:val="26"/>
        </w:rPr>
        <w:t>ации»</w:t>
      </w:r>
      <w:r w:rsidRPr="0017184D">
        <w:rPr>
          <w:rFonts w:ascii="Times New Roman" w:hAnsi="Times New Roman" w:cs="Times New Roman"/>
          <w:sz w:val="26"/>
          <w:szCs w:val="26"/>
        </w:rPr>
        <w:t xml:space="preserve">, </w:t>
      </w:r>
      <w:r w:rsidR="00E31452" w:rsidRPr="0017184D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Pr="0017184D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C06B16">
        <w:rPr>
          <w:rFonts w:ascii="Times New Roman" w:hAnsi="Times New Roman" w:cs="Times New Roman"/>
          <w:sz w:val="26"/>
          <w:szCs w:val="26"/>
        </w:rPr>
        <w:t>Табынский</w:t>
      </w:r>
      <w:r w:rsidR="00E31452" w:rsidRPr="0017184D">
        <w:rPr>
          <w:rFonts w:ascii="Times New Roman" w:hAnsi="Times New Roman" w:cs="Times New Roman"/>
          <w:sz w:val="26"/>
          <w:szCs w:val="26"/>
        </w:rPr>
        <w:t xml:space="preserve"> </w:t>
      </w:r>
      <w:r w:rsidRPr="0017184D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r w:rsidR="00E31452" w:rsidRPr="0017184D">
        <w:rPr>
          <w:rFonts w:ascii="Times New Roman" w:hAnsi="Times New Roman" w:cs="Times New Roman"/>
          <w:sz w:val="26"/>
          <w:szCs w:val="26"/>
        </w:rPr>
        <w:t>Гафурийский</w:t>
      </w:r>
      <w:r w:rsidRPr="0017184D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</w:t>
      </w:r>
      <w:r w:rsidR="00E31452" w:rsidRPr="0017184D">
        <w:rPr>
          <w:rFonts w:ascii="Times New Roman" w:hAnsi="Times New Roman" w:cs="Times New Roman"/>
          <w:b/>
          <w:sz w:val="26"/>
          <w:szCs w:val="26"/>
        </w:rPr>
        <w:t>постановляе</w:t>
      </w:r>
      <w:r w:rsidR="00E31452" w:rsidRPr="0017184D">
        <w:rPr>
          <w:rFonts w:ascii="Times New Roman" w:hAnsi="Times New Roman" w:cs="Times New Roman"/>
          <w:sz w:val="26"/>
          <w:szCs w:val="26"/>
        </w:rPr>
        <w:t>т</w:t>
      </w:r>
      <w:r w:rsidR="00D424E4" w:rsidRPr="0017184D">
        <w:rPr>
          <w:rFonts w:ascii="Times New Roman" w:hAnsi="Times New Roman" w:cs="Times New Roman"/>
          <w:sz w:val="26"/>
          <w:szCs w:val="26"/>
        </w:rPr>
        <w:t>:</w:t>
      </w:r>
    </w:p>
    <w:p w:rsidR="004F4FAE" w:rsidRPr="0017184D" w:rsidRDefault="00D424E4" w:rsidP="00C06B1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184D">
        <w:rPr>
          <w:rFonts w:ascii="Times New Roman" w:hAnsi="Times New Roman" w:cs="Times New Roman"/>
          <w:sz w:val="26"/>
          <w:szCs w:val="26"/>
        </w:rPr>
        <w:t>1.</w:t>
      </w:r>
      <w:r w:rsidR="004F4FAE" w:rsidRPr="0017184D">
        <w:rPr>
          <w:rFonts w:ascii="Times New Roman" w:hAnsi="Times New Roman" w:cs="Times New Roman"/>
          <w:sz w:val="26"/>
          <w:szCs w:val="26"/>
        </w:rPr>
        <w:t xml:space="preserve">Утвердить Положение о порядке сообщения лицами, замещающими муниципальные должности, и муниципальными служащими о получении подарка в связи с протокольными,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(выкупе) и зачислении средств, вырученных от его реализации. </w:t>
      </w:r>
    </w:p>
    <w:p w:rsidR="00E31452" w:rsidRPr="0017184D" w:rsidRDefault="00D424E4" w:rsidP="00C06B16">
      <w:pPr>
        <w:pStyle w:val="a7"/>
        <w:spacing w:before="240" w:beforeAutospacing="0" w:after="240" w:afterAutospacing="0" w:line="276" w:lineRule="auto"/>
        <w:ind w:firstLine="709"/>
        <w:jc w:val="both"/>
        <w:rPr>
          <w:sz w:val="26"/>
          <w:szCs w:val="26"/>
        </w:rPr>
      </w:pPr>
      <w:r w:rsidRPr="0017184D">
        <w:rPr>
          <w:sz w:val="26"/>
          <w:szCs w:val="26"/>
        </w:rPr>
        <w:t>2.</w:t>
      </w:r>
      <w:r w:rsidR="00C06B16">
        <w:rPr>
          <w:sz w:val="26"/>
          <w:szCs w:val="26"/>
        </w:rPr>
        <w:t xml:space="preserve"> </w:t>
      </w:r>
      <w:proofErr w:type="gramStart"/>
      <w:r w:rsidR="00E31452" w:rsidRPr="0017184D">
        <w:rPr>
          <w:sz w:val="26"/>
          <w:szCs w:val="26"/>
        </w:rPr>
        <w:t>Разместить</w:t>
      </w:r>
      <w:proofErr w:type="gramEnd"/>
      <w:r w:rsidR="00E31452" w:rsidRPr="0017184D">
        <w:rPr>
          <w:sz w:val="26"/>
          <w:szCs w:val="26"/>
        </w:rPr>
        <w:t xml:space="preserve"> настоящее постановление на официальном сайте </w:t>
      </w:r>
      <w:r w:rsidR="00C71F85" w:rsidRPr="0017184D">
        <w:rPr>
          <w:sz w:val="26"/>
          <w:szCs w:val="26"/>
        </w:rPr>
        <w:t xml:space="preserve">Администрации </w:t>
      </w:r>
      <w:r w:rsidR="00C71F85">
        <w:rPr>
          <w:sz w:val="26"/>
          <w:szCs w:val="26"/>
        </w:rPr>
        <w:t xml:space="preserve">Табынский </w:t>
      </w:r>
      <w:r w:rsidR="00C71F85" w:rsidRPr="0017184D">
        <w:rPr>
          <w:sz w:val="26"/>
          <w:szCs w:val="26"/>
        </w:rPr>
        <w:t xml:space="preserve">сельсовет </w:t>
      </w:r>
      <w:r w:rsidR="00E31452" w:rsidRPr="0017184D">
        <w:rPr>
          <w:sz w:val="26"/>
          <w:szCs w:val="26"/>
        </w:rPr>
        <w:t>сельского поселения муниципального района Гафурийский район Республики Башкортостан в информационно телекоммуникационной сети «Интернет».</w:t>
      </w:r>
    </w:p>
    <w:p w:rsidR="00E31452" w:rsidRDefault="00E31452" w:rsidP="00C06B16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17184D">
        <w:rPr>
          <w:color w:val="000000"/>
          <w:sz w:val="26"/>
          <w:szCs w:val="26"/>
        </w:rPr>
        <w:t xml:space="preserve">3. </w:t>
      </w:r>
      <w:proofErr w:type="gramStart"/>
      <w:r w:rsidRPr="0017184D">
        <w:rPr>
          <w:color w:val="000000"/>
          <w:sz w:val="26"/>
          <w:szCs w:val="26"/>
        </w:rPr>
        <w:t>Контроль за</w:t>
      </w:r>
      <w:proofErr w:type="gramEnd"/>
      <w:r w:rsidRPr="0017184D">
        <w:rPr>
          <w:color w:val="000000"/>
          <w:sz w:val="26"/>
          <w:szCs w:val="26"/>
        </w:rPr>
        <w:t xml:space="preserve"> выполнением настоящего постановления оставляю за собой.</w:t>
      </w:r>
    </w:p>
    <w:p w:rsidR="0017184D" w:rsidRDefault="0017184D" w:rsidP="006B47BC">
      <w:pPr>
        <w:pStyle w:val="a7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17184D" w:rsidRDefault="0017184D" w:rsidP="006B47BC">
      <w:pPr>
        <w:pStyle w:val="a7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4F4FAE" w:rsidRPr="0017184D" w:rsidRDefault="00E31452" w:rsidP="00C06B16">
      <w:pPr>
        <w:spacing w:after="0"/>
        <w:ind w:left="45"/>
        <w:jc w:val="center"/>
        <w:rPr>
          <w:rFonts w:ascii="Times New Roman" w:hAnsi="Times New Roman" w:cs="Times New Roman"/>
          <w:sz w:val="26"/>
          <w:szCs w:val="26"/>
        </w:rPr>
      </w:pPr>
      <w:r w:rsidRPr="0017184D">
        <w:rPr>
          <w:rFonts w:ascii="Times New Roman" w:hAnsi="Times New Roman" w:cs="Times New Roman"/>
          <w:sz w:val="26"/>
          <w:szCs w:val="26"/>
        </w:rPr>
        <w:t xml:space="preserve">Глава сельского поселения                                                      </w:t>
      </w:r>
      <w:r w:rsidR="00C06B16">
        <w:rPr>
          <w:rFonts w:ascii="Times New Roman" w:hAnsi="Times New Roman" w:cs="Times New Roman"/>
          <w:sz w:val="26"/>
          <w:szCs w:val="26"/>
        </w:rPr>
        <w:t>Ф.Ф. Гумеров</w:t>
      </w:r>
    </w:p>
    <w:p w:rsidR="00D424E4" w:rsidRDefault="00D424E4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</w:p>
    <w:p w:rsidR="004F4FAE" w:rsidRPr="00E31452" w:rsidRDefault="004F4FAE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УТВЕРЖДЕН </w:t>
      </w:r>
    </w:p>
    <w:p w:rsidR="00E31452" w:rsidRDefault="00E31452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Постановлением администрации</w:t>
      </w:r>
    </w:p>
    <w:p w:rsidR="004F4FAE" w:rsidRPr="00E31452" w:rsidRDefault="004F4FAE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C06B16">
        <w:rPr>
          <w:rFonts w:ascii="Times New Roman" w:hAnsi="Times New Roman" w:cs="Times New Roman"/>
          <w:sz w:val="26"/>
          <w:szCs w:val="26"/>
        </w:rPr>
        <w:t>Табынский</w:t>
      </w:r>
      <w:r w:rsidR="00E3145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4FAE" w:rsidRPr="00E31452" w:rsidRDefault="004F4FAE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r w:rsidR="00E31452">
        <w:rPr>
          <w:rFonts w:ascii="Times New Roman" w:hAnsi="Times New Roman" w:cs="Times New Roman"/>
          <w:sz w:val="26"/>
          <w:szCs w:val="26"/>
        </w:rPr>
        <w:t>Гафурийский</w:t>
      </w:r>
    </w:p>
    <w:p w:rsidR="004F4FAE" w:rsidRPr="00E31452" w:rsidRDefault="004F4FAE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</w:t>
      </w:r>
    </w:p>
    <w:p w:rsidR="004F4FAE" w:rsidRPr="00E31452" w:rsidRDefault="00E31452" w:rsidP="00E31452">
      <w:pPr>
        <w:spacing w:after="0" w:line="240" w:lineRule="auto"/>
        <w:ind w:left="45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06B16">
        <w:rPr>
          <w:rFonts w:ascii="Times New Roman" w:hAnsi="Times New Roman" w:cs="Times New Roman"/>
          <w:sz w:val="26"/>
          <w:szCs w:val="26"/>
        </w:rPr>
        <w:t xml:space="preserve">02 июля </w:t>
      </w:r>
      <w:r>
        <w:rPr>
          <w:rFonts w:ascii="Times New Roman" w:hAnsi="Times New Roman" w:cs="Times New Roman"/>
          <w:sz w:val="26"/>
          <w:szCs w:val="26"/>
        </w:rPr>
        <w:t xml:space="preserve"> 2026года № </w:t>
      </w:r>
      <w:r w:rsidR="00C06B16">
        <w:rPr>
          <w:rFonts w:ascii="Times New Roman" w:hAnsi="Times New Roman" w:cs="Times New Roman"/>
          <w:sz w:val="26"/>
          <w:szCs w:val="26"/>
        </w:rPr>
        <w:t>41</w:t>
      </w:r>
    </w:p>
    <w:p w:rsidR="004F4FAE" w:rsidRPr="00E31452" w:rsidRDefault="004F4FAE" w:rsidP="004F4FAE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4F4FAE" w:rsidRPr="00E31452" w:rsidRDefault="004F4FAE" w:rsidP="004F4FAE">
      <w:pPr>
        <w:ind w:left="45"/>
        <w:rPr>
          <w:rFonts w:ascii="Times New Roman" w:hAnsi="Times New Roman" w:cs="Times New Roman"/>
          <w:b/>
          <w:sz w:val="26"/>
          <w:szCs w:val="26"/>
        </w:rPr>
      </w:pPr>
      <w:r w:rsidRPr="00E31452">
        <w:rPr>
          <w:rFonts w:ascii="Times New Roman" w:hAnsi="Times New Roman" w:cs="Times New Roman"/>
          <w:b/>
          <w:sz w:val="26"/>
          <w:szCs w:val="26"/>
        </w:rPr>
        <w:t xml:space="preserve">                                  </w:t>
      </w:r>
      <w:r w:rsidR="006B47BC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17184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E31452">
        <w:rPr>
          <w:rFonts w:ascii="Times New Roman" w:hAnsi="Times New Roman" w:cs="Times New Roman"/>
          <w:b/>
          <w:sz w:val="26"/>
          <w:szCs w:val="26"/>
        </w:rPr>
        <w:t xml:space="preserve">ПОЛОЖЕНИЕ </w:t>
      </w:r>
    </w:p>
    <w:p w:rsidR="004F4FAE" w:rsidRPr="00D424E4" w:rsidRDefault="004F4FAE" w:rsidP="00D424E4">
      <w:pPr>
        <w:ind w:left="45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24E4">
        <w:rPr>
          <w:rFonts w:ascii="Times New Roman" w:hAnsi="Times New Roman" w:cs="Times New Roman"/>
          <w:b/>
          <w:sz w:val="26"/>
          <w:szCs w:val="26"/>
        </w:rPr>
        <w:t>о порядке сообщения лицами, замещающими муниципальные должности, и муниципальными служащими о получении подарка в связи с протокольными,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(выкупе) и зачислении средств, вырученных от его реализации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1.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Настоящее положение определяет порядок сообщения лицами, замещающими муниципальные должности, муниципальными служащими (далее - лица, замещающие муниципальные должности,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 (далее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Порядок).</w:t>
      </w:r>
      <w:proofErr w:type="gramEnd"/>
    </w:p>
    <w:p w:rsidR="006B47BC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2.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Для целей настоящего Порядка используются следующие понятия: - «подарок, полученный в связи с протокольными мероприятиями, служебными командировками и другими официальными мероприятиями» - подарок, полученный лицом, замещающим муниципальную должность, служащим от физических (юридических) лиц, которые осуществляют дарение,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 -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 xml:space="preserve"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- получение лицом, замещающим муниципальную должность или должность муниципальной службы,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</w:t>
      </w:r>
      <w:r w:rsidRPr="00E31452">
        <w:rPr>
          <w:rFonts w:ascii="Times New Roman" w:hAnsi="Times New Roman" w:cs="Times New Roman"/>
          <w:sz w:val="26"/>
          <w:szCs w:val="26"/>
        </w:rPr>
        <w:lastRenderedPageBreak/>
        <w:t>служебных (должностных) обязанностей в случаях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, установленных федеральными законами и иными нормативными актами, 3 определяющими особенности правового положения и специфику профессиональной служебной и трудовой деятельности указанных лиц.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 xml:space="preserve">Лица, замещающие муниципальные должности или должности муниципальной службы, обязаны в порядке, предусмотренном настоящим Порядком,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в администрацию сельского поселения </w:t>
      </w:r>
      <w:r w:rsidR="00C06B16">
        <w:rPr>
          <w:rFonts w:ascii="Times New Roman" w:hAnsi="Times New Roman" w:cs="Times New Roman"/>
          <w:sz w:val="26"/>
          <w:szCs w:val="26"/>
        </w:rPr>
        <w:t>Табынский</w:t>
      </w:r>
      <w:r w:rsidR="00E31452">
        <w:rPr>
          <w:rFonts w:ascii="Times New Roman" w:hAnsi="Times New Roman" w:cs="Times New Roman"/>
          <w:sz w:val="26"/>
          <w:szCs w:val="26"/>
        </w:rPr>
        <w:t xml:space="preserve"> </w:t>
      </w:r>
      <w:r w:rsidRPr="00E31452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r w:rsidR="00E31452">
        <w:rPr>
          <w:rFonts w:ascii="Times New Roman" w:hAnsi="Times New Roman" w:cs="Times New Roman"/>
          <w:sz w:val="26"/>
          <w:szCs w:val="26"/>
        </w:rPr>
        <w:t>Гафурийский</w:t>
      </w:r>
      <w:r w:rsidRPr="00E31452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 (далее по тексту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 xml:space="preserve">Администрацию сельского поселения). </w:t>
      </w:r>
      <w:proofErr w:type="gramEnd"/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>4. Лица, замещающие муниципальные должности, служащие обязаны в порядке, предусмотренном настоящим Порядком, уведомлять обо всех случаях получения подарка в связи с их должностным положением или исполнением ими служебных (должностных) обязанностей Администрацию сельского поселения.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5.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 (далее - уведомление), составленное согласно приложения к настоящему Порядку, представляется не позднее 3 рабочих дней со дня получения подарка в Администрацию сельского поселения.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При невозможности подачи уведомления в сроки, указанные в абзацах первом и третьем настоящей части, по причине, не зависящей от лица, замещающего муниципальную должность, служащего, уведомление представляется не позднее следующего дня после устранения данной причины.</w:t>
      </w:r>
      <w:proofErr w:type="gramEnd"/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сектор по вопросу финансов и бухгалтерского учета (далее - уполномоченный сектор).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 xml:space="preserve">Подарок, стоимость которого подтверждается документами и превышает 3 тыс. рублей, либо стоимость которого получившему его служащему неизвестна, сдается ответственному лицу уполномоченного сектора, которое принимает его на хранение по акту приема-передачи не позднее 5 рабочих дней со дня регистрации уведомления в </w:t>
      </w:r>
      <w:r w:rsidRPr="00E31452">
        <w:rPr>
          <w:rFonts w:ascii="Times New Roman" w:hAnsi="Times New Roman" w:cs="Times New Roman"/>
          <w:sz w:val="26"/>
          <w:szCs w:val="26"/>
        </w:rPr>
        <w:lastRenderedPageBreak/>
        <w:t>соответствующем журнале регистрации.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Подарок, полученный лицом, замещающим муниципальную должность, независимо от его стоимости, подлежит передаче на хранение в порядке, 4 предусмотренном частью 7 настоящего Порядка.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8.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или повреждение подарка несет лицо, получившее подарок.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9.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10. Уполномоченный сектор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11. Лицо, замещающее муниципальную должность, или служащий, сдавшие подарок, могут его выкупить, направив на имя главы сельского поселения соответствующее заявление не позднее двух месяцев со дня сдачи подарка.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12.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 xml:space="preserve">Уполномоченный сектор в течение 3 месяцев со дня поступления заявления, указанного в части 11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 </w:t>
      </w:r>
      <w:proofErr w:type="gramEnd"/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13.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В случае если в отношении подарка, изготовленного из драгоценных металлов и (или) драгоценных камней, от лица, замещающего муниципальную должность и должность муниципальной службы, не поступило заявление, указанное в п.12 Положения, либо в случае отказа указанных лиц от выкупа такого подарка, подарок, изготовленный из драгоценных металлов и (или) драгоценных камней, подлежит передаче уполномоченным структурным подразделением в федеральное казенное учреждение «Государственное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</w:t>
      </w:r>
      <w:proofErr w:type="gramStart"/>
      <w:r w:rsidRPr="00E31452">
        <w:rPr>
          <w:rFonts w:ascii="Times New Roman" w:hAnsi="Times New Roman" w:cs="Times New Roman"/>
          <w:sz w:val="26"/>
          <w:szCs w:val="26"/>
        </w:rPr>
        <w:t>л</w:t>
      </w:r>
      <w:proofErr w:type="gramEnd"/>
      <w:r w:rsidRPr="00E31452">
        <w:rPr>
          <w:rFonts w:ascii="Times New Roman" w:hAnsi="Times New Roman" w:cs="Times New Roman"/>
          <w:sz w:val="26"/>
          <w:szCs w:val="26"/>
        </w:rPr>
        <w:t xml:space="preserve"> драгоценных металлов и драгоценных камней Российской Федерации.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lastRenderedPageBreak/>
        <w:t>14. Подарок, в отношении которого не поступило заявление, указанное в части 12 настоящего Порядка, может использоваться Администрацией сельского поселения</w:t>
      </w:r>
      <w:r w:rsidR="00C71F85">
        <w:rPr>
          <w:rFonts w:ascii="Times New Roman" w:hAnsi="Times New Roman" w:cs="Times New Roman"/>
          <w:sz w:val="26"/>
          <w:szCs w:val="26"/>
        </w:rPr>
        <w:t xml:space="preserve"> Табынский сельсовет </w:t>
      </w:r>
      <w:r w:rsidRPr="00E31452">
        <w:rPr>
          <w:rFonts w:ascii="Times New Roman" w:hAnsi="Times New Roman" w:cs="Times New Roman"/>
          <w:sz w:val="26"/>
          <w:szCs w:val="26"/>
        </w:rPr>
        <w:t xml:space="preserve"> с учетом заключения о целесообразности использования подарка для обеспечения деятельности Администрации сельского поселения.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>15. В случае нецелесообразности использования подарка главой администрации сельского поселения принимается решение о реализации подарка и 5 проведении оценки его стоимости для реализации (выкупа), посредством проведения торгов в порядке, предусмотренном законодательством Российской Федерации.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 16. Оценка стоимости подарка для реализации (выкупа), предусмотренная частями 12 и 15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 xml:space="preserve">17. В случае если подарок не выкуплен или не реализован, главой сельского поселения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</w:t>
      </w:r>
    </w:p>
    <w:p w:rsidR="004F4FAE" w:rsidRPr="00E31452" w:rsidRDefault="004F4FAE" w:rsidP="00C06B16">
      <w:pPr>
        <w:ind w:left="4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452">
        <w:rPr>
          <w:rFonts w:ascii="Times New Roman" w:hAnsi="Times New Roman" w:cs="Times New Roman"/>
          <w:sz w:val="26"/>
          <w:szCs w:val="26"/>
        </w:rPr>
        <w:t>18. Средства, вырученные от реализации (выкупа) подарка, зачисляются в доход бюджета в порядке, установленном бюджетным законодательством Российской Федерации.</w:t>
      </w:r>
    </w:p>
    <w:p w:rsidR="004F4FAE" w:rsidRDefault="004F4FAE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E31452" w:rsidRDefault="00E31452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E31452" w:rsidRDefault="00E31452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E31452" w:rsidRDefault="00E31452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E31452" w:rsidRDefault="00E31452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4F4FAE">
      <w:pPr>
        <w:ind w:left="45"/>
        <w:rPr>
          <w:rFonts w:ascii="Times New Roman" w:hAnsi="Times New Roman" w:cs="Times New Roman"/>
          <w:sz w:val="26"/>
          <w:szCs w:val="26"/>
        </w:rPr>
      </w:pPr>
    </w:p>
    <w:p w:rsidR="006B47BC" w:rsidRDefault="006B47BC" w:rsidP="006B47BC">
      <w:pPr>
        <w:widowControl w:val="0"/>
        <w:spacing w:after="540" w:line="240" w:lineRule="auto"/>
        <w:ind w:left="52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6B47BC" w:rsidRPr="006B47BC" w:rsidRDefault="006B47BC" w:rsidP="006B47BC">
      <w:pPr>
        <w:widowControl w:val="0"/>
        <w:spacing w:after="540" w:line="240" w:lineRule="auto"/>
        <w:ind w:left="5220"/>
        <w:jc w:val="right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№1 к Положению «О </w:t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порядке</w:t>
      </w:r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:rsidR="006B47BC" w:rsidRPr="006B47BC" w:rsidRDefault="006B47BC" w:rsidP="006B47BC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Уведомление о получении подарка</w:t>
      </w:r>
    </w:p>
    <w:p w:rsidR="006B47BC" w:rsidRPr="006B47BC" w:rsidRDefault="006B47BC" w:rsidP="006B47BC">
      <w:pPr>
        <w:widowControl w:val="0"/>
        <w:spacing w:after="280" w:line="240" w:lineRule="atLeast"/>
        <w:ind w:left="494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наименование уполномоченного структурного подразделения</w:t>
      </w:r>
    </w:p>
    <w:p w:rsidR="006B47BC" w:rsidRPr="006B47BC" w:rsidRDefault="006B47BC" w:rsidP="006B47BC">
      <w:pPr>
        <w:widowControl w:val="0"/>
        <w:spacing w:after="280" w:line="240" w:lineRule="atLeast"/>
        <w:ind w:left="4940" w:firstLine="20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</w:t>
      </w:r>
    </w:p>
    <w:p w:rsidR="006B47BC" w:rsidRPr="006B47BC" w:rsidRDefault="006B47BC" w:rsidP="006B47BC">
      <w:pPr>
        <w:widowControl w:val="0"/>
        <w:spacing w:after="280" w:line="240" w:lineRule="atLeast"/>
        <w:ind w:left="4248" w:firstLine="708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муниципального органа, фонда или иной организации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>(уполномоченной организации)</w:t>
      </w:r>
    </w:p>
    <w:p w:rsidR="006B47BC" w:rsidRPr="006B47BC" w:rsidRDefault="006B47BC" w:rsidP="006B47BC">
      <w:pPr>
        <w:widowControl w:val="0"/>
        <w:tabs>
          <w:tab w:val="left" w:leader="underscore" w:pos="4328"/>
        </w:tabs>
        <w:spacing w:after="280" w:line="240" w:lineRule="atLeast"/>
        <w:ind w:right="920"/>
        <w:jc w:val="right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от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spacing w:after="280" w:line="240" w:lineRule="atLeast"/>
        <w:ind w:left="5408" w:firstLine="256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</w:t>
      </w:r>
      <w:r w:rsidR="00C71F8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ФИО,</w:t>
      </w:r>
      <w:bookmarkStart w:id="0" w:name="_GoBack"/>
      <w:bookmarkEnd w:id="0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занимаемая должность)</w:t>
      </w:r>
    </w:p>
    <w:p w:rsidR="006B47BC" w:rsidRPr="006B47BC" w:rsidRDefault="006B47BC" w:rsidP="006B47BC">
      <w:pPr>
        <w:widowControl w:val="0"/>
        <w:spacing w:after="280" w:line="240" w:lineRule="auto"/>
        <w:ind w:firstLine="640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Уведомление о получении подарка от "__"  20__ г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6B47BC" w:rsidRPr="006B47BC" w:rsidRDefault="006B47BC" w:rsidP="006B47BC">
      <w:pPr>
        <w:widowControl w:val="0"/>
        <w:tabs>
          <w:tab w:val="left" w:leader="underscore" w:pos="4857"/>
        </w:tabs>
        <w:spacing w:after="0" w:line="233" w:lineRule="auto"/>
        <w:ind w:firstLine="940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Извещаю о получении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подарк</w:t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а(</w:t>
      </w:r>
      <w:proofErr w:type="spellStart"/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ов</w:t>
      </w:r>
      <w:proofErr w:type="spell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)</w:t>
      </w:r>
    </w:p>
    <w:p w:rsidR="006B47BC" w:rsidRPr="006B47BC" w:rsidRDefault="006B47BC" w:rsidP="006B47BC">
      <w:pPr>
        <w:widowControl w:val="0"/>
        <w:spacing w:after="0" w:line="233" w:lineRule="auto"/>
        <w:ind w:left="3700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(дата получения)</w:t>
      </w:r>
    </w:p>
    <w:p w:rsidR="006B47BC" w:rsidRPr="006B47BC" w:rsidRDefault="006B47BC" w:rsidP="006B47BC">
      <w:pPr>
        <w:widowControl w:val="0"/>
        <w:tabs>
          <w:tab w:val="left" w:leader="underscore" w:pos="7493"/>
        </w:tabs>
        <w:spacing w:after="0" w:line="233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на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spacing w:after="140" w:line="233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noProof/>
          <w:lang w:eastAsia="ru-RU"/>
        </w:rPr>
        <mc:AlternateContent>
          <mc:Choice Requires="wps">
            <w:drawing>
              <wp:anchor distT="38100" distB="0" distL="114300" distR="114300" simplePos="0" relativeHeight="251659264" behindDoc="0" locked="0" layoutInCell="1" allowOverlap="1" wp14:anchorId="23847456" wp14:editId="2B6FD88A">
                <wp:simplePos x="0" y="0"/>
                <wp:positionH relativeFrom="page">
                  <wp:posOffset>645160</wp:posOffset>
                </wp:positionH>
                <wp:positionV relativeFrom="paragraph">
                  <wp:posOffset>482600</wp:posOffset>
                </wp:positionV>
                <wp:extent cx="6178550" cy="133477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550" cy="1334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48"/>
                              <w:gridCol w:w="3139"/>
                              <w:gridCol w:w="2074"/>
                              <w:gridCol w:w="2069"/>
                            </w:tblGrid>
                            <w:tr w:rsidR="006B47BC">
                              <w:trPr>
                                <w:trHeight w:hRule="exact" w:val="658"/>
                                <w:tblHeader/>
                              </w:trPr>
                              <w:tc>
                                <w:tcPr>
                                  <w:tcW w:w="24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Наименование подарка</w:t>
                                  </w:r>
                                </w:p>
                              </w:tc>
                              <w:tc>
                                <w:tcPr>
                                  <w:tcW w:w="313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Характеристика подарка, его описание</w:t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Количество предметов</w:t>
                                  </w:r>
                                </w:p>
                              </w:tc>
                              <w:tc>
                                <w:tcPr>
                                  <w:tcW w:w="20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ind w:left="140" w:firstLine="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Стоимость в рублях</w:t>
                                  </w:r>
                                  <w:r>
                                    <w:rPr>
                                      <w:color w:val="0000FF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&lt;*&gt;</w:t>
                                  </w:r>
                                </w:p>
                              </w:tc>
                            </w:tr>
                            <w:tr w:rsidR="006B47BC">
                              <w:trPr>
                                <w:trHeight w:hRule="exact" w:val="1123"/>
                              </w:trPr>
                              <w:tc>
                                <w:tcPr>
                                  <w:tcW w:w="24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1.</w:t>
                                  </w:r>
                                </w:p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2.</w:t>
                                  </w:r>
                                </w:p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3.</w:t>
                                  </w:r>
                                </w:p>
                                <w:p w:rsidR="006B47BC" w:rsidRDefault="006B47BC">
                                  <w:pPr>
                                    <w:pStyle w:val="a9"/>
                                    <w:ind w:firstLine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313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6B47BC" w:rsidRDefault="006B47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6B47BC" w:rsidRDefault="006B47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6B47BC" w:rsidRDefault="006B47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6B47BC">
                              <w:trPr>
                                <w:trHeight w:hRule="exact" w:val="322"/>
                              </w:trPr>
                              <w:tc>
                                <w:tcPr>
                                  <w:tcW w:w="24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tabs>
                                      <w:tab w:val="left" w:leader="underscore" w:pos="2391"/>
                                    </w:tabs>
                                    <w:ind w:firstLine="14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  <w:szCs w:val="24"/>
                                      <w:lang w:eastAsia="ru-RU" w:bidi="ru-RU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13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6B47BC" w:rsidRDefault="006B47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:rsidR="006B47BC" w:rsidRDefault="006B47BC">
                                  <w:pPr>
                                    <w:pStyle w:val="a9"/>
                                    <w:tabs>
                                      <w:tab w:val="left" w:leader="underscore" w:pos="893"/>
                                    </w:tabs>
                                    <w:ind w:firstLine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:rsidR="006B47BC" w:rsidRDefault="006B47BC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47BC" w:rsidRDefault="006B47BC" w:rsidP="006B47BC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50.8pt;margin-top:38pt;width:486.5pt;height:105.1pt;z-index:251659264;visibility:visible;mso-wrap-style:square;mso-wrap-distance-left:9pt;mso-wrap-distance-top:3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48"/>
                        <w:gridCol w:w="3139"/>
                        <w:gridCol w:w="2074"/>
                        <w:gridCol w:w="2069"/>
                      </w:tblGrid>
                      <w:tr w:rsidR="006B47BC">
                        <w:trPr>
                          <w:trHeight w:hRule="exact" w:val="658"/>
                          <w:tblHeader/>
                        </w:trPr>
                        <w:tc>
                          <w:tcPr>
                            <w:tcW w:w="244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Наименование подарка</w:t>
                            </w:r>
                          </w:p>
                        </w:tc>
                        <w:tc>
                          <w:tcPr>
                            <w:tcW w:w="313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Характеристика подарка, его описание</w:t>
                            </w: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Количество предметов</w:t>
                            </w:r>
                          </w:p>
                        </w:tc>
                        <w:tc>
                          <w:tcPr>
                            <w:tcW w:w="2069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ind w:left="14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Стоимость в рублях</w:t>
                            </w:r>
                            <w:r>
                              <w:rPr>
                                <w:color w:val="0000FF"/>
                                <w:sz w:val="24"/>
                                <w:szCs w:val="24"/>
                                <w:lang w:eastAsia="ru-RU" w:bidi="ru-RU"/>
                              </w:rPr>
                              <w:t>&lt;*&gt;</w:t>
                            </w:r>
                          </w:p>
                        </w:tc>
                      </w:tr>
                      <w:tr w:rsidR="006B47BC">
                        <w:trPr>
                          <w:trHeight w:hRule="exact" w:val="1123"/>
                        </w:trPr>
                        <w:tc>
                          <w:tcPr>
                            <w:tcW w:w="244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1.</w:t>
                            </w:r>
                          </w:p>
                          <w:p w:rsidR="006B47BC" w:rsidRDefault="006B47BC">
                            <w:pPr>
                              <w:pStyle w:val="a9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2.</w:t>
                            </w:r>
                          </w:p>
                          <w:p w:rsidR="006B47BC" w:rsidRDefault="006B47BC">
                            <w:pPr>
                              <w:pStyle w:val="a9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3.</w:t>
                            </w:r>
                          </w:p>
                          <w:p w:rsidR="006B47BC" w:rsidRDefault="006B47BC">
                            <w:pPr>
                              <w:pStyle w:val="a9"/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3139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:rsidR="006B47BC" w:rsidRDefault="006B47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:rsidR="006B47BC" w:rsidRDefault="006B47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:rsidR="006B47BC" w:rsidRDefault="006B47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6B47BC">
                        <w:trPr>
                          <w:trHeight w:hRule="exact" w:val="322"/>
                        </w:trPr>
                        <w:tc>
                          <w:tcPr>
                            <w:tcW w:w="24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tabs>
                                <w:tab w:val="left" w:leader="underscore" w:pos="2391"/>
                              </w:tabs>
                              <w:ind w:firstLine="1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  <w:lang w:eastAsia="ru-RU" w:bidi="ru-RU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13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6B47BC" w:rsidRDefault="006B47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:rsidR="006B47BC" w:rsidRDefault="006B47BC">
                            <w:pPr>
                              <w:pStyle w:val="a9"/>
                              <w:tabs>
                                <w:tab w:val="left" w:leader="underscore" w:pos="893"/>
                              </w:tabs>
                              <w:ind w:firstLine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06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:rsidR="006B47BC" w:rsidRDefault="006B47BC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:rsidR="006B47BC" w:rsidRDefault="006B47BC" w:rsidP="006B47BC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(наименование протокольного мероприятия, служебной командировки, другого официального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>мероприятия, место и дата проведения)</w:t>
      </w:r>
    </w:p>
    <w:p w:rsidR="006B47BC" w:rsidRPr="006B47BC" w:rsidRDefault="006B47BC" w:rsidP="006B47BC">
      <w:pPr>
        <w:widowControl w:val="0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Приложение: ________________________ на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ab/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листах.</w:t>
      </w:r>
    </w:p>
    <w:p w:rsidR="006B47BC" w:rsidRPr="006B47BC" w:rsidRDefault="006B47BC" w:rsidP="006B47BC">
      <w:pPr>
        <w:widowControl w:val="0"/>
        <w:spacing w:after="0" w:line="240" w:lineRule="auto"/>
        <w:ind w:left="-142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(наименование документа)</w:t>
      </w:r>
    </w:p>
    <w:p w:rsidR="006B47BC" w:rsidRPr="006B47BC" w:rsidRDefault="006B47BC" w:rsidP="006B47BC">
      <w:pPr>
        <w:widowControl w:val="0"/>
        <w:tabs>
          <w:tab w:val="left" w:leader="underscore" w:pos="628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Лицо, представившее уведомление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"__"  20__ г.</w:t>
      </w:r>
    </w:p>
    <w:p w:rsidR="006B47BC" w:rsidRPr="006B47BC" w:rsidRDefault="006B47BC" w:rsidP="006B47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(подпись) (расшифровка подписи)</w:t>
      </w:r>
    </w:p>
    <w:p w:rsidR="006B47BC" w:rsidRPr="006B47BC" w:rsidRDefault="006B47BC" w:rsidP="006B47BC">
      <w:pPr>
        <w:widowControl w:val="0"/>
        <w:tabs>
          <w:tab w:val="left" w:leader="underscore" w:pos="628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Лицо, принявшее уведомление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"__"  20__ г.</w:t>
      </w:r>
    </w:p>
    <w:p w:rsidR="006B47BC" w:rsidRPr="006B47BC" w:rsidRDefault="006B47BC" w:rsidP="006B47BC">
      <w:pPr>
        <w:widowControl w:val="0"/>
        <w:tabs>
          <w:tab w:val="left" w:pos="4328"/>
        </w:tabs>
        <w:spacing w:after="0" w:line="240" w:lineRule="auto"/>
        <w:ind w:left="2320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(подпись)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(расшифровка подписи)</w:t>
      </w:r>
    </w:p>
    <w:p w:rsidR="006B47BC" w:rsidRPr="006B47BC" w:rsidRDefault="006B47BC" w:rsidP="006B47BC">
      <w:pPr>
        <w:widowControl w:val="0"/>
        <w:tabs>
          <w:tab w:val="left" w:leader="underscore" w:pos="8683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Регистрационный номер в журнале регистрации уведомлений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tabs>
          <w:tab w:val="left" w:leader="underscore" w:pos="1080"/>
        </w:tabs>
        <w:spacing w:after="14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20__ г.</w:t>
      </w:r>
    </w:p>
    <w:p w:rsidR="006B47BC" w:rsidRDefault="006B47BC" w:rsidP="00C06B16">
      <w:pPr>
        <w:widowControl w:val="0"/>
        <w:spacing w:after="280" w:line="240" w:lineRule="auto"/>
        <w:ind w:firstLine="20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18"/>
          <w:szCs w:val="18"/>
          <w:lang w:eastAsia="ru-RU" w:bidi="ru-RU"/>
        </w:rPr>
        <w:t>&lt;*&gt; Заполняется при наличии документов, подтверждающих стоимость подарка.</w:t>
      </w:r>
    </w:p>
    <w:p w:rsidR="006B47BC" w:rsidRPr="006B47BC" w:rsidRDefault="006B47BC" w:rsidP="00C06B16">
      <w:pPr>
        <w:widowControl w:val="0"/>
        <w:spacing w:after="620" w:line="240" w:lineRule="auto"/>
        <w:ind w:left="5300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2 к Положению «О </w:t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порядке</w:t>
      </w:r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:rsidR="006B47BC" w:rsidRPr="006B47BC" w:rsidRDefault="006B47BC" w:rsidP="006B47BC">
      <w:pPr>
        <w:widowControl w:val="0"/>
        <w:spacing w:after="620" w:line="240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Журнал регистрации уведомлений о получении подарков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4"/>
        <w:gridCol w:w="1277"/>
        <w:gridCol w:w="1699"/>
        <w:gridCol w:w="1982"/>
        <w:gridCol w:w="1421"/>
        <w:gridCol w:w="1421"/>
        <w:gridCol w:w="720"/>
        <w:gridCol w:w="1133"/>
      </w:tblGrid>
      <w:tr w:rsidR="006B47BC" w:rsidRPr="006B47BC" w:rsidTr="00837017">
        <w:trPr>
          <w:trHeight w:hRule="exact" w:val="278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№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before="260" w:after="0" w:line="403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Дата подачи уведомлены 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Ф.И.О.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подавшего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уведомление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B47BC" w:rsidRPr="006B47BC" w:rsidRDefault="006B47BC" w:rsidP="006B47BC">
            <w:pPr>
              <w:widowControl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Ф.И.О.</w:t>
            </w:r>
          </w:p>
          <w:p w:rsidR="006B47BC" w:rsidRPr="006B47BC" w:rsidRDefault="006B47BC" w:rsidP="006B47BC">
            <w:pPr>
              <w:widowControl w:val="0"/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муниципального</w:t>
            </w:r>
          </w:p>
          <w:p w:rsidR="006B47BC" w:rsidRPr="006B47BC" w:rsidRDefault="006B47BC" w:rsidP="006B47BC">
            <w:pPr>
              <w:widowControl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служащего, принявшего</w:t>
            </w:r>
          </w:p>
          <w:p w:rsidR="006B47BC" w:rsidRPr="006B47BC" w:rsidRDefault="006B47BC" w:rsidP="006B47BC">
            <w:pPr>
              <w:widowControl w:val="0"/>
              <w:spacing w:after="2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уведомление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40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Подпись </w:t>
            </w:r>
            <w:proofErr w:type="spellStart"/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</w:t>
            </w:r>
            <w:proofErr w:type="spell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ного</w:t>
            </w:r>
            <w:proofErr w:type="spellEnd"/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служащего, принявшего уведомление 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Вид подарка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B47BC" w:rsidRPr="006B47BC" w:rsidRDefault="006B47BC" w:rsidP="006B47BC">
            <w:pPr>
              <w:widowControl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Заявл</w:t>
            </w:r>
            <w:proofErr w:type="spellEnd"/>
          </w:p>
          <w:p w:rsidR="006B47BC" w:rsidRPr="006B47BC" w:rsidRDefault="006B47BC" w:rsidP="006B47BC">
            <w:pPr>
              <w:widowControl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енная</w:t>
            </w:r>
            <w:proofErr w:type="spell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стоим</w:t>
            </w:r>
          </w:p>
          <w:p w:rsidR="006B47BC" w:rsidRPr="006B47BC" w:rsidRDefault="006B47BC" w:rsidP="006B47BC">
            <w:pPr>
              <w:widowControl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ость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7BC" w:rsidRPr="006B47BC" w:rsidRDefault="006B47BC" w:rsidP="006B47BC">
            <w:pPr>
              <w:widowControl w:val="0"/>
              <w:spacing w:after="0" w:line="39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Отметка о желании выкупить подарок</w:t>
            </w:r>
          </w:p>
        </w:tc>
      </w:tr>
      <w:tr w:rsidR="006B47BC" w:rsidRPr="006B47BC" w:rsidTr="00837017">
        <w:trPr>
          <w:trHeight w:hRule="exact" w:val="331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7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6B47BC" w:rsidRPr="006B47BC" w:rsidTr="00837017">
        <w:trPr>
          <w:trHeight w:hRule="exact" w:val="312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B47BC" w:rsidRPr="006B47BC" w:rsidTr="00837017">
        <w:trPr>
          <w:trHeight w:hRule="exact" w:val="63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B47BC" w:rsidRPr="006B47BC" w:rsidTr="00837017">
        <w:trPr>
          <w:trHeight w:hRule="exact" w:val="64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6B47BC" w:rsidRPr="006B47BC" w:rsidRDefault="006B47BC" w:rsidP="006B47BC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  <w:sectPr w:rsidR="006B47BC" w:rsidRPr="006B47BC">
          <w:pgSz w:w="11900" w:h="16840"/>
          <w:pgMar w:top="1119" w:right="521" w:bottom="1903" w:left="1092" w:header="691" w:footer="1475" w:gutter="0"/>
          <w:cols w:space="720"/>
          <w:noEndnote/>
          <w:docGrid w:linePitch="360"/>
        </w:sectPr>
      </w:pPr>
    </w:p>
    <w:p w:rsidR="006B47BC" w:rsidRPr="006B47BC" w:rsidRDefault="006B47BC" w:rsidP="006B47BC">
      <w:pPr>
        <w:widowControl w:val="0"/>
        <w:spacing w:after="520" w:line="240" w:lineRule="auto"/>
        <w:ind w:left="5280"/>
        <w:jc w:val="right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3 к Положению «О </w:t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порядке</w:t>
      </w:r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:rsidR="006B47BC" w:rsidRPr="006B47BC" w:rsidRDefault="006B47BC" w:rsidP="006B47BC">
      <w:pPr>
        <w:widowControl w:val="0"/>
        <w:spacing w:after="0" w:line="240" w:lineRule="auto"/>
        <w:ind w:left="4790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АКТ</w:t>
      </w:r>
    </w:p>
    <w:p w:rsidR="006B47BC" w:rsidRPr="006B47BC" w:rsidRDefault="006B47BC" w:rsidP="006B47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приема - передачи подарков № ____ от «___» _______ 20   г.</w:t>
      </w:r>
    </w:p>
    <w:p w:rsidR="006B47BC" w:rsidRPr="006B47BC" w:rsidRDefault="006B47BC" w:rsidP="006B47B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6B47BC" w:rsidRPr="006B47BC" w:rsidRDefault="006B47BC" w:rsidP="006B47BC">
      <w:pPr>
        <w:widowControl w:val="0"/>
        <w:tabs>
          <w:tab w:val="left" w:pos="8333"/>
        </w:tabs>
        <w:spacing w:after="5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______________________________________________________________________________________ (должность)                                                                   (фамилия, имя, отчество) </w:t>
      </w:r>
    </w:p>
    <w:p w:rsidR="006B47BC" w:rsidRPr="006B47BC" w:rsidRDefault="006B47BC" w:rsidP="006B47BC">
      <w:pPr>
        <w:widowControl w:val="0"/>
        <w:tabs>
          <w:tab w:val="left" w:pos="8333"/>
        </w:tabs>
        <w:spacing w:after="58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</w:p>
    <w:p w:rsidR="006B47BC" w:rsidRPr="006B47BC" w:rsidRDefault="006B47BC" w:rsidP="006B47BC">
      <w:pPr>
        <w:widowControl w:val="0"/>
        <w:spacing w:after="24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соответствии с Гражданским кодексом Российской Федерации, Федеральным законом от 25.12.2008 № 273-ФЗ «О противодействии коррупции» передает, а материально-ответственное лицо (ФИО)</w:t>
      </w:r>
    </w:p>
    <w:p w:rsidR="006B47BC" w:rsidRPr="006B47BC" w:rsidRDefault="006B47BC" w:rsidP="006B47BC">
      <w:pPr>
        <w:widowControl w:val="0"/>
        <w:pBdr>
          <w:bottom w:val="single" w:sz="4" w:space="0" w:color="auto"/>
        </w:pBdr>
        <w:tabs>
          <w:tab w:val="center" w:pos="5244"/>
          <w:tab w:val="right" w:pos="10488"/>
        </w:tabs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tabs>
          <w:tab w:val="center" w:pos="5244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6B47BC">
        <w:rPr>
          <w:rFonts w:ascii="Times New Roman" w:eastAsia="Times New Roman" w:hAnsi="Times New Roman" w:cs="Times New Roman"/>
        </w:rPr>
        <w:t>(наименование должности)</w:t>
      </w:r>
    </w:p>
    <w:p w:rsidR="006B47BC" w:rsidRPr="006B47BC" w:rsidRDefault="006B47BC" w:rsidP="006B47BC">
      <w:pPr>
        <w:widowControl w:val="0"/>
        <w:tabs>
          <w:tab w:val="left" w:pos="2338"/>
          <w:tab w:val="left" w:pos="4484"/>
          <w:tab w:val="left" w:pos="7099"/>
          <w:tab w:val="left" w:pos="8333"/>
          <w:tab w:val="left" w:pos="9979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принимает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подарок,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полученный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в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связи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6B47BC" w:rsidRPr="006B47BC" w:rsidRDefault="006B47BC" w:rsidP="006B47BC">
      <w:pPr>
        <w:widowControl w:val="0"/>
        <w:tabs>
          <w:tab w:val="left" w:pos="2338"/>
          <w:tab w:val="left" w:pos="4484"/>
          <w:tab w:val="left" w:pos="7099"/>
          <w:tab w:val="left" w:pos="8333"/>
          <w:tab w:val="left" w:pos="9979"/>
        </w:tabs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_______________________________________________________________________________________</w:t>
      </w:r>
      <w:r w:rsidRPr="006B47BC">
        <w:rPr>
          <w:rFonts w:ascii="Times New Roman" w:eastAsia="Times New Roman" w:hAnsi="Times New Roman" w:cs="Times New Roman"/>
        </w:rPr>
        <w:t xml:space="preserve">                          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(указать наименование мероприятия и дату)</w:t>
      </w:r>
    </w:p>
    <w:p w:rsidR="006B47BC" w:rsidRPr="006B47BC" w:rsidRDefault="006B47BC" w:rsidP="006B47BC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Описание подарка:</w:t>
      </w:r>
    </w:p>
    <w:p w:rsidR="006B47BC" w:rsidRPr="006B47BC" w:rsidRDefault="006B47BC" w:rsidP="006B47BC">
      <w:pPr>
        <w:widowControl w:val="0"/>
        <w:tabs>
          <w:tab w:val="left" w:leader="underscore" w:pos="7618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Наименование: ____________________________________________________</w:t>
      </w:r>
    </w:p>
    <w:p w:rsidR="006B47BC" w:rsidRPr="006B47BC" w:rsidRDefault="006B47BC" w:rsidP="006B47BC">
      <w:pPr>
        <w:widowControl w:val="0"/>
        <w:tabs>
          <w:tab w:val="left" w:leader="underscore" w:pos="7999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Вид подарка: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spacing w:after="0" w:line="233" w:lineRule="auto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(бытовая техника, предметы искусства и т.д.)</w:t>
      </w:r>
    </w:p>
    <w:p w:rsidR="006B47BC" w:rsidRPr="006B47BC" w:rsidRDefault="006B47BC" w:rsidP="006B47BC">
      <w:pPr>
        <w:widowControl w:val="0"/>
        <w:tabs>
          <w:tab w:val="left" w:leader="underscore" w:pos="7999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Оценочная стоимость: 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6B47BC" w:rsidRPr="006B47BC" w:rsidRDefault="006B47BC" w:rsidP="006B47BC">
      <w:pPr>
        <w:widowControl w:val="0"/>
        <w:tabs>
          <w:tab w:val="left" w:leader="underscore" w:pos="7099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Историческая (культурная) ценность ___________________________________</w:t>
      </w:r>
    </w:p>
    <w:p w:rsidR="006B47BC" w:rsidRPr="006B47BC" w:rsidRDefault="006B47BC" w:rsidP="006B47BC">
      <w:pPr>
        <w:widowControl w:val="0"/>
        <w:spacing w:after="0" w:line="240" w:lineRule="auto"/>
        <w:ind w:left="5140"/>
        <w:jc w:val="both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Принял__________________</w:t>
      </w:r>
    </w:p>
    <w:p w:rsidR="006B47BC" w:rsidRPr="006B47BC" w:rsidRDefault="006B47BC" w:rsidP="006B47BC">
      <w:pPr>
        <w:widowControl w:val="0"/>
        <w:tabs>
          <w:tab w:val="left" w:pos="6024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Сдал_______________________</w:t>
      </w: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  <w:t>«____»___________ 20     г.</w:t>
      </w:r>
    </w:p>
    <w:p w:rsidR="006B47BC" w:rsidRPr="006B47BC" w:rsidRDefault="006B47BC" w:rsidP="006B47BC">
      <w:pPr>
        <w:widowControl w:val="0"/>
        <w:spacing w:after="1000" w:line="240" w:lineRule="auto"/>
        <w:ind w:left="6040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№4 к Положению «О </w:t>
      </w:r>
      <w:proofErr w:type="gramStart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порядке</w:t>
      </w:r>
      <w:proofErr w:type="gramEnd"/>
      <w:r w:rsidRPr="006B4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реализации»</w:t>
      </w:r>
    </w:p>
    <w:p w:rsidR="006B47BC" w:rsidRPr="006B47BC" w:rsidRDefault="006B47BC" w:rsidP="006B47BC">
      <w:pPr>
        <w:widowControl w:val="0"/>
        <w:spacing w:after="460" w:line="240" w:lineRule="auto"/>
        <w:jc w:val="center"/>
        <w:rPr>
          <w:rFonts w:ascii="Times New Roman" w:eastAsia="Times New Roman" w:hAnsi="Times New Roman" w:cs="Times New Roman"/>
        </w:rPr>
      </w:pP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ЖУРНАЛ УЧЕТА</w:t>
      </w:r>
      <w:r w:rsidRPr="006B47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br/>
        <w:t>актов приема - передачи подарков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4"/>
        <w:gridCol w:w="739"/>
        <w:gridCol w:w="1718"/>
        <w:gridCol w:w="1042"/>
        <w:gridCol w:w="1162"/>
        <w:gridCol w:w="1176"/>
        <w:gridCol w:w="1440"/>
        <w:gridCol w:w="1464"/>
        <w:gridCol w:w="1114"/>
      </w:tblGrid>
      <w:tr w:rsidR="006B47BC" w:rsidRPr="006B47BC" w:rsidTr="00837017">
        <w:trPr>
          <w:trHeight w:hRule="exact" w:val="86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№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Дата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Наименование подарка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3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Вид подарка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Ф.И.О.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сдавшего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подарок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Подпись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сдавшего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подарок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Ф.И.О.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принявшего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подарок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Подпись </w:t>
            </w:r>
            <w:proofErr w:type="gramStart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принявшего</w:t>
            </w:r>
            <w:proofErr w:type="gramEnd"/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подарок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Отметка о возврате</w:t>
            </w:r>
          </w:p>
        </w:tc>
      </w:tr>
      <w:tr w:rsidR="006B47BC" w:rsidRPr="006B47BC" w:rsidTr="00837017">
        <w:trPr>
          <w:trHeight w:hRule="exact" w:val="331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47BC" w:rsidRPr="006B47BC" w:rsidRDefault="006B47BC" w:rsidP="006B47BC">
            <w:pPr>
              <w:widowControl w:val="0"/>
              <w:spacing w:after="0" w:line="240" w:lineRule="auto"/>
              <w:ind w:firstLine="2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47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</w:tr>
      <w:tr w:rsidR="006B47BC" w:rsidRPr="006B47BC" w:rsidTr="00837017">
        <w:trPr>
          <w:trHeight w:hRule="exact" w:val="312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B47BC" w:rsidRPr="006B47BC" w:rsidTr="00837017">
        <w:trPr>
          <w:trHeight w:hRule="exact" w:val="312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6B47BC" w:rsidRPr="006B47BC" w:rsidTr="00837017">
        <w:trPr>
          <w:trHeight w:hRule="exact" w:val="32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7BC" w:rsidRPr="006B47BC" w:rsidRDefault="006B47BC" w:rsidP="006B47BC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6B47BC" w:rsidRPr="006B47BC" w:rsidRDefault="006B47BC" w:rsidP="006B47BC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  <w:sectPr w:rsidR="006B47BC" w:rsidRPr="006B47BC">
          <w:footerReference w:type="default" r:id="rId9"/>
          <w:footerReference w:type="first" r:id="rId10"/>
          <w:pgSz w:w="11900" w:h="16840"/>
          <w:pgMar w:top="1119" w:right="405" w:bottom="4903" w:left="1007" w:header="0" w:footer="3" w:gutter="0"/>
          <w:cols w:space="720"/>
          <w:noEndnote/>
          <w:titlePg/>
          <w:docGrid w:linePitch="360"/>
        </w:sectPr>
      </w:pP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N5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«О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сообщении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отдельными категориями лиц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получении подарка в связи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proofErr w:type="gramEnd"/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должностным положением или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исполнением ими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служебных</w:t>
      </w:r>
      <w:proofErr w:type="gramEnd"/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(должностных) обязанностей, сдаче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оценке подарка, реализации (выкупе) и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зачислении средств, вырученных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proofErr w:type="gramEnd"/>
    </w:p>
    <w:p w:rsidR="006B47BC" w:rsidRPr="006B47BC" w:rsidRDefault="006B47BC" w:rsidP="006B47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реализации»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7BC" w:rsidRPr="006B47BC" w:rsidRDefault="006B47BC" w:rsidP="006B4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№ 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возврата подарка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 20___г.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 – ответственное лицо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 (замещаемая должность муниципальной службы)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  с   Гражданским   кодексом   Российской   Федерации   и   Федеральным   законом   от25.12.2008 </w:t>
      </w:r>
      <w:proofErr w:type="spell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 «О противодействии коррупции», а также на основе протокола заседания комиссии по оценке подарков, полученных 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«____»_______________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20 ____ г., либо в связи с выкупом подарка, возвращает (</w:t>
      </w:r>
      <w:proofErr w:type="gram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подарок, переданный по акту приема – передачи от «_____» _______20___ г. </w:t>
      </w:r>
      <w:proofErr w:type="spellStart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6B4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</w:t>
      </w: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4742"/>
      </w:tblGrid>
      <w:tr w:rsidR="006B47BC" w:rsidRPr="006B47BC" w:rsidTr="00837017">
        <w:tc>
          <w:tcPr>
            <w:tcW w:w="4742" w:type="dxa"/>
          </w:tcPr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Выдал: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 (________________)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         (фамилия, инициалы)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«______» ____________ 20 _____ г.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2" w:type="dxa"/>
          </w:tcPr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Принял: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 (________________)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         (фамилия, инициалы)</w:t>
            </w:r>
          </w:p>
          <w:p w:rsidR="006B47BC" w:rsidRPr="006B47BC" w:rsidRDefault="006B47BC" w:rsidP="006B47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«______» ____________ 20 _____ г.</w:t>
            </w:r>
          </w:p>
        </w:tc>
      </w:tr>
    </w:tbl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7BC" w:rsidRPr="006B47BC" w:rsidRDefault="006B47BC" w:rsidP="006B4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7BC" w:rsidRPr="006B47BC" w:rsidRDefault="006B47BC" w:rsidP="006B47BC">
      <w:pPr>
        <w:widowControl w:val="0"/>
        <w:spacing w:after="80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6B47BC" w:rsidRPr="006B47BC" w:rsidRDefault="006B47BC" w:rsidP="006B47BC">
      <w:pPr>
        <w:widowControl w:val="0"/>
        <w:spacing w:after="80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6B47BC" w:rsidRPr="006B47BC" w:rsidRDefault="006B47BC" w:rsidP="006B47BC">
      <w:pPr>
        <w:widowControl w:val="0"/>
        <w:spacing w:after="800" w:line="240" w:lineRule="auto"/>
        <w:ind w:left="5980"/>
        <w:jc w:val="right"/>
        <w:rPr>
          <w:rFonts w:ascii="Times New Roman" w:eastAsia="Times New Roman" w:hAnsi="Times New Roman" w:cs="Times New Roman"/>
        </w:rPr>
      </w:pPr>
    </w:p>
    <w:p w:rsidR="004F4FAE" w:rsidRPr="00E31452" w:rsidRDefault="004F4FAE">
      <w:pPr>
        <w:rPr>
          <w:rFonts w:ascii="Times New Roman" w:hAnsi="Times New Roman" w:cs="Times New Roman"/>
          <w:sz w:val="26"/>
          <w:szCs w:val="26"/>
        </w:rPr>
      </w:pPr>
    </w:p>
    <w:sectPr w:rsidR="004F4FAE" w:rsidRPr="00E31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764" w:rsidRDefault="00D14764">
      <w:pPr>
        <w:spacing w:after="0" w:line="240" w:lineRule="auto"/>
      </w:pPr>
      <w:r>
        <w:separator/>
      </w:r>
    </w:p>
  </w:endnote>
  <w:endnote w:type="continuationSeparator" w:id="0">
    <w:p w:rsidR="00D14764" w:rsidRDefault="00D14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F5" w:rsidRDefault="00D14764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CF5" w:rsidRDefault="0017184D">
    <w:pPr>
      <w:spacing w:line="1" w:lineRule="exact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3B933FD" wp14:editId="230C6B45">
              <wp:simplePos x="0" y="0"/>
              <wp:positionH relativeFrom="page">
                <wp:posOffset>4484370</wp:posOffset>
              </wp:positionH>
              <wp:positionV relativeFrom="page">
                <wp:posOffset>7595870</wp:posOffset>
              </wp:positionV>
              <wp:extent cx="1862455" cy="13716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6245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02CF5" w:rsidRDefault="00D14764">
                          <w:pPr>
                            <w:pStyle w:val="20"/>
                            <w:tabs>
                              <w:tab w:val="right" w:pos="1613"/>
                              <w:tab w:val="right" w:pos="4013"/>
                            </w:tabs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353.1pt;margin-top:598.1pt;width:146.65pt;height:10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" filled="f" stroked="f">
              <v:textbox style="mso-fit-shape-to-text:t" inset="0,0,0,0">
                <w:txbxContent>
                  <w:p w:rsidR="00502CF5" w:rsidRDefault="00D14764">
                    <w:pPr>
                      <w:pStyle w:val="20"/>
                      <w:tabs>
                        <w:tab w:val="right" w:pos="1613"/>
                        <w:tab w:val="right" w:pos="4013"/>
                      </w:tabs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764" w:rsidRDefault="00D14764">
      <w:pPr>
        <w:spacing w:after="0" w:line="240" w:lineRule="auto"/>
      </w:pPr>
      <w:r>
        <w:separator/>
      </w:r>
    </w:p>
  </w:footnote>
  <w:footnote w:type="continuationSeparator" w:id="0">
    <w:p w:rsidR="00D14764" w:rsidRDefault="00D14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530FF"/>
    <w:multiLevelType w:val="hybridMultilevel"/>
    <w:tmpl w:val="59E29EF6"/>
    <w:lvl w:ilvl="0" w:tplc="4192D89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3BB"/>
    <w:rsid w:val="0017184D"/>
    <w:rsid w:val="004343BB"/>
    <w:rsid w:val="004F4FAE"/>
    <w:rsid w:val="00587BB7"/>
    <w:rsid w:val="006B47BC"/>
    <w:rsid w:val="0098299E"/>
    <w:rsid w:val="00C06B16"/>
    <w:rsid w:val="00C71F85"/>
    <w:rsid w:val="00D14764"/>
    <w:rsid w:val="00D424E4"/>
    <w:rsid w:val="00E3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F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4FA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F4FAE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E3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Другое_"/>
    <w:basedOn w:val="a0"/>
    <w:link w:val="a9"/>
    <w:rsid w:val="006B47B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6B47BC"/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Другое"/>
    <w:basedOn w:val="a"/>
    <w:link w:val="a8"/>
    <w:rsid w:val="006B47B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6B47B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6B4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F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4FA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F4FAE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E3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Другое_"/>
    <w:basedOn w:val="a0"/>
    <w:link w:val="a9"/>
    <w:rsid w:val="006B47B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6B47BC"/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Другое"/>
    <w:basedOn w:val="a"/>
    <w:link w:val="a8"/>
    <w:rsid w:val="006B47B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6B47B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6B47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2026-07-14T07:22:00Z</cp:lastPrinted>
  <dcterms:created xsi:type="dcterms:W3CDTF">2026-07-14T07:24:00Z</dcterms:created>
  <dcterms:modified xsi:type="dcterms:W3CDTF">2026-07-14T07:24:00Z</dcterms:modified>
</cp:coreProperties>
</file>