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566" w:rsidRPr="000F1566" w:rsidRDefault="000F1566" w:rsidP="000F1566">
      <w:pPr>
        <w:spacing w:after="0" w:line="240" w:lineRule="auto"/>
        <w:jc w:val="center"/>
        <w:rPr>
          <w:rFonts w:ascii="Times New Roman" w:eastAsia="Times New Roman" w:hAnsi="Times New Roman" w:cs="Times New Roman"/>
          <w:b/>
          <w:sz w:val="28"/>
          <w:szCs w:val="28"/>
          <w:lang w:eastAsia="ru-RU"/>
        </w:rPr>
      </w:pPr>
    </w:p>
    <w:tbl>
      <w:tblPr>
        <w:tblW w:w="5324" w:type="pct"/>
        <w:tblInd w:w="-319" w:type="dxa"/>
        <w:tblCellMar>
          <w:left w:w="107" w:type="dxa"/>
          <w:right w:w="107" w:type="dxa"/>
        </w:tblCellMar>
        <w:tblLook w:val="0000" w:firstRow="0" w:lastRow="0" w:firstColumn="0" w:lastColumn="0" w:noHBand="0" w:noVBand="0"/>
      </w:tblPr>
      <w:tblGrid>
        <w:gridCol w:w="4439"/>
        <w:gridCol w:w="1795"/>
        <w:gridCol w:w="4711"/>
      </w:tblGrid>
      <w:tr w:rsidR="000F1566" w:rsidRPr="000F1566" w:rsidTr="00FA1CE7">
        <w:trPr>
          <w:cantSplit/>
          <w:trHeight w:val="1141"/>
        </w:trPr>
        <w:tc>
          <w:tcPr>
            <w:tcW w:w="2028" w:type="pct"/>
          </w:tcPr>
          <w:p w:rsidR="000F1566" w:rsidRPr="000F1566" w:rsidRDefault="000F1566" w:rsidP="000F1566">
            <w:pPr>
              <w:spacing w:after="0" w:line="240" w:lineRule="auto"/>
              <w:jc w:val="center"/>
              <w:rPr>
                <w:rFonts w:ascii="Times New Roman" w:eastAsia="Times New Roman" w:hAnsi="Times New Roman" w:cs="Times New Roman"/>
                <w:color w:val="0070C0"/>
                <w:sz w:val="20"/>
                <w:szCs w:val="20"/>
                <w:lang w:eastAsia="ru-RU"/>
              </w:rPr>
            </w:pPr>
            <w:r w:rsidRPr="000F1566">
              <w:rPr>
                <w:rFonts w:ascii="Times New Roman" w:eastAsia="Times New Roman" w:hAnsi="Times New Roman" w:cs="Times New Roman"/>
                <w:color w:val="0070C0"/>
                <w:sz w:val="20"/>
                <w:szCs w:val="20"/>
                <w:lang w:eastAsia="ru-RU"/>
              </w:rPr>
              <w:t>БАШҠОРТОСТАН РЕСПУБЛИКАҺ</w:t>
            </w:r>
            <w:proofErr w:type="gramStart"/>
            <w:r w:rsidRPr="000F1566">
              <w:rPr>
                <w:rFonts w:ascii="Times New Roman" w:eastAsia="Times New Roman" w:hAnsi="Times New Roman" w:cs="Times New Roman"/>
                <w:color w:val="0070C0"/>
                <w:sz w:val="20"/>
                <w:szCs w:val="20"/>
                <w:lang w:eastAsia="ru-RU"/>
              </w:rPr>
              <w:t>Ы</w:t>
            </w:r>
            <w:proofErr w:type="gramEnd"/>
          </w:p>
          <w:p w:rsidR="000F1566" w:rsidRPr="000F1566" w:rsidRDefault="000F1566" w:rsidP="000F1566">
            <w:pPr>
              <w:spacing w:after="0" w:line="240" w:lineRule="auto"/>
              <w:jc w:val="center"/>
              <w:rPr>
                <w:rFonts w:ascii="Times New Roman" w:eastAsia="Times New Roman" w:hAnsi="Times New Roman" w:cs="Times New Roman"/>
                <w:color w:val="0070C0"/>
                <w:sz w:val="20"/>
                <w:szCs w:val="20"/>
                <w:lang w:eastAsia="ru-RU"/>
              </w:rPr>
            </w:pPr>
            <w:r w:rsidRPr="000F1566">
              <w:rPr>
                <w:rFonts w:ascii="Times New Roman" w:eastAsia="Times New Roman" w:hAnsi="Times New Roman" w:cs="Times New Roman"/>
                <w:color w:val="0070C0"/>
                <w:sz w:val="20"/>
                <w:szCs w:val="20"/>
                <w:lang w:eastAsia="ru-RU"/>
              </w:rPr>
              <w:t xml:space="preserve">ҒАФУРИ РАЙОНЫ </w:t>
            </w:r>
          </w:p>
          <w:p w:rsidR="000F1566" w:rsidRPr="000F1566" w:rsidRDefault="000F1566" w:rsidP="000F1566">
            <w:pPr>
              <w:spacing w:after="0" w:line="240" w:lineRule="auto"/>
              <w:jc w:val="center"/>
              <w:rPr>
                <w:rFonts w:ascii="Times New Roman" w:eastAsia="Times New Roman" w:hAnsi="Times New Roman" w:cs="Times New Roman"/>
                <w:color w:val="0070C0"/>
                <w:sz w:val="20"/>
                <w:szCs w:val="20"/>
                <w:lang w:eastAsia="ru-RU"/>
              </w:rPr>
            </w:pPr>
            <w:r w:rsidRPr="000F1566">
              <w:rPr>
                <w:rFonts w:ascii="Times New Roman" w:eastAsia="Times New Roman" w:hAnsi="Times New Roman" w:cs="Times New Roman"/>
                <w:color w:val="0070C0"/>
                <w:sz w:val="20"/>
                <w:szCs w:val="20"/>
                <w:lang w:eastAsia="ru-RU"/>
              </w:rPr>
              <w:t xml:space="preserve">МУНИЦИПАЛЬ РАЙОНЫНЫӉ </w:t>
            </w:r>
          </w:p>
          <w:p w:rsidR="000F1566" w:rsidRPr="000F1566" w:rsidRDefault="000F1566" w:rsidP="000F1566">
            <w:pPr>
              <w:spacing w:after="0" w:line="240" w:lineRule="auto"/>
              <w:jc w:val="center"/>
              <w:rPr>
                <w:rFonts w:ascii="Times New Roman" w:eastAsia="Times New Roman" w:hAnsi="Times New Roman" w:cs="Times New Roman"/>
                <w:b/>
                <w:color w:val="0070C0"/>
                <w:sz w:val="20"/>
                <w:szCs w:val="20"/>
                <w:lang w:eastAsia="ru-RU"/>
              </w:rPr>
            </w:pPr>
            <w:r w:rsidRPr="000F1566">
              <w:rPr>
                <w:rFonts w:ascii="Times New Roman" w:eastAsia="Times New Roman" w:hAnsi="Times New Roman" w:cs="Times New Roman"/>
                <w:b/>
                <w:color w:val="0070C0"/>
                <w:sz w:val="28"/>
                <w:szCs w:val="28"/>
                <w:lang w:eastAsia="ru-RU"/>
              </w:rPr>
              <w:t>ТАБЫН  АУЫЛ СОВЕТЫ</w:t>
            </w:r>
            <w:r w:rsidRPr="000F1566">
              <w:rPr>
                <w:rFonts w:ascii="Times New Roman" w:eastAsia="Times New Roman" w:hAnsi="Times New Roman" w:cs="Times New Roman"/>
                <w:b/>
                <w:color w:val="0070C0"/>
                <w:sz w:val="20"/>
                <w:szCs w:val="20"/>
                <w:lang w:eastAsia="ru-RU"/>
              </w:rPr>
              <w:t xml:space="preserve"> </w:t>
            </w:r>
          </w:p>
          <w:p w:rsidR="000F1566" w:rsidRPr="000F1566" w:rsidRDefault="000F1566" w:rsidP="000F1566">
            <w:pPr>
              <w:spacing w:after="0" w:line="240" w:lineRule="auto"/>
              <w:jc w:val="center"/>
              <w:rPr>
                <w:rFonts w:ascii="Times New Roman" w:eastAsia="Times New Roman" w:hAnsi="Times New Roman" w:cs="Times New Roman"/>
                <w:color w:val="0070C0"/>
                <w:sz w:val="20"/>
                <w:szCs w:val="20"/>
                <w:lang w:eastAsia="ru-RU"/>
              </w:rPr>
            </w:pPr>
            <w:r w:rsidRPr="000F1566">
              <w:rPr>
                <w:rFonts w:ascii="Times New Roman" w:eastAsia="Times New Roman" w:hAnsi="Times New Roman" w:cs="Times New Roman"/>
                <w:color w:val="0070C0"/>
                <w:sz w:val="20"/>
                <w:szCs w:val="20"/>
                <w:lang w:eastAsia="ru-RU"/>
              </w:rPr>
              <w:t xml:space="preserve">АУЫЛ БИЛƏМƏҺЕ </w:t>
            </w:r>
          </w:p>
          <w:p w:rsidR="000F1566" w:rsidRPr="000F1566" w:rsidRDefault="000F1566" w:rsidP="000F1566">
            <w:pPr>
              <w:spacing w:after="0" w:line="240" w:lineRule="auto"/>
              <w:jc w:val="center"/>
              <w:outlineLvl w:val="6"/>
              <w:rPr>
                <w:rFonts w:ascii="Times New Roman" w:eastAsia="Times New Roman" w:hAnsi="Times New Roman" w:cs="Times New Roman"/>
                <w:b/>
                <w:bCs/>
                <w:sz w:val="28"/>
                <w:szCs w:val="28"/>
                <w:lang w:eastAsia="ru-RU"/>
              </w:rPr>
            </w:pPr>
            <w:r w:rsidRPr="000F1566">
              <w:rPr>
                <w:rFonts w:ascii="Times New Roman" w:eastAsia="Times New Roman" w:hAnsi="Times New Roman" w:cs="Times New Roman"/>
                <w:b/>
                <w:color w:val="0070C0"/>
                <w:sz w:val="28"/>
                <w:szCs w:val="28"/>
                <w:lang w:eastAsia="ru-RU"/>
              </w:rPr>
              <w:t>СОВЕТЫ</w:t>
            </w:r>
          </w:p>
        </w:tc>
        <w:tc>
          <w:tcPr>
            <w:tcW w:w="820" w:type="pct"/>
          </w:tcPr>
          <w:p w:rsidR="000F1566" w:rsidRPr="000F1566" w:rsidRDefault="000F1566" w:rsidP="000F1566">
            <w:pPr>
              <w:spacing w:after="0" w:line="240" w:lineRule="auto"/>
              <w:ind w:left="-107"/>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noProof/>
                <w:sz w:val="20"/>
                <w:szCs w:val="20"/>
                <w:lang w:eastAsia="ru-RU"/>
              </w:rPr>
              <w:drawing>
                <wp:inline distT="0" distB="0" distL="0" distR="0">
                  <wp:extent cx="933450" cy="1162050"/>
                  <wp:effectExtent l="0" t="0" r="0" b="0"/>
                  <wp:docPr id="1" name="Рисунок 1" descr="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фурийски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3450" cy="1162050"/>
                          </a:xfrm>
                          <a:prstGeom prst="rect">
                            <a:avLst/>
                          </a:prstGeom>
                          <a:noFill/>
                          <a:ln>
                            <a:noFill/>
                          </a:ln>
                        </pic:spPr>
                      </pic:pic>
                    </a:graphicData>
                  </a:graphic>
                </wp:inline>
              </w:drawing>
            </w:r>
          </w:p>
        </w:tc>
        <w:tc>
          <w:tcPr>
            <w:tcW w:w="2152" w:type="pct"/>
          </w:tcPr>
          <w:p w:rsidR="000F1566" w:rsidRPr="000F1566" w:rsidRDefault="000F1566" w:rsidP="000F1566">
            <w:pPr>
              <w:spacing w:after="0" w:line="240" w:lineRule="auto"/>
              <w:jc w:val="center"/>
              <w:rPr>
                <w:rFonts w:ascii="Times New Roman" w:eastAsia="Times New Roman" w:hAnsi="Times New Roman" w:cs="Times New Roman"/>
                <w:b/>
                <w:color w:val="0070C0"/>
                <w:sz w:val="28"/>
                <w:szCs w:val="28"/>
                <w:lang w:eastAsia="ru-RU"/>
              </w:rPr>
            </w:pPr>
            <w:r w:rsidRPr="000F1566">
              <w:rPr>
                <w:rFonts w:ascii="Times New Roman" w:eastAsia="Times New Roman" w:hAnsi="Times New Roman" w:cs="Times New Roman"/>
                <w:b/>
                <w:color w:val="0070C0"/>
                <w:sz w:val="28"/>
                <w:szCs w:val="28"/>
                <w:lang w:eastAsia="ru-RU"/>
              </w:rPr>
              <w:t>СОВЕТ</w:t>
            </w:r>
          </w:p>
          <w:p w:rsidR="000F1566" w:rsidRPr="000F1566" w:rsidRDefault="000F1566" w:rsidP="000F1566">
            <w:pPr>
              <w:spacing w:after="0" w:line="240" w:lineRule="auto"/>
              <w:jc w:val="center"/>
              <w:rPr>
                <w:rFonts w:ascii="Times New Roman" w:eastAsia="Times New Roman" w:hAnsi="Times New Roman" w:cs="Times New Roman"/>
                <w:color w:val="0070C0"/>
                <w:sz w:val="20"/>
                <w:szCs w:val="20"/>
                <w:lang w:eastAsia="ru-RU"/>
              </w:rPr>
            </w:pPr>
            <w:r w:rsidRPr="000F1566">
              <w:rPr>
                <w:rFonts w:ascii="Times New Roman" w:eastAsia="Times New Roman" w:hAnsi="Times New Roman" w:cs="Times New Roman"/>
                <w:color w:val="0070C0"/>
                <w:sz w:val="20"/>
                <w:szCs w:val="20"/>
                <w:lang w:eastAsia="ru-RU"/>
              </w:rPr>
              <w:t xml:space="preserve">СЕЛЬСКОГО ПОСЕЛЕНИЯ </w:t>
            </w:r>
          </w:p>
          <w:p w:rsidR="000F1566" w:rsidRPr="000F1566" w:rsidRDefault="000F1566" w:rsidP="000F1566">
            <w:pPr>
              <w:spacing w:after="0" w:line="240" w:lineRule="auto"/>
              <w:jc w:val="center"/>
              <w:rPr>
                <w:rFonts w:ascii="Times New Roman" w:eastAsia="Times New Roman" w:hAnsi="Times New Roman" w:cs="Times New Roman"/>
                <w:b/>
                <w:color w:val="0070C0"/>
                <w:sz w:val="20"/>
                <w:szCs w:val="20"/>
                <w:lang w:eastAsia="ru-RU"/>
              </w:rPr>
            </w:pPr>
            <w:r w:rsidRPr="000F1566">
              <w:rPr>
                <w:rFonts w:ascii="Times New Roman" w:eastAsia="Times New Roman" w:hAnsi="Times New Roman" w:cs="Times New Roman"/>
                <w:b/>
                <w:color w:val="0070C0"/>
                <w:sz w:val="28"/>
                <w:szCs w:val="28"/>
                <w:lang w:eastAsia="ru-RU"/>
              </w:rPr>
              <w:t>ТАБЫНСКИЙ СЕЛЬСОВЕТ</w:t>
            </w:r>
          </w:p>
          <w:p w:rsidR="000F1566" w:rsidRPr="000F1566" w:rsidRDefault="000F1566" w:rsidP="000F1566">
            <w:pPr>
              <w:keepNext/>
              <w:spacing w:after="0" w:line="240" w:lineRule="auto"/>
              <w:jc w:val="center"/>
              <w:outlineLvl w:val="0"/>
              <w:rPr>
                <w:rFonts w:ascii="Times New Roman" w:eastAsia="Times New Roman" w:hAnsi="Times New Roman" w:cs="Times New Roman"/>
                <w:color w:val="0070C0"/>
                <w:spacing w:val="20"/>
                <w:sz w:val="20"/>
                <w:szCs w:val="20"/>
                <w:lang w:eastAsia="ru-RU"/>
              </w:rPr>
            </w:pPr>
            <w:r w:rsidRPr="000F1566">
              <w:rPr>
                <w:rFonts w:ascii="Times New Roman" w:eastAsia="Times New Roman" w:hAnsi="Times New Roman" w:cs="Times New Roman"/>
                <w:color w:val="0070C0"/>
                <w:spacing w:val="20"/>
                <w:sz w:val="20"/>
                <w:szCs w:val="20"/>
                <w:lang w:eastAsia="ru-RU"/>
              </w:rPr>
              <w:t xml:space="preserve">МУНИЦИПАЛЬНОГО РАЙОНА ГАФУРИЙСКИЙ РАЙОН </w:t>
            </w:r>
          </w:p>
          <w:p w:rsidR="000F1566" w:rsidRPr="000F1566" w:rsidRDefault="000F1566" w:rsidP="000F1566">
            <w:pPr>
              <w:keepNext/>
              <w:spacing w:after="0" w:line="240" w:lineRule="auto"/>
              <w:jc w:val="center"/>
              <w:outlineLvl w:val="0"/>
              <w:rPr>
                <w:rFonts w:ascii="Times New Roman" w:eastAsia="Times New Roman" w:hAnsi="Times New Roman" w:cs="Times New Roman"/>
                <w:b/>
                <w:sz w:val="20"/>
                <w:szCs w:val="20"/>
                <w:lang w:eastAsia="ru-RU"/>
              </w:rPr>
            </w:pPr>
            <w:r w:rsidRPr="000F1566">
              <w:rPr>
                <w:rFonts w:ascii="Times New Roman" w:eastAsia="Times New Roman" w:hAnsi="Times New Roman" w:cs="Times New Roman"/>
                <w:color w:val="0070C0"/>
                <w:sz w:val="20"/>
                <w:szCs w:val="20"/>
                <w:lang w:eastAsia="ru-RU"/>
              </w:rPr>
              <w:t>РЕСПУБЛИКИ БАШКОРТОСТАН</w:t>
            </w:r>
          </w:p>
        </w:tc>
      </w:tr>
    </w:tbl>
    <w:p w:rsidR="000F1566" w:rsidRPr="000F1566" w:rsidRDefault="000F1566" w:rsidP="000F1566">
      <w:pPr>
        <w:spacing w:after="0" w:line="240" w:lineRule="auto"/>
        <w:jc w:val="center"/>
        <w:rPr>
          <w:rFonts w:ascii="Times New Roman" w:eastAsia="Times New Roman" w:hAnsi="Times New Roman" w:cs="Times New Roman"/>
          <w:color w:val="0070C0"/>
          <w:sz w:val="24"/>
          <w:szCs w:val="24"/>
          <w:lang w:eastAsia="ru-RU"/>
        </w:rPr>
      </w:pPr>
    </w:p>
    <w:tbl>
      <w:tblPr>
        <w:tblW w:w="5000" w:type="pct"/>
        <w:tblBorders>
          <w:bottom w:val="thickThinMediumGap" w:sz="18" w:space="0" w:color="auto"/>
        </w:tblBorders>
        <w:shd w:val="clear" w:color="auto" w:fill="0070C0"/>
        <w:tblLook w:val="0000" w:firstRow="0" w:lastRow="0" w:firstColumn="0" w:lastColumn="0" w:noHBand="0" w:noVBand="0"/>
      </w:tblPr>
      <w:tblGrid>
        <w:gridCol w:w="10281"/>
      </w:tblGrid>
      <w:tr w:rsidR="000F1566" w:rsidRPr="000F1566" w:rsidTr="00FA1CE7">
        <w:tc>
          <w:tcPr>
            <w:tcW w:w="5000" w:type="pct"/>
            <w:shd w:val="clear" w:color="auto" w:fill="0070C0"/>
          </w:tcPr>
          <w:p w:rsidR="000F1566" w:rsidRPr="000F1566" w:rsidRDefault="000F1566" w:rsidP="000F1566">
            <w:pPr>
              <w:spacing w:after="0" w:line="240" w:lineRule="auto"/>
              <w:jc w:val="center"/>
              <w:rPr>
                <w:rFonts w:ascii="Arial" w:eastAsia="Times New Roman" w:hAnsi="Arial" w:cs="Arial"/>
                <w:color w:val="0070C0"/>
                <w:sz w:val="2"/>
                <w:szCs w:val="20"/>
                <w:lang w:eastAsia="ru-RU"/>
              </w:rPr>
            </w:pPr>
          </w:p>
        </w:tc>
      </w:tr>
    </w:tbl>
    <w:p w:rsidR="000F1566" w:rsidRPr="000F1566" w:rsidRDefault="000F1566" w:rsidP="000F1566">
      <w:pPr>
        <w:spacing w:after="0" w:line="240" w:lineRule="auto"/>
        <w:jc w:val="center"/>
        <w:rPr>
          <w:rFonts w:ascii="Arial" w:eastAsia="Times New Roman" w:hAnsi="Arial" w:cs="Arial"/>
          <w:color w:val="0070C0"/>
          <w:sz w:val="16"/>
          <w:szCs w:val="20"/>
          <w:lang w:eastAsia="ru-RU"/>
        </w:rPr>
      </w:pPr>
    </w:p>
    <w:tbl>
      <w:tblPr>
        <w:tblW w:w="0" w:type="auto"/>
        <w:tblInd w:w="-34" w:type="dxa"/>
        <w:tblLook w:val="04A0" w:firstRow="1" w:lastRow="0" w:firstColumn="1" w:lastColumn="0" w:noHBand="0" w:noVBand="1"/>
      </w:tblPr>
      <w:tblGrid>
        <w:gridCol w:w="3828"/>
        <w:gridCol w:w="1701"/>
        <w:gridCol w:w="4252"/>
      </w:tblGrid>
      <w:tr w:rsidR="000F1566" w:rsidRPr="000F1566" w:rsidTr="00FA1CE7">
        <w:tc>
          <w:tcPr>
            <w:tcW w:w="3828" w:type="dxa"/>
            <w:shd w:val="clear" w:color="auto" w:fill="auto"/>
          </w:tcPr>
          <w:p w:rsidR="000F1566" w:rsidRPr="000F1566" w:rsidRDefault="000F1566" w:rsidP="000F1566">
            <w:pPr>
              <w:spacing w:after="0" w:line="240" w:lineRule="auto"/>
              <w:jc w:val="center"/>
              <w:rPr>
                <w:rFonts w:ascii="Times New Roman" w:eastAsia="Times New Roman" w:hAnsi="Times New Roman" w:cs="Times New Roman"/>
                <w:b/>
                <w:sz w:val="28"/>
                <w:szCs w:val="28"/>
                <w:lang w:eastAsia="ru-RU"/>
              </w:rPr>
            </w:pPr>
            <w:r w:rsidRPr="000F1566">
              <w:rPr>
                <w:rFonts w:ascii="Times New Roman" w:eastAsia="Times New Roman" w:hAnsi="Times New Roman" w:cs="Times New Roman"/>
                <w:b/>
                <w:sz w:val="28"/>
                <w:szCs w:val="28"/>
                <w:lang w:eastAsia="ru-RU"/>
              </w:rPr>
              <w:t>ҠАРАР</w:t>
            </w:r>
          </w:p>
        </w:tc>
        <w:tc>
          <w:tcPr>
            <w:tcW w:w="1701" w:type="dxa"/>
            <w:shd w:val="clear" w:color="auto" w:fill="auto"/>
          </w:tcPr>
          <w:p w:rsidR="000F1566" w:rsidRPr="000F1566" w:rsidRDefault="000F1566" w:rsidP="000F1566">
            <w:pPr>
              <w:spacing w:after="0" w:line="240" w:lineRule="auto"/>
              <w:rPr>
                <w:rFonts w:ascii="Times New Roman" w:eastAsia="Times New Roman" w:hAnsi="Times New Roman" w:cs="Times New Roman"/>
                <w:sz w:val="28"/>
                <w:szCs w:val="28"/>
                <w:lang w:eastAsia="ru-RU"/>
              </w:rPr>
            </w:pPr>
          </w:p>
        </w:tc>
        <w:tc>
          <w:tcPr>
            <w:tcW w:w="4252" w:type="dxa"/>
            <w:shd w:val="clear" w:color="auto" w:fill="auto"/>
          </w:tcPr>
          <w:p w:rsidR="000F1566" w:rsidRPr="000F1566" w:rsidRDefault="000F1566" w:rsidP="000F1566">
            <w:pPr>
              <w:spacing w:after="0" w:line="240" w:lineRule="auto"/>
              <w:jc w:val="center"/>
              <w:rPr>
                <w:rFonts w:ascii="Times New Roman" w:eastAsia="Times New Roman" w:hAnsi="Times New Roman" w:cs="Times New Roman"/>
                <w:b/>
                <w:sz w:val="28"/>
                <w:szCs w:val="28"/>
                <w:lang w:eastAsia="ru-RU"/>
              </w:rPr>
            </w:pPr>
            <w:r w:rsidRPr="000F1566">
              <w:rPr>
                <w:rFonts w:ascii="Times New Roman" w:eastAsia="Times New Roman" w:hAnsi="Times New Roman" w:cs="Times New Roman"/>
                <w:b/>
                <w:sz w:val="28"/>
                <w:szCs w:val="28"/>
                <w:lang w:eastAsia="ru-RU"/>
              </w:rPr>
              <w:t>РЕШЕНИЕ</w:t>
            </w:r>
          </w:p>
        </w:tc>
      </w:tr>
      <w:tr w:rsidR="000F1566" w:rsidRPr="000F1566" w:rsidTr="00FA1CE7">
        <w:tc>
          <w:tcPr>
            <w:tcW w:w="3828" w:type="dxa"/>
            <w:shd w:val="clear" w:color="auto" w:fill="auto"/>
          </w:tcPr>
          <w:p w:rsidR="000F1566" w:rsidRPr="000F1566" w:rsidRDefault="000F1566" w:rsidP="000F1566">
            <w:pPr>
              <w:spacing w:after="0" w:line="240" w:lineRule="auto"/>
              <w:rPr>
                <w:rFonts w:ascii="Times New Roman" w:eastAsia="Times New Roman" w:hAnsi="Times New Roman" w:cs="Times New Roman"/>
                <w:sz w:val="28"/>
                <w:szCs w:val="28"/>
                <w:lang w:eastAsia="ru-RU"/>
              </w:rPr>
            </w:pPr>
          </w:p>
        </w:tc>
        <w:tc>
          <w:tcPr>
            <w:tcW w:w="1701" w:type="dxa"/>
            <w:shd w:val="clear" w:color="auto" w:fill="auto"/>
          </w:tcPr>
          <w:p w:rsidR="000F1566" w:rsidRPr="000F1566" w:rsidRDefault="000F1566" w:rsidP="000F1566">
            <w:pPr>
              <w:spacing w:after="0" w:line="240" w:lineRule="auto"/>
              <w:rPr>
                <w:rFonts w:ascii="Times New Roman" w:eastAsia="Times New Roman" w:hAnsi="Times New Roman" w:cs="Times New Roman"/>
                <w:sz w:val="28"/>
                <w:szCs w:val="28"/>
                <w:lang w:eastAsia="ru-RU"/>
              </w:rPr>
            </w:pPr>
          </w:p>
        </w:tc>
        <w:tc>
          <w:tcPr>
            <w:tcW w:w="4252" w:type="dxa"/>
            <w:shd w:val="clear" w:color="auto" w:fill="auto"/>
          </w:tcPr>
          <w:p w:rsidR="000F1566" w:rsidRPr="000F1566" w:rsidRDefault="000F1566" w:rsidP="000F1566">
            <w:pPr>
              <w:spacing w:after="0" w:line="240" w:lineRule="auto"/>
              <w:rPr>
                <w:rFonts w:ascii="Times New Roman" w:eastAsia="Times New Roman" w:hAnsi="Times New Roman" w:cs="Times New Roman"/>
                <w:sz w:val="28"/>
                <w:szCs w:val="28"/>
                <w:lang w:eastAsia="ru-RU"/>
              </w:rPr>
            </w:pPr>
          </w:p>
        </w:tc>
      </w:tr>
    </w:tbl>
    <w:p w:rsidR="000F1566" w:rsidRPr="000F1566" w:rsidRDefault="000F1566" w:rsidP="000F1566">
      <w:pPr>
        <w:tabs>
          <w:tab w:val="left" w:pos="3795"/>
        </w:tabs>
        <w:spacing w:after="0" w:line="240" w:lineRule="auto"/>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ab/>
      </w:r>
    </w:p>
    <w:p w:rsidR="000F1566" w:rsidRPr="000F1566" w:rsidRDefault="000F1566" w:rsidP="000F1566">
      <w:pPr>
        <w:spacing w:after="0" w:line="240" w:lineRule="auto"/>
        <w:ind w:firstLine="720"/>
        <w:jc w:val="center"/>
        <w:rPr>
          <w:rFonts w:ascii="Times New Roman" w:eastAsia="Times New Roman" w:hAnsi="Times New Roman" w:cs="Times New Roman"/>
          <w:b/>
          <w:sz w:val="28"/>
          <w:szCs w:val="28"/>
          <w:lang w:eastAsia="ru-RU"/>
        </w:rPr>
      </w:pPr>
      <w:r w:rsidRPr="000F1566">
        <w:rPr>
          <w:rFonts w:ascii="Times New Roman" w:eastAsia="Times New Roman" w:hAnsi="Times New Roman" w:cs="Times New Roman"/>
          <w:b/>
          <w:sz w:val="28"/>
          <w:szCs w:val="28"/>
          <w:lang w:eastAsia="ru-RU"/>
        </w:rPr>
        <w:t>Об утверждении Положения об организации ритуальных услуг и содержании мест погребения на территории сельского поселения Табынский сельсовет муниципального района Гафурийский район Республики Башкортостан</w:t>
      </w:r>
    </w:p>
    <w:p w:rsidR="000F1566" w:rsidRPr="000F1566" w:rsidRDefault="000F1566" w:rsidP="000F1566">
      <w:pPr>
        <w:spacing w:after="0" w:line="240" w:lineRule="auto"/>
        <w:ind w:firstLine="720"/>
        <w:rPr>
          <w:rFonts w:ascii="Times New Roman" w:eastAsia="Times New Roman" w:hAnsi="Times New Roman" w:cs="Times New Roman"/>
          <w:sz w:val="28"/>
          <w:szCs w:val="28"/>
          <w:lang w:eastAsia="ru-RU"/>
        </w:rPr>
      </w:pPr>
    </w:p>
    <w:p w:rsidR="000F1566" w:rsidRPr="000F1566" w:rsidRDefault="000F1566" w:rsidP="000F1566">
      <w:pPr>
        <w:spacing w:after="0" w:line="240" w:lineRule="auto"/>
        <w:ind w:firstLine="720"/>
        <w:jc w:val="both"/>
        <w:rPr>
          <w:rFonts w:ascii="Times New Roman" w:eastAsia="Times New Roman" w:hAnsi="Times New Roman" w:cs="Times New Roman"/>
          <w:sz w:val="28"/>
          <w:szCs w:val="28"/>
          <w:lang w:eastAsia="ru-RU"/>
        </w:rPr>
      </w:pPr>
      <w:proofErr w:type="gramStart"/>
      <w:r w:rsidRPr="000F1566">
        <w:rPr>
          <w:rFonts w:ascii="Times New Roman" w:eastAsia="Times New Roman" w:hAnsi="Times New Roman" w:cs="Times New Roman"/>
          <w:sz w:val="28"/>
          <w:szCs w:val="28"/>
          <w:lang w:eastAsia="ru-RU"/>
        </w:rPr>
        <w:t>В соответствии с Федеральным законом от 06 октября 2003 года № 131- ФЗ «Об общих принципах местного самоуправления в Российской Федерации», Федеральным законом от 12 января 1996 года №8-ФЗ «О погребении и похоронном деле», Уставом сельского поселения Табынский сельсовет муниципального района Гафурийский район Республики Башкортостан, в целях определения порядка организации ритуальных услуг и содержании мест погребения на территории сельского поселения Табынский</w:t>
      </w:r>
      <w:proofErr w:type="gramEnd"/>
      <w:r w:rsidRPr="000F1566">
        <w:rPr>
          <w:rFonts w:ascii="Times New Roman" w:eastAsia="Times New Roman" w:hAnsi="Times New Roman" w:cs="Times New Roman"/>
          <w:sz w:val="28"/>
          <w:szCs w:val="28"/>
          <w:lang w:eastAsia="ru-RU"/>
        </w:rPr>
        <w:t xml:space="preserve"> сельсовет муниципального района Гафурийский район Республики Башкортостан, администрация сельского поселения Табынский сельсовет муниципального района Гафурийский район Республики Башкортостан </w:t>
      </w:r>
    </w:p>
    <w:p w:rsidR="000F1566" w:rsidRPr="000F1566" w:rsidRDefault="000F1566" w:rsidP="000F1566">
      <w:pPr>
        <w:spacing w:after="0" w:line="240" w:lineRule="auto"/>
        <w:ind w:firstLine="720"/>
        <w:jc w:val="both"/>
        <w:rPr>
          <w:rFonts w:ascii="Times New Roman" w:eastAsia="Times New Roman" w:hAnsi="Times New Roman" w:cs="Times New Roman"/>
          <w:sz w:val="28"/>
          <w:szCs w:val="28"/>
          <w:lang w:eastAsia="ru-RU"/>
        </w:rPr>
      </w:pPr>
    </w:p>
    <w:p w:rsidR="000F1566" w:rsidRPr="000F1566" w:rsidRDefault="003F1D77" w:rsidP="000F1566">
      <w:pPr>
        <w:spacing w:after="0" w:line="240" w:lineRule="auto"/>
        <w:ind w:firstLine="72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РЕШИЛИ</w:t>
      </w:r>
      <w:r w:rsidR="000F1566" w:rsidRPr="000F1566">
        <w:rPr>
          <w:rFonts w:ascii="Times New Roman" w:eastAsia="Times New Roman" w:hAnsi="Times New Roman" w:cs="Times New Roman"/>
          <w:b/>
          <w:sz w:val="28"/>
          <w:szCs w:val="28"/>
          <w:lang w:eastAsia="ru-RU"/>
        </w:rPr>
        <w:t>:</w:t>
      </w:r>
    </w:p>
    <w:p w:rsidR="000F1566" w:rsidRPr="000F1566" w:rsidRDefault="000F1566" w:rsidP="000F1566">
      <w:pPr>
        <w:spacing w:after="0" w:line="240" w:lineRule="auto"/>
        <w:ind w:firstLine="72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1. Утвердить Положение об организации ритуальных услуг и содержании мест погребения на территории сельского поселения Табынский сельсовет муниципального района Гафурийский район Республики Башкортостан (приложение №1).</w:t>
      </w:r>
    </w:p>
    <w:p w:rsidR="000F1566" w:rsidRPr="000F1566" w:rsidRDefault="000F1566" w:rsidP="000F1566">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Настоящее решение</w:t>
      </w:r>
      <w:r w:rsidRPr="000F1566">
        <w:rPr>
          <w:rFonts w:ascii="Times New Roman" w:eastAsia="Times New Roman" w:hAnsi="Times New Roman" w:cs="Times New Roman"/>
          <w:sz w:val="28"/>
          <w:szCs w:val="28"/>
          <w:lang w:eastAsia="ru-RU"/>
        </w:rPr>
        <w:t xml:space="preserve"> обнародовать в сети Интернет на официальном сайте администрации сельского поселения Табынский сельсовет муниципального района Гафурийский район Республики Башкортостан и на информационном стенде. </w:t>
      </w:r>
    </w:p>
    <w:p w:rsidR="000F1566" w:rsidRPr="000F1566" w:rsidRDefault="000F1566" w:rsidP="000F1566">
      <w:pPr>
        <w:spacing w:after="0" w:line="240" w:lineRule="auto"/>
        <w:ind w:firstLine="72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3. </w:t>
      </w:r>
      <w:proofErr w:type="gramStart"/>
      <w:r w:rsidRPr="000F1566">
        <w:rPr>
          <w:rFonts w:ascii="Times New Roman" w:eastAsia="Times New Roman" w:hAnsi="Times New Roman" w:cs="Times New Roman"/>
          <w:sz w:val="28"/>
          <w:szCs w:val="28"/>
          <w:lang w:eastAsia="ru-RU"/>
        </w:rPr>
        <w:t>Контр</w:t>
      </w:r>
      <w:r>
        <w:rPr>
          <w:rFonts w:ascii="Times New Roman" w:eastAsia="Times New Roman" w:hAnsi="Times New Roman" w:cs="Times New Roman"/>
          <w:sz w:val="28"/>
          <w:szCs w:val="28"/>
          <w:lang w:eastAsia="ru-RU"/>
        </w:rPr>
        <w:t>оль за</w:t>
      </w:r>
      <w:proofErr w:type="gramEnd"/>
      <w:r>
        <w:rPr>
          <w:rFonts w:ascii="Times New Roman" w:eastAsia="Times New Roman" w:hAnsi="Times New Roman" w:cs="Times New Roman"/>
          <w:sz w:val="28"/>
          <w:szCs w:val="28"/>
          <w:lang w:eastAsia="ru-RU"/>
        </w:rPr>
        <w:t xml:space="preserve"> выполнением решения </w:t>
      </w:r>
      <w:r w:rsidRPr="000F1566">
        <w:rPr>
          <w:rFonts w:ascii="Times New Roman" w:eastAsia="Times New Roman" w:hAnsi="Times New Roman" w:cs="Times New Roman"/>
          <w:sz w:val="28"/>
          <w:szCs w:val="28"/>
          <w:lang w:eastAsia="ru-RU"/>
        </w:rPr>
        <w:t xml:space="preserve"> оставляю за собой.</w:t>
      </w: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Зам</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редседателя</w:t>
      </w:r>
      <w:proofErr w:type="spellEnd"/>
      <w:r>
        <w:rPr>
          <w:rFonts w:ascii="Times New Roman" w:eastAsia="Times New Roman" w:hAnsi="Times New Roman" w:cs="Times New Roman"/>
          <w:sz w:val="28"/>
          <w:szCs w:val="28"/>
          <w:lang w:eastAsia="ru-RU"/>
        </w:rPr>
        <w:t xml:space="preserve"> Совета</w:t>
      </w:r>
      <w:r w:rsidRPr="000F1566">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Л.В.Зимина</w:t>
      </w:r>
      <w:proofErr w:type="spellEnd"/>
      <w:r>
        <w:rPr>
          <w:rFonts w:ascii="Times New Roman" w:eastAsia="Times New Roman" w:hAnsi="Times New Roman" w:cs="Times New Roman"/>
          <w:sz w:val="28"/>
          <w:szCs w:val="28"/>
          <w:lang w:eastAsia="ru-RU"/>
        </w:rPr>
        <w:t xml:space="preserve"> </w:t>
      </w: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
    <w:p w:rsidR="000F1566" w:rsidRPr="000F1566" w:rsidRDefault="000F1566" w:rsidP="000F1566">
      <w:pPr>
        <w:autoSpaceDE w:val="0"/>
        <w:autoSpaceDN w:val="0"/>
        <w:adjustRightInd w:val="0"/>
        <w:spacing w:after="0" w:line="240" w:lineRule="auto"/>
        <w:ind w:right="97"/>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с. Табынское</w:t>
      </w:r>
    </w:p>
    <w:p w:rsidR="000F1566" w:rsidRPr="000F1566" w:rsidRDefault="000F1566" w:rsidP="000F1566">
      <w:pPr>
        <w:autoSpaceDE w:val="0"/>
        <w:autoSpaceDN w:val="0"/>
        <w:adjustRightInd w:val="0"/>
        <w:spacing w:after="0" w:line="240" w:lineRule="auto"/>
        <w:ind w:right="97"/>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от </w:t>
      </w:r>
      <w:r w:rsidR="002D4831">
        <w:rPr>
          <w:rFonts w:ascii="Times New Roman" w:eastAsia="Times New Roman" w:hAnsi="Times New Roman" w:cs="Times New Roman"/>
          <w:sz w:val="28"/>
          <w:szCs w:val="28"/>
          <w:lang w:eastAsia="ru-RU"/>
        </w:rPr>
        <w:t xml:space="preserve">26.06. </w:t>
      </w:r>
      <w:r w:rsidRPr="000F1566">
        <w:rPr>
          <w:rFonts w:ascii="Times New Roman" w:eastAsia="Times New Roman" w:hAnsi="Times New Roman" w:cs="Times New Roman"/>
          <w:sz w:val="28"/>
          <w:szCs w:val="28"/>
          <w:lang w:eastAsia="ru-RU"/>
        </w:rPr>
        <w:t>2025 г.</w:t>
      </w:r>
    </w:p>
    <w:p w:rsidR="000F1566" w:rsidRPr="000F1566" w:rsidRDefault="000F1566" w:rsidP="000F1566">
      <w:pPr>
        <w:autoSpaceDE w:val="0"/>
        <w:autoSpaceDN w:val="0"/>
        <w:adjustRightInd w:val="0"/>
        <w:spacing w:after="0" w:line="240" w:lineRule="auto"/>
        <w:ind w:right="9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D4831">
        <w:rPr>
          <w:rFonts w:ascii="Times New Roman" w:eastAsia="Times New Roman" w:hAnsi="Times New Roman" w:cs="Times New Roman"/>
          <w:sz w:val="28"/>
          <w:szCs w:val="28"/>
          <w:lang w:eastAsia="ru-RU"/>
        </w:rPr>
        <w:t>5</w:t>
      </w:r>
      <w:r w:rsidR="00273305">
        <w:rPr>
          <w:rFonts w:ascii="Times New Roman" w:eastAsia="Times New Roman" w:hAnsi="Times New Roman" w:cs="Times New Roman"/>
          <w:sz w:val="28"/>
          <w:szCs w:val="28"/>
          <w:lang w:eastAsia="ru-RU"/>
        </w:rPr>
        <w:t>/31-73</w:t>
      </w:r>
    </w:p>
    <w:p w:rsidR="00143186" w:rsidRDefault="00143186"/>
    <w:p w:rsidR="000F1566" w:rsidRDefault="000F1566" w:rsidP="000F1566">
      <w:pPr>
        <w:autoSpaceDE w:val="0"/>
        <w:autoSpaceDN w:val="0"/>
        <w:adjustRightInd w:val="0"/>
        <w:spacing w:after="0" w:line="240" w:lineRule="auto"/>
        <w:jc w:val="center"/>
        <w:outlineLvl w:val="0"/>
        <w:rPr>
          <w:rFonts w:ascii="Times New Roman" w:eastAsia="Times New Roman" w:hAnsi="Times New Roman" w:cs="Times New Roman"/>
          <w:sz w:val="28"/>
          <w:szCs w:val="28"/>
          <w:lang w:eastAsia="ru-RU"/>
        </w:rPr>
      </w:pPr>
    </w:p>
    <w:p w:rsidR="000F1566" w:rsidRDefault="000F1566" w:rsidP="000F1566">
      <w:pPr>
        <w:autoSpaceDE w:val="0"/>
        <w:autoSpaceDN w:val="0"/>
        <w:adjustRightInd w:val="0"/>
        <w:spacing w:after="0" w:line="240" w:lineRule="auto"/>
        <w:jc w:val="center"/>
        <w:outlineLvl w:val="0"/>
        <w:rPr>
          <w:rFonts w:ascii="Times New Roman" w:eastAsia="Times New Roman" w:hAnsi="Times New Roman" w:cs="Times New Roman"/>
          <w:sz w:val="28"/>
          <w:szCs w:val="28"/>
          <w:lang w:eastAsia="ru-RU"/>
        </w:rPr>
      </w:pPr>
    </w:p>
    <w:p w:rsidR="000F1566" w:rsidRPr="000F1566" w:rsidRDefault="000F1566" w:rsidP="000F1566">
      <w:pPr>
        <w:autoSpaceDE w:val="0"/>
        <w:autoSpaceDN w:val="0"/>
        <w:adjustRightInd w:val="0"/>
        <w:spacing w:after="0" w:line="240" w:lineRule="auto"/>
        <w:jc w:val="center"/>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3F1D77">
        <w:rPr>
          <w:rFonts w:ascii="Times New Roman" w:eastAsia="Times New Roman" w:hAnsi="Times New Roman" w:cs="Times New Roman"/>
          <w:sz w:val="28"/>
          <w:szCs w:val="28"/>
          <w:lang w:eastAsia="ru-RU"/>
        </w:rPr>
        <w:t xml:space="preserve">           </w:t>
      </w:r>
      <w:r w:rsidRPr="000F1566">
        <w:rPr>
          <w:rFonts w:ascii="Times New Roman" w:eastAsia="Times New Roman" w:hAnsi="Times New Roman" w:cs="Times New Roman"/>
          <w:sz w:val="28"/>
          <w:szCs w:val="28"/>
          <w:lang w:eastAsia="ru-RU"/>
        </w:rPr>
        <w:t>УТВЕРЖДЕН</w:t>
      </w:r>
    </w:p>
    <w:p w:rsidR="000F1566" w:rsidRPr="000F1566" w:rsidRDefault="000F1566" w:rsidP="000F1566">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Решением </w:t>
      </w:r>
      <w:r w:rsidRPr="000F1566">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Совета</w:t>
      </w:r>
    </w:p>
    <w:p w:rsidR="000F1566" w:rsidRPr="000F1566" w:rsidRDefault="000F1566" w:rsidP="000F1566">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0F1566">
        <w:rPr>
          <w:rFonts w:ascii="Times New Roman" w:eastAsia="Times New Roman" w:hAnsi="Times New Roman" w:cs="Times New Roman"/>
          <w:bCs/>
          <w:sz w:val="28"/>
          <w:szCs w:val="28"/>
          <w:lang w:eastAsia="ru-RU"/>
        </w:rPr>
        <w:t xml:space="preserve">сельского поселения </w:t>
      </w:r>
    </w:p>
    <w:p w:rsidR="000F1566" w:rsidRPr="000F1566" w:rsidRDefault="000F1566" w:rsidP="000F1566">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0F1566">
        <w:rPr>
          <w:rFonts w:ascii="Times New Roman" w:eastAsia="Times New Roman" w:hAnsi="Times New Roman" w:cs="Times New Roman"/>
          <w:bCs/>
          <w:sz w:val="28"/>
          <w:szCs w:val="28"/>
          <w:lang w:eastAsia="ru-RU"/>
        </w:rPr>
        <w:t>Табынский сельсовет</w:t>
      </w:r>
    </w:p>
    <w:p w:rsidR="000F1566" w:rsidRPr="000F1566" w:rsidRDefault="000F1566" w:rsidP="000F1566">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D8253B">
        <w:rPr>
          <w:rFonts w:ascii="Times New Roman" w:eastAsia="Times New Roman" w:hAnsi="Times New Roman" w:cs="Times New Roman"/>
          <w:bCs/>
          <w:sz w:val="28"/>
          <w:szCs w:val="28"/>
          <w:lang w:eastAsia="ru-RU"/>
        </w:rPr>
        <w:t>От 26.06.</w:t>
      </w:r>
      <w:r>
        <w:rPr>
          <w:rFonts w:ascii="Times New Roman" w:eastAsia="Times New Roman" w:hAnsi="Times New Roman" w:cs="Times New Roman"/>
          <w:bCs/>
          <w:sz w:val="28"/>
          <w:szCs w:val="28"/>
          <w:lang w:eastAsia="ru-RU"/>
        </w:rPr>
        <w:t>2025 г. №</w:t>
      </w:r>
      <w:r w:rsidR="00273305">
        <w:rPr>
          <w:rFonts w:ascii="Times New Roman" w:eastAsia="Times New Roman" w:hAnsi="Times New Roman" w:cs="Times New Roman"/>
          <w:bCs/>
          <w:sz w:val="28"/>
          <w:szCs w:val="28"/>
          <w:lang w:eastAsia="ru-RU"/>
        </w:rPr>
        <w:t>5/31-73</w:t>
      </w:r>
    </w:p>
    <w:p w:rsidR="000F1566" w:rsidRPr="000F1566" w:rsidRDefault="000F1566" w:rsidP="000F1566">
      <w:pPr>
        <w:widowControl w:val="0"/>
        <w:autoSpaceDE w:val="0"/>
        <w:autoSpaceDN w:val="0"/>
        <w:adjustRightInd w:val="0"/>
        <w:spacing w:after="0" w:line="240" w:lineRule="auto"/>
        <w:ind w:firstLine="54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54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spacing w:after="0" w:line="240" w:lineRule="auto"/>
        <w:jc w:val="center"/>
        <w:rPr>
          <w:rFonts w:ascii="Times New Roman" w:eastAsia="Calibri" w:hAnsi="Times New Roman" w:cs="Times New Roman"/>
          <w:b/>
          <w:sz w:val="28"/>
          <w:szCs w:val="28"/>
          <w:lang w:eastAsia="ru-RU"/>
        </w:rPr>
      </w:pPr>
      <w:r w:rsidRPr="000F1566">
        <w:rPr>
          <w:rFonts w:ascii="Times New Roman" w:eastAsia="Calibri" w:hAnsi="Times New Roman" w:cs="Times New Roman"/>
          <w:b/>
          <w:sz w:val="28"/>
          <w:szCs w:val="28"/>
          <w:lang w:eastAsia="ru-RU"/>
        </w:rPr>
        <w:t>Порядок предоставления (резервирования) земельных участков на кладбищах, расположенных на территории сельского поселения Табынский сельсовет для создания семейных (родовых) захоронений</w:t>
      </w:r>
    </w:p>
    <w:p w:rsidR="000F1566" w:rsidRPr="000F1566" w:rsidRDefault="000F1566" w:rsidP="000F1566">
      <w:pPr>
        <w:widowControl w:val="0"/>
        <w:autoSpaceDE w:val="0"/>
        <w:autoSpaceDN w:val="0"/>
        <w:adjustRightInd w:val="0"/>
        <w:spacing w:after="0" w:line="240" w:lineRule="auto"/>
        <w:ind w:firstLine="54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54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1. </w:t>
      </w:r>
      <w:proofErr w:type="gramStart"/>
      <w:r w:rsidRPr="000F1566">
        <w:rPr>
          <w:rFonts w:ascii="Times New Roman" w:eastAsia="Times New Roman" w:hAnsi="Times New Roman" w:cs="Times New Roman"/>
          <w:sz w:val="28"/>
          <w:szCs w:val="28"/>
          <w:lang w:eastAsia="ru-RU"/>
        </w:rPr>
        <w:t xml:space="preserve">Настоящий Порядок устанавливает процедуру предоставления (резервирования) земельных участков на кладбищах на территории сельского поселения Табынский сельсовет для создания семейных (родовых) захоронений и не распространяется на отношения, связанные с бесплатным предоставлением участков земли на кладбищах в соответствии с </w:t>
      </w:r>
      <w:hyperlink r:id="rId6" w:history="1">
        <w:r w:rsidRPr="000F1566">
          <w:rPr>
            <w:rFonts w:ascii="Times New Roman" w:eastAsia="Times New Roman" w:hAnsi="Times New Roman" w:cs="Times New Roman"/>
            <w:color w:val="0000FF"/>
            <w:sz w:val="28"/>
            <w:szCs w:val="28"/>
            <w:lang w:eastAsia="ru-RU"/>
          </w:rPr>
          <w:t>частью 5 статьи 16</w:t>
        </w:r>
      </w:hyperlink>
      <w:r w:rsidRPr="000F1566">
        <w:rPr>
          <w:rFonts w:ascii="Times New Roman" w:eastAsia="Times New Roman" w:hAnsi="Times New Roman" w:cs="Times New Roman"/>
          <w:sz w:val="28"/>
          <w:szCs w:val="28"/>
          <w:lang w:eastAsia="ru-RU"/>
        </w:rPr>
        <w:t xml:space="preserve"> Федерального закона от 12.01.1996 № 8-ФЗ «О погребении и похоронном деле».</w:t>
      </w:r>
      <w:proofErr w:type="gramEnd"/>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2. Земельные участки для создания семейных захоронений предоставляются как непосредственно при осуществлении погребения умерших, так и под будущие захоронения (резервирование).</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3. </w:t>
      </w:r>
      <w:proofErr w:type="gramStart"/>
      <w:r w:rsidRPr="000F1566">
        <w:rPr>
          <w:rFonts w:ascii="Times New Roman" w:eastAsia="Times New Roman" w:hAnsi="Times New Roman" w:cs="Times New Roman"/>
          <w:sz w:val="28"/>
          <w:szCs w:val="28"/>
          <w:lang w:eastAsia="ru-RU"/>
        </w:rPr>
        <w:t>Предоставление (резервирование) земельных участков для создания семейных захоронений осуществляется для погребения лиц, состоящих в родстве с лицом, которому предоставляется земельный участок под семейное захоронение: супруг, супруга, дети, родители, усыновленные, усыновители, родные братья и родные сестры, внуки, дедушки, бабушки, иные лица, состоящие в родстве.</w:t>
      </w:r>
      <w:proofErr w:type="gramEnd"/>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4. Предоставление (резервирование) земельного участка для создания семейных захоронений, формирование и ведение реестра семейных (родовых) захоронений осуществляется администрацией сельского поселения Табынский сельсовет.</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6. Определение зон для создания семейных (родовых) захоронений осуществляется в соответствии с планом кладбища. Общая площадь не должна превышать 1/3 общей площади зоны захоронения кладбища.</w:t>
      </w:r>
    </w:p>
    <w:p w:rsidR="000F1566" w:rsidRPr="000F1566" w:rsidRDefault="000F1566" w:rsidP="000F1566">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7. Учет семейных захоронений осуществляется в порядке, установленном муниципальным нормативным правовым актом.</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8. Земельный участок для создания семейного (родового) захоронения предоставляется (резервируется) в размере не более 25 квадратных метров. Размер земельного участка для создания семейного (родового) захоронения предоставляемого бесплатно составляет 9 квадратных метров.</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0" w:name="P48"/>
      <w:bookmarkEnd w:id="0"/>
      <w:r w:rsidRPr="000F1566">
        <w:rPr>
          <w:rFonts w:ascii="Times New Roman" w:eastAsia="Times New Roman" w:hAnsi="Times New Roman" w:cs="Times New Roman"/>
          <w:sz w:val="28"/>
          <w:szCs w:val="28"/>
          <w:lang w:eastAsia="ru-RU"/>
        </w:rPr>
        <w:t>9. В целях предоставления (резервирования) земельного участка для создания семейного (родового) захоронения, заявитель предоставляет в Администрацию сельского поселения Табынский сельсовет следующие документы:</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 </w:t>
      </w:r>
      <w:hyperlink w:anchor="P82" w:history="1">
        <w:r w:rsidRPr="000F1566">
          <w:rPr>
            <w:rFonts w:ascii="Times New Roman" w:eastAsia="Times New Roman" w:hAnsi="Times New Roman" w:cs="Times New Roman"/>
            <w:color w:val="0000FF"/>
            <w:sz w:val="28"/>
            <w:szCs w:val="28"/>
            <w:lang w:eastAsia="ru-RU"/>
          </w:rPr>
          <w:t>заявку</w:t>
        </w:r>
      </w:hyperlink>
      <w:r w:rsidRPr="000F1566">
        <w:rPr>
          <w:rFonts w:ascii="Times New Roman" w:eastAsia="Times New Roman" w:hAnsi="Times New Roman" w:cs="Times New Roman"/>
          <w:sz w:val="28"/>
          <w:szCs w:val="28"/>
          <w:lang w:eastAsia="ru-RU"/>
        </w:rPr>
        <w:t xml:space="preserve"> о предоставлении (резервировании) земельного участка для создания семейного (родового) захоронения с указанием паспортных данных заявителя (по форме согласно приложению № 1 к настоящему Порядку);</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копию паспорта заявителя с предъявлением подлинника для сверки;</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 копии документов, подтверждающих родство лиц, в отношении которых предоставляется (резервируется) земельный участок для создания семейного </w:t>
      </w:r>
      <w:r w:rsidRPr="000F1566">
        <w:rPr>
          <w:rFonts w:ascii="Times New Roman" w:eastAsia="Times New Roman" w:hAnsi="Times New Roman" w:cs="Times New Roman"/>
          <w:sz w:val="28"/>
          <w:szCs w:val="28"/>
          <w:lang w:eastAsia="ru-RU"/>
        </w:rPr>
        <w:lastRenderedPageBreak/>
        <w:t>(родового)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 </w:t>
      </w:r>
      <w:hyperlink w:anchor="P130" w:history="1">
        <w:r w:rsidRPr="000F1566">
          <w:rPr>
            <w:rFonts w:ascii="Times New Roman" w:eastAsia="Times New Roman" w:hAnsi="Times New Roman" w:cs="Times New Roman"/>
            <w:color w:val="0000FF"/>
            <w:sz w:val="28"/>
            <w:szCs w:val="28"/>
            <w:lang w:eastAsia="ru-RU"/>
          </w:rPr>
          <w:t>согласие</w:t>
        </w:r>
      </w:hyperlink>
      <w:r w:rsidRPr="000F1566">
        <w:rPr>
          <w:rFonts w:ascii="Times New Roman" w:eastAsia="Times New Roman" w:hAnsi="Times New Roman" w:cs="Times New Roman"/>
          <w:sz w:val="28"/>
          <w:szCs w:val="28"/>
          <w:lang w:eastAsia="ru-RU"/>
        </w:rPr>
        <w:t xml:space="preserve"> на обработку персональных данных (по форме согласно приложению № 2 к настоящему Порядку).</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10. Решение о предоставлении (резервировании) земельного участка для создания семейного (родового) захоронения или об отказе в его предоставлении (резервировании) принимается в срок не позднее пятнадцати рабочих дней со дня получения заявки со всеми необходимыми документами, указанными в </w:t>
      </w:r>
      <w:hyperlink w:anchor="P48" w:history="1">
        <w:r w:rsidRPr="000F1566">
          <w:rPr>
            <w:rFonts w:ascii="Times New Roman" w:eastAsia="Times New Roman" w:hAnsi="Times New Roman" w:cs="Times New Roman"/>
            <w:color w:val="0000FF"/>
            <w:sz w:val="28"/>
            <w:szCs w:val="28"/>
            <w:lang w:eastAsia="ru-RU"/>
          </w:rPr>
          <w:t>пункте 12</w:t>
        </w:r>
      </w:hyperlink>
      <w:r w:rsidRPr="000F1566">
        <w:rPr>
          <w:rFonts w:ascii="Times New Roman" w:eastAsia="Times New Roman" w:hAnsi="Times New Roman" w:cs="Times New Roman"/>
          <w:sz w:val="28"/>
          <w:szCs w:val="28"/>
          <w:lang w:eastAsia="ru-RU"/>
        </w:rPr>
        <w:t xml:space="preserve"> настоящего Порядка (по форме согласно </w:t>
      </w:r>
      <w:hyperlink w:anchor="P161" w:history="1">
        <w:r w:rsidRPr="000F1566">
          <w:rPr>
            <w:rFonts w:ascii="Times New Roman" w:eastAsia="Times New Roman" w:hAnsi="Times New Roman" w:cs="Times New Roman"/>
            <w:color w:val="0000FF"/>
            <w:sz w:val="28"/>
            <w:szCs w:val="28"/>
            <w:lang w:eastAsia="ru-RU"/>
          </w:rPr>
          <w:t>приложениям № 3, № 4</w:t>
        </w:r>
      </w:hyperlink>
      <w:r w:rsidRPr="000F1566">
        <w:rPr>
          <w:rFonts w:ascii="Times New Roman" w:eastAsia="Times New Roman" w:hAnsi="Times New Roman" w:cs="Times New Roman"/>
          <w:sz w:val="28"/>
          <w:szCs w:val="28"/>
          <w:lang w:eastAsia="ru-RU"/>
        </w:rPr>
        <w:t xml:space="preserve"> к настоящему Порядку). </w:t>
      </w:r>
      <w:proofErr w:type="gramStart"/>
      <w:r w:rsidRPr="000F1566">
        <w:rPr>
          <w:rFonts w:ascii="Times New Roman" w:eastAsia="Times New Roman" w:hAnsi="Times New Roman" w:cs="Times New Roman"/>
          <w:sz w:val="28"/>
          <w:szCs w:val="28"/>
          <w:lang w:eastAsia="ru-RU"/>
        </w:rPr>
        <w:t>В решении о предоставлении (резервировании) участка земли указывается наименование кладбища, на территории которого оно зарезервировано, место расположения земельного участка на кладбище (номер квартала, ряда, места), предоставляемого (резервируемого) для создания семейного (родового) захоронения.</w:t>
      </w:r>
      <w:proofErr w:type="gramEnd"/>
      <w:r w:rsidRPr="000F1566">
        <w:rPr>
          <w:rFonts w:ascii="Times New Roman" w:eastAsia="Times New Roman" w:hAnsi="Times New Roman" w:cs="Times New Roman"/>
          <w:sz w:val="28"/>
          <w:szCs w:val="28"/>
          <w:lang w:eastAsia="ru-RU"/>
        </w:rPr>
        <w:t xml:space="preserve"> Копия решения вручается заявителю под подпись в течение трех рабочих дней со дня подписания данного решения.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11. Основания для отказа в предоставлении (резервировании) земельного участка 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в представленных заявителем документах обнаружены недостоверные данные;</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8"/>
          <w:szCs w:val="28"/>
          <w:lang w:eastAsia="ru-RU"/>
        </w:rPr>
        <w:t xml:space="preserve">                                                                                                                       </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заявителем не представлены документы, определенные настоящим Порядком;</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заявитель отказался от мест, предложенных 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заявителем полностью не использован ранее предоставленный участок земли для создания семейного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заявитель выразил желание получить участок земли, который не может быть предоставлен (зарезервирован) для создания семейного (родового) захоронения, в связи со структурными и архитектурно-ландшафтными особенностями кладбища;</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12. </w:t>
      </w:r>
      <w:proofErr w:type="gramStart"/>
      <w:r w:rsidRPr="000F1566">
        <w:rPr>
          <w:rFonts w:ascii="Times New Roman" w:eastAsia="Times New Roman" w:hAnsi="Times New Roman" w:cs="Times New Roman"/>
          <w:sz w:val="28"/>
          <w:szCs w:val="28"/>
          <w:lang w:eastAsia="ru-RU"/>
        </w:rPr>
        <w:t>Заявитель вправе обжаловать отказ в предоставлении (резервировании) земельного участка для создания семейного (родового) захоронения в досудебном порядке в администрацию сельского поселения Табынский сельсовет в письменной форме, в том числе при личном приеме заявителя, или в электронном виде, а также повторно обратиться с заявкой о предоставлении (резервировании) земельного участка для семейного захоронения после устранения обстоятельств, послуживших основанием для отказа в предоставлении</w:t>
      </w:r>
      <w:proofErr w:type="gramEnd"/>
      <w:r w:rsidRPr="000F1566">
        <w:rPr>
          <w:rFonts w:ascii="Times New Roman" w:eastAsia="Times New Roman" w:hAnsi="Times New Roman" w:cs="Times New Roman"/>
          <w:sz w:val="28"/>
          <w:szCs w:val="28"/>
          <w:lang w:eastAsia="ru-RU"/>
        </w:rPr>
        <w:t xml:space="preserve"> (</w:t>
      </w:r>
      <w:proofErr w:type="gramStart"/>
      <w:r w:rsidRPr="000F1566">
        <w:rPr>
          <w:rFonts w:ascii="Times New Roman" w:eastAsia="Times New Roman" w:hAnsi="Times New Roman" w:cs="Times New Roman"/>
          <w:sz w:val="28"/>
          <w:szCs w:val="28"/>
          <w:lang w:eastAsia="ru-RU"/>
        </w:rPr>
        <w:t>резервировании</w:t>
      </w:r>
      <w:proofErr w:type="gramEnd"/>
      <w:r w:rsidRPr="000F1566">
        <w:rPr>
          <w:rFonts w:ascii="Times New Roman" w:eastAsia="Times New Roman" w:hAnsi="Times New Roman" w:cs="Times New Roman"/>
          <w:sz w:val="28"/>
          <w:szCs w:val="28"/>
          <w:lang w:eastAsia="ru-RU"/>
        </w:rPr>
        <w:t>) земельного участка 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В случае отказа в удовлетворении жалобы, заявитель вправе обжаловать отказ в предоставлении (резервировании) земельного участка для создания семейного (родового) захоронения в судебном порядке.</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13. Предоставление (резервирование) земельного участка для создания семейного (родового) захоронения оформляется </w:t>
      </w:r>
      <w:hyperlink w:anchor="P264" w:history="1">
        <w:r w:rsidRPr="000F1566">
          <w:rPr>
            <w:rFonts w:ascii="Times New Roman" w:eastAsia="Times New Roman" w:hAnsi="Times New Roman" w:cs="Times New Roman"/>
            <w:color w:val="0000FF"/>
            <w:sz w:val="28"/>
            <w:szCs w:val="28"/>
            <w:lang w:eastAsia="ru-RU"/>
          </w:rPr>
          <w:t>удостоверением</w:t>
        </w:r>
      </w:hyperlink>
      <w:r w:rsidRPr="000F1566">
        <w:rPr>
          <w:rFonts w:ascii="Times New Roman" w:eastAsia="Times New Roman" w:hAnsi="Times New Roman" w:cs="Times New Roman"/>
          <w:sz w:val="28"/>
          <w:szCs w:val="28"/>
          <w:lang w:eastAsia="ru-RU"/>
        </w:rPr>
        <w:t xml:space="preserve"> о предоставлении (резервировании) семейного захоронения, с указанием в нем места расположения </w:t>
      </w:r>
      <w:r w:rsidRPr="000F1566">
        <w:rPr>
          <w:rFonts w:ascii="Times New Roman" w:eastAsia="Times New Roman" w:hAnsi="Times New Roman" w:cs="Times New Roman"/>
          <w:sz w:val="28"/>
          <w:szCs w:val="28"/>
          <w:lang w:eastAsia="ru-RU"/>
        </w:rPr>
        <w:lastRenderedPageBreak/>
        <w:t>земельного участка, его размера, а также сведений о лице, на которое зарегистрировано захоронение (по форме согласно приложению № 5 к настоящему Порядку).</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указанных целей. В удостоверение о предоставлении (резервировании) земельного участка для создания семейного (родового) захоронения вносится информация о каждом погребении.</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14. Семейные (родовые) захоронения подлежат регистрации. 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 xml:space="preserve">15. Семейное захоронение может быть перерегистрировано на супруга, близкого и иного родственника лица, на которое зарегистрировано семейное (родовое) захоронение. Перерегистрация семейного (родового) захоронения </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F1566">
        <w:rPr>
          <w:rFonts w:ascii="Times New Roman" w:eastAsia="Times New Roman" w:hAnsi="Times New Roman" w:cs="Times New Roman"/>
          <w:sz w:val="28"/>
          <w:szCs w:val="28"/>
          <w:lang w:eastAsia="ru-RU"/>
        </w:rPr>
        <w:t>осуществляется по заявлению лица, на которое зарегистрировано семейное (родовое) захоронение, а в случае его смерти - по заявлению его супруга, близкого или иного родственника.</w:t>
      </w: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18"/>
          <w:szCs w:val="18"/>
          <w:lang w:eastAsia="ru-RU"/>
        </w:rPr>
      </w:pPr>
      <w:r w:rsidRPr="000F1566">
        <w:rPr>
          <w:rFonts w:ascii="Times New Roman" w:eastAsia="Times New Roman" w:hAnsi="Times New Roman" w:cs="Times New Roman"/>
          <w:sz w:val="28"/>
          <w:szCs w:val="28"/>
          <w:lang w:eastAsia="ru-RU"/>
        </w:rPr>
        <w:t xml:space="preserve">16. </w:t>
      </w:r>
      <w:proofErr w:type="gramStart"/>
      <w:r w:rsidRPr="000F1566">
        <w:rPr>
          <w:rFonts w:ascii="Times New Roman" w:eastAsia="Times New Roman" w:hAnsi="Times New Roman" w:cs="Times New Roman"/>
          <w:sz w:val="28"/>
          <w:szCs w:val="28"/>
          <w:lang w:eastAsia="ru-RU"/>
        </w:rPr>
        <w:t xml:space="preserve">Погребение на семейных (родовых) захоронениях производится на основании удостоверения о предоставлении (резервировании) земельного участка для создания семейного (родового) захоронения и в соответствии с </w:t>
      </w:r>
      <w:r w:rsidR="00250308">
        <w:rPr>
          <w:rFonts w:ascii="Times New Roman" w:eastAsia="Times New Roman" w:hAnsi="Times New Roman" w:cs="Times New Roman"/>
          <w:sz w:val="28"/>
          <w:szCs w:val="28"/>
          <w:lang w:eastAsia="ru-RU"/>
        </w:rPr>
        <w:t>Решением Совета</w:t>
      </w:r>
      <w:r w:rsidRPr="000F1566">
        <w:rPr>
          <w:rFonts w:ascii="Times New Roman" w:eastAsia="Times New Roman" w:hAnsi="Times New Roman" w:cs="Times New Roman"/>
          <w:sz w:val="28"/>
          <w:szCs w:val="28"/>
          <w:lang w:eastAsia="ru-RU"/>
        </w:rPr>
        <w:t xml:space="preserve"> сельского поселении Табынский сельсовет от </w:t>
      </w:r>
      <w:r w:rsidR="00250308">
        <w:rPr>
          <w:rFonts w:ascii="Times New Roman" w:eastAsia="Times New Roman" w:hAnsi="Times New Roman" w:cs="Times New Roman"/>
          <w:sz w:val="28"/>
          <w:szCs w:val="28"/>
          <w:lang w:eastAsia="ru-RU"/>
        </w:rPr>
        <w:t>___________№___________</w:t>
      </w:r>
      <w:r w:rsidRPr="000F1566">
        <w:rPr>
          <w:rFonts w:ascii="Times New Roman" w:eastAsia="Times New Roman" w:hAnsi="Times New Roman" w:cs="Times New Roman"/>
          <w:sz w:val="28"/>
          <w:szCs w:val="28"/>
          <w:lang w:eastAsia="ru-RU"/>
        </w:rPr>
        <w:t xml:space="preserve"> «Об утверждении Положения об организации ритуальных услуг и содержании мест погребения на территории сельского поселения Табынский сельсовет муниципального района Гафурийский район Республики Башкортостан».</w:t>
      </w:r>
      <w:proofErr w:type="gramEnd"/>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
    <w:p w:rsidR="000F1566" w:rsidRPr="000F1566" w:rsidRDefault="000F1566" w:rsidP="000F1566">
      <w:pPr>
        <w:spacing w:after="0"/>
        <w:ind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Зам</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редседателя</w:t>
      </w:r>
      <w:proofErr w:type="spellEnd"/>
      <w:r>
        <w:rPr>
          <w:rFonts w:ascii="Times New Roman" w:eastAsia="Times New Roman" w:hAnsi="Times New Roman" w:cs="Times New Roman"/>
          <w:sz w:val="28"/>
          <w:szCs w:val="28"/>
          <w:lang w:eastAsia="ru-RU"/>
        </w:rPr>
        <w:t xml:space="preserve"> Совета</w:t>
      </w:r>
      <w:r w:rsidRPr="000F1566">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Л.В.Зимина</w:t>
      </w:r>
      <w:proofErr w:type="spellEnd"/>
      <w:r>
        <w:rPr>
          <w:rFonts w:ascii="Times New Roman" w:eastAsia="Times New Roman" w:hAnsi="Times New Roman" w:cs="Times New Roman"/>
          <w:sz w:val="28"/>
          <w:szCs w:val="28"/>
          <w:lang w:eastAsia="ru-RU"/>
        </w:rPr>
        <w:t xml:space="preserve"> </w:t>
      </w: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r w:rsidRPr="000F1566">
        <w:rPr>
          <w:rFonts w:ascii="Arial" w:eastAsia="Times New Roman" w:hAnsi="Arial" w:cs="Times New Roman"/>
          <w:sz w:val="18"/>
          <w:szCs w:val="18"/>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Приложение № 1</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к Порядку предоставления</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земельных участков на кладбищах,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roofErr w:type="gramStart"/>
      <w:r w:rsidRPr="000F1566">
        <w:rPr>
          <w:rFonts w:ascii="Times New Roman" w:eastAsia="Times New Roman" w:hAnsi="Times New Roman" w:cs="Times New Roman"/>
          <w:sz w:val="24"/>
          <w:szCs w:val="24"/>
          <w:lang w:eastAsia="ru-RU"/>
        </w:rPr>
        <w:t>расположенный</w:t>
      </w:r>
      <w:proofErr w:type="gramEnd"/>
      <w:r w:rsidRPr="000F1566">
        <w:rPr>
          <w:rFonts w:ascii="Times New Roman" w:eastAsia="Times New Roman" w:hAnsi="Times New Roman" w:cs="Times New Roman"/>
          <w:sz w:val="24"/>
          <w:szCs w:val="24"/>
          <w:lang w:eastAsia="ru-RU"/>
        </w:rPr>
        <w:t xml:space="preserve"> на территории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сельского поселения Табынский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сельсовет для создания </w:t>
      </w:r>
      <w:proofErr w:type="gramStart"/>
      <w:r w:rsidRPr="000F1566">
        <w:rPr>
          <w:rFonts w:ascii="Times New Roman" w:eastAsia="Times New Roman" w:hAnsi="Times New Roman" w:cs="Times New Roman"/>
          <w:sz w:val="24"/>
          <w:szCs w:val="24"/>
          <w:lang w:eastAsia="ru-RU"/>
        </w:rPr>
        <w:t>семейных</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(родовых) захоронений</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 w:name="P82"/>
      <w:bookmarkEnd w:id="1"/>
      <w:r w:rsidRPr="000F1566">
        <w:rPr>
          <w:rFonts w:ascii="Times New Roman" w:eastAsia="Times New Roman" w:hAnsi="Times New Roman" w:cs="Times New Roman"/>
          <w:b/>
          <w:sz w:val="24"/>
          <w:szCs w:val="24"/>
          <w:lang w:eastAsia="ru-RU"/>
        </w:rPr>
        <w:t>Заявка</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 xml:space="preserve">о предоставлении (резервировании) </w:t>
      </w:r>
      <w:proofErr w:type="gramStart"/>
      <w:r w:rsidRPr="000F1566">
        <w:rPr>
          <w:rFonts w:ascii="Times New Roman" w:eastAsia="Times New Roman" w:hAnsi="Times New Roman" w:cs="Times New Roman"/>
          <w:b/>
          <w:sz w:val="24"/>
          <w:szCs w:val="24"/>
          <w:lang w:eastAsia="ru-RU"/>
        </w:rPr>
        <w:t>семейного</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(родового) захоронения</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 Табынское                                                                      "__"_________ 20___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Я, (Ф.И.О.) 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паспортные данные: 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место жительства 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контактные данные: 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прошу   предоставить  (зарезервировать)  земельный  участок  для  </w:t>
      </w:r>
      <w:proofErr w:type="gramStart"/>
      <w:r w:rsidRPr="000F1566">
        <w:rPr>
          <w:rFonts w:ascii="Times New Roman" w:eastAsia="Calibri" w:hAnsi="Times New Roman" w:cs="Times New Roman"/>
          <w:sz w:val="24"/>
          <w:szCs w:val="24"/>
          <w:lang w:eastAsia="ru-RU"/>
        </w:rPr>
        <w:t>семейного</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roofErr w:type="gramStart"/>
      <w:r w:rsidRPr="000F1566">
        <w:rPr>
          <w:rFonts w:ascii="Times New Roman" w:eastAsia="Calibri" w:hAnsi="Times New Roman" w:cs="Times New Roman"/>
          <w:sz w:val="24"/>
          <w:szCs w:val="24"/>
          <w:lang w:eastAsia="ru-RU"/>
        </w:rPr>
        <w:t>(родового захоронения на кладбище _________________________________________</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площадью ________________ кв. м, для осуществления последующего захоронения</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родственников.</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                          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(ФИО)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i/>
          <w:sz w:val="24"/>
          <w:szCs w:val="24"/>
          <w:lang w:eastAsia="ru-RU"/>
        </w:rPr>
        <w:t>Информация о наличии (отсутствии) оснований</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i/>
          <w:sz w:val="24"/>
          <w:szCs w:val="24"/>
          <w:lang w:eastAsia="ru-RU"/>
        </w:rPr>
        <w:t>для отказа в предоставлении (резервировании)</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i/>
          <w:sz w:val="24"/>
          <w:szCs w:val="24"/>
          <w:lang w:eastAsia="ru-RU"/>
        </w:rPr>
        <w:t>земельного участка:</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Указанный в заявке земельный участок </w:t>
      </w:r>
      <w:proofErr w:type="gramStart"/>
      <w:r w:rsidRPr="000F1566">
        <w:rPr>
          <w:rFonts w:ascii="Times New Roman" w:eastAsia="Calibri" w:hAnsi="Times New Roman" w:cs="Times New Roman"/>
          <w:sz w:val="24"/>
          <w:szCs w:val="24"/>
          <w:lang w:eastAsia="ru-RU"/>
        </w:rPr>
        <w:t>может</w:t>
      </w:r>
      <w:proofErr w:type="gramEnd"/>
      <w:r w:rsidRPr="000F1566">
        <w:rPr>
          <w:rFonts w:ascii="Times New Roman" w:eastAsia="Calibri" w:hAnsi="Times New Roman" w:cs="Times New Roman"/>
          <w:sz w:val="24"/>
          <w:szCs w:val="24"/>
          <w:lang w:eastAsia="ru-RU"/>
        </w:rPr>
        <w:t xml:space="preserve"> / не может быть предоставлен</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w:t>
      </w:r>
      <w:proofErr w:type="gramStart"/>
      <w:r w:rsidRPr="000F1566">
        <w:rPr>
          <w:rFonts w:ascii="Times New Roman" w:eastAsia="Calibri" w:hAnsi="Times New Roman" w:cs="Times New Roman"/>
          <w:sz w:val="24"/>
          <w:szCs w:val="24"/>
          <w:lang w:eastAsia="ru-RU"/>
        </w:rPr>
        <w:t>зарезервирован</w:t>
      </w:r>
      <w:proofErr w:type="gramEnd"/>
      <w:r w:rsidRPr="000F1566">
        <w:rPr>
          <w:rFonts w:ascii="Times New Roman" w:eastAsia="Calibri" w:hAnsi="Times New Roman" w:cs="Times New Roman"/>
          <w:sz w:val="24"/>
          <w:szCs w:val="24"/>
          <w:lang w:eastAsia="ru-RU"/>
        </w:rPr>
        <w:t>) для семейного (родового) захоронения (нужное подчеркнуть).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w:t>
      </w:r>
      <w:proofErr w:type="gramStart"/>
      <w:r w:rsidRPr="000F1566">
        <w:rPr>
          <w:rFonts w:ascii="Times New Roman" w:eastAsia="Calibri" w:hAnsi="Times New Roman" w:cs="Times New Roman"/>
          <w:sz w:val="24"/>
          <w:szCs w:val="24"/>
          <w:lang w:eastAsia="ru-RU"/>
        </w:rPr>
        <w:t>Основание   для  отказа  (в  случае  наличия  оснований  для  отказа  в</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предоставлении (резервировании) земельного участка </w:t>
      </w:r>
      <w:proofErr w:type="gramStart"/>
      <w:r w:rsidRPr="000F1566">
        <w:rPr>
          <w:rFonts w:ascii="Times New Roman" w:eastAsia="Calibri" w:hAnsi="Times New Roman" w:cs="Times New Roman"/>
          <w:sz w:val="24"/>
          <w:szCs w:val="24"/>
          <w:lang w:eastAsia="ru-RU"/>
        </w:rPr>
        <w:t>для</w:t>
      </w:r>
      <w:proofErr w:type="gramEnd"/>
      <w:r w:rsidRPr="000F1566">
        <w:rPr>
          <w:rFonts w:ascii="Times New Roman" w:eastAsia="Calibri" w:hAnsi="Times New Roman" w:cs="Times New Roman"/>
          <w:sz w:val="24"/>
          <w:szCs w:val="24"/>
          <w:lang w:eastAsia="ru-RU"/>
        </w:rPr>
        <w:t xml:space="preserve"> семейного (родового)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захоронения): 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(при отсутствии оснований для отказа ставится прочерк)</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Должностное лицо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                              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(ФИО)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 20___ г.</w:t>
      </w: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bookmarkStart w:id="2" w:name="P130"/>
      <w:bookmarkEnd w:id="2"/>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br w:type="page"/>
      </w:r>
      <w:r w:rsidRPr="000F1566">
        <w:rPr>
          <w:rFonts w:ascii="Times New Roman" w:eastAsia="Times New Roman" w:hAnsi="Times New Roman" w:cs="Times New Roman"/>
          <w:sz w:val="24"/>
          <w:szCs w:val="24"/>
          <w:lang w:eastAsia="ru-RU"/>
        </w:rPr>
        <w:lastRenderedPageBreak/>
        <w:t xml:space="preserve">                                      Приложение № 2</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к Порядку предоставления</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земельных участков на кладбищах,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roofErr w:type="gramStart"/>
      <w:r w:rsidRPr="000F1566">
        <w:rPr>
          <w:rFonts w:ascii="Times New Roman" w:eastAsia="Times New Roman" w:hAnsi="Times New Roman" w:cs="Times New Roman"/>
          <w:sz w:val="24"/>
          <w:szCs w:val="24"/>
          <w:lang w:eastAsia="ru-RU"/>
        </w:rPr>
        <w:t>расположенный</w:t>
      </w:r>
      <w:proofErr w:type="gramEnd"/>
      <w:r w:rsidRPr="000F1566">
        <w:rPr>
          <w:rFonts w:ascii="Times New Roman" w:eastAsia="Times New Roman" w:hAnsi="Times New Roman" w:cs="Times New Roman"/>
          <w:sz w:val="24"/>
          <w:szCs w:val="24"/>
          <w:lang w:eastAsia="ru-RU"/>
        </w:rPr>
        <w:t xml:space="preserve"> на территории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сельского поселения Табынский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сельсовет для создания </w:t>
      </w:r>
      <w:proofErr w:type="gramStart"/>
      <w:r w:rsidRPr="000F1566">
        <w:rPr>
          <w:rFonts w:ascii="Times New Roman" w:eastAsia="Times New Roman" w:hAnsi="Times New Roman" w:cs="Times New Roman"/>
          <w:sz w:val="24"/>
          <w:szCs w:val="24"/>
          <w:lang w:eastAsia="ru-RU"/>
        </w:rPr>
        <w:t>семейных</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(родовых) захоронений</w:t>
      </w:r>
    </w:p>
    <w:p w:rsidR="000F1566" w:rsidRPr="000F1566" w:rsidRDefault="000F1566" w:rsidP="000F1566">
      <w:pPr>
        <w:widowControl w:val="0"/>
        <w:autoSpaceDE w:val="0"/>
        <w:autoSpaceDN w:val="0"/>
        <w:adjustRightInd w:val="0"/>
        <w:spacing w:after="0" w:line="240" w:lineRule="auto"/>
        <w:ind w:firstLine="720"/>
        <w:jc w:val="center"/>
        <w:rPr>
          <w:rFonts w:ascii="Arial" w:eastAsia="Times New Roman" w:hAnsi="Arial" w:cs="Times New Roman"/>
          <w:b/>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Arial" w:eastAsia="Times New Roman" w:hAnsi="Arial" w:cs="Times New Roman"/>
          <w:b/>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Согласие на обработку персональных данных</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Фамилия,  имя, отчество (последнее - при наличии) субъекта </w:t>
      </w:r>
      <w:proofErr w:type="gramStart"/>
      <w:r w:rsidRPr="000F1566">
        <w:rPr>
          <w:rFonts w:ascii="Times New Roman" w:eastAsia="Calibri" w:hAnsi="Times New Roman" w:cs="Times New Roman"/>
          <w:sz w:val="24"/>
          <w:szCs w:val="24"/>
          <w:lang w:eastAsia="ru-RU"/>
        </w:rPr>
        <w:t>персональных</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данных 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Адрес места жительства: 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Документ,  удостоверяющий  личность  субъекта персональных данных, дата его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выдачи и выдавший орган _______________________________________________________,</w:t>
      </w:r>
    </w:p>
    <w:p w:rsidR="000F1566" w:rsidRPr="000F1566" w:rsidRDefault="000F1566" w:rsidP="000F156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даю свое согласие АСП Табынский сельсовет на обработку моих персональных данных, относящихся исключительно к перечисленным ниже категориям персональных данных: фамилия, имя, отчество; дата рождения; тип документа, удостоверяющего личность; данные документа, удостоверяющего личность.</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Я даю согласие на использование персональных данных исключительно в целях предоставления (резервирования) мне земельного участка для создания семейного (родового) захоронения. </w:t>
      </w:r>
      <w:proofErr w:type="gramStart"/>
      <w:r w:rsidRPr="000F1566">
        <w:rPr>
          <w:rFonts w:ascii="Times New Roman" w:eastAsia="Times New Roman" w:hAnsi="Times New Roman" w:cs="Times New Roman"/>
          <w:sz w:val="24"/>
          <w:szCs w:val="24"/>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Я проинформирова</w:t>
      </w:r>
      <w:proofErr w:type="gramStart"/>
      <w:r w:rsidRPr="000F1566">
        <w:rPr>
          <w:rFonts w:ascii="Times New Roman" w:eastAsia="Times New Roman" w:hAnsi="Times New Roman" w:cs="Times New Roman"/>
          <w:sz w:val="24"/>
          <w:szCs w:val="24"/>
          <w:lang w:eastAsia="ru-RU"/>
        </w:rPr>
        <w:t>н(</w:t>
      </w:r>
      <w:proofErr w:type="gramEnd"/>
      <w:r w:rsidRPr="000F1566">
        <w:rPr>
          <w:rFonts w:ascii="Times New Roman" w:eastAsia="Times New Roman" w:hAnsi="Times New Roman" w:cs="Times New Roman"/>
          <w:sz w:val="24"/>
          <w:szCs w:val="24"/>
          <w:lang w:eastAsia="ru-RU"/>
        </w:rPr>
        <w:t>-а), что АСП Табынский сельсовет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Данное согласие действует до достижения целей обработки персональных данных или в течение срока хранения информации.</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Данное согласие может быть отозвано в любой момент по моему письменному заявлению.</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Я подтверждаю, что, давая такое согласие, я действую по собственной воле и в своих интересах.</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 20___ г.                       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(ФИО)      (подпись)</w:t>
      </w: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br w:type="page"/>
      </w:r>
      <w:r w:rsidRPr="000F1566">
        <w:rPr>
          <w:rFonts w:ascii="Times New Roman" w:eastAsia="Times New Roman" w:hAnsi="Times New Roman" w:cs="Times New Roman"/>
          <w:sz w:val="24"/>
          <w:szCs w:val="24"/>
          <w:lang w:eastAsia="ru-RU"/>
        </w:rPr>
        <w:lastRenderedPageBreak/>
        <w:t xml:space="preserve">                                                   Приложение № 3</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к Порядку предоставления</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земельных участков на кладбищах,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roofErr w:type="gramStart"/>
      <w:r w:rsidRPr="000F1566">
        <w:rPr>
          <w:rFonts w:ascii="Times New Roman" w:eastAsia="Times New Roman" w:hAnsi="Times New Roman" w:cs="Times New Roman"/>
          <w:sz w:val="24"/>
          <w:szCs w:val="24"/>
          <w:lang w:eastAsia="ru-RU"/>
        </w:rPr>
        <w:t>расположенный</w:t>
      </w:r>
      <w:proofErr w:type="gramEnd"/>
      <w:r w:rsidRPr="000F1566">
        <w:rPr>
          <w:rFonts w:ascii="Times New Roman" w:eastAsia="Times New Roman" w:hAnsi="Times New Roman" w:cs="Times New Roman"/>
          <w:sz w:val="24"/>
          <w:szCs w:val="24"/>
          <w:lang w:eastAsia="ru-RU"/>
        </w:rPr>
        <w:t xml:space="preserve"> на территории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сельского поселения Табынский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сельсовет для создания </w:t>
      </w:r>
      <w:proofErr w:type="gramStart"/>
      <w:r w:rsidRPr="000F1566">
        <w:rPr>
          <w:rFonts w:ascii="Times New Roman" w:eastAsia="Times New Roman" w:hAnsi="Times New Roman" w:cs="Times New Roman"/>
          <w:sz w:val="24"/>
          <w:szCs w:val="24"/>
          <w:lang w:eastAsia="ru-RU"/>
        </w:rPr>
        <w:t>семейных</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(родовых) захоронений</w:t>
      </w:r>
    </w:p>
    <w:p w:rsidR="000F1566" w:rsidRPr="000F1566" w:rsidRDefault="000F1566" w:rsidP="000F1566">
      <w:pPr>
        <w:widowControl w:val="0"/>
        <w:autoSpaceDE w:val="0"/>
        <w:autoSpaceDN w:val="0"/>
        <w:adjustRightInd w:val="0"/>
        <w:spacing w:after="0" w:line="240" w:lineRule="auto"/>
        <w:ind w:firstLine="720"/>
        <w:jc w:val="center"/>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3" w:name="P161"/>
      <w:bookmarkEnd w:id="3"/>
      <w:r w:rsidRPr="000F1566">
        <w:rPr>
          <w:rFonts w:ascii="Times New Roman" w:eastAsia="Times New Roman" w:hAnsi="Times New Roman" w:cs="Times New Roman"/>
          <w:b/>
          <w:sz w:val="24"/>
          <w:szCs w:val="24"/>
          <w:lang w:eastAsia="ru-RU"/>
        </w:rPr>
        <w:t>Решение N ______</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о предоставлении (резервировании) земельного участка</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 Табынское                                 "___"__________ 20____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roofErr w:type="gramStart"/>
      <w:r w:rsidRPr="000F1566">
        <w:rPr>
          <w:rFonts w:ascii="Times New Roman" w:eastAsia="Calibri" w:hAnsi="Times New Roman" w:cs="Times New Roman"/>
          <w:sz w:val="24"/>
          <w:szCs w:val="24"/>
          <w:lang w:eastAsia="ru-RU"/>
        </w:rPr>
        <w:t>К заявке от "__"________ 20__ года (</w:t>
      </w:r>
      <w:proofErr w:type="spellStart"/>
      <w:r w:rsidRPr="000F1566">
        <w:rPr>
          <w:rFonts w:ascii="Times New Roman" w:eastAsia="Calibri" w:hAnsi="Times New Roman" w:cs="Times New Roman"/>
          <w:sz w:val="24"/>
          <w:szCs w:val="24"/>
          <w:lang w:eastAsia="ru-RU"/>
        </w:rPr>
        <w:t>вх</w:t>
      </w:r>
      <w:proofErr w:type="spellEnd"/>
      <w:r w:rsidRPr="000F1566">
        <w:rPr>
          <w:rFonts w:ascii="Times New Roman" w:eastAsia="Calibri" w:hAnsi="Times New Roman" w:cs="Times New Roman"/>
          <w:sz w:val="24"/>
          <w:szCs w:val="24"/>
          <w:lang w:eastAsia="ru-RU"/>
        </w:rPr>
        <w:t>.</w:t>
      </w:r>
      <w:proofErr w:type="gramEnd"/>
      <w:r w:rsidRPr="000F1566">
        <w:rPr>
          <w:rFonts w:ascii="Times New Roman" w:eastAsia="Calibri" w:hAnsi="Times New Roman" w:cs="Times New Roman"/>
          <w:sz w:val="24"/>
          <w:szCs w:val="24"/>
          <w:lang w:eastAsia="ru-RU"/>
        </w:rPr>
        <w:t xml:space="preserve"> </w:t>
      </w:r>
      <w:proofErr w:type="gramStart"/>
      <w:r w:rsidRPr="000F1566">
        <w:rPr>
          <w:rFonts w:ascii="Times New Roman" w:eastAsia="Calibri" w:hAnsi="Times New Roman" w:cs="Times New Roman"/>
          <w:sz w:val="24"/>
          <w:szCs w:val="24"/>
          <w:lang w:eastAsia="ru-RU"/>
        </w:rPr>
        <w:t>N ______________)</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Предоставить (зарезервировать)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Ф.И.О. 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паспортные данные: 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место жительства 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контактные данные: 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земельный участок для создания семейного (родового) захоронения на кладбище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площадью _________________ кв. м., месторасположение: квартал ________, ряд</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 место N _____________ для осуществления последующего захоронения</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родственников.</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roofErr w:type="gramStart"/>
      <w:r w:rsidRPr="000F1566">
        <w:rPr>
          <w:rFonts w:ascii="Times New Roman" w:eastAsia="Calibri" w:hAnsi="Times New Roman" w:cs="Times New Roman"/>
          <w:sz w:val="24"/>
          <w:szCs w:val="24"/>
          <w:lang w:eastAsia="ru-RU"/>
        </w:rPr>
        <w:t>Реквизиты</w:t>
      </w:r>
      <w:proofErr w:type="gramEnd"/>
      <w:r w:rsidRPr="000F1566">
        <w:rPr>
          <w:rFonts w:ascii="Times New Roman" w:eastAsia="Calibri" w:hAnsi="Times New Roman" w:cs="Times New Roman"/>
          <w:sz w:val="24"/>
          <w:szCs w:val="24"/>
          <w:lang w:eastAsia="ru-RU"/>
        </w:rPr>
        <w:t xml:space="preserve"> по которым вносится плата 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w:t>
      </w:r>
      <w:proofErr w:type="spellStart"/>
      <w:r w:rsidRPr="000F1566">
        <w:rPr>
          <w:rFonts w:ascii="Times New Roman" w:eastAsia="Calibri" w:hAnsi="Times New Roman" w:cs="Times New Roman"/>
          <w:sz w:val="24"/>
          <w:szCs w:val="24"/>
          <w:lang w:eastAsia="ru-RU"/>
        </w:rPr>
        <w:t>фио</w:t>
      </w:r>
      <w:proofErr w:type="spellEnd"/>
      <w:r w:rsidRPr="000F1566">
        <w:rPr>
          <w:rFonts w:ascii="Times New Roman" w:eastAsia="Calibri" w:hAnsi="Times New Roman" w:cs="Times New Roman"/>
          <w:sz w:val="24"/>
          <w:szCs w:val="24"/>
          <w:lang w:eastAsia="ru-RU"/>
        </w:rPr>
        <w:t xml:space="preserve"> лица, выдавшего решение)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Предоставление   (резервирование)   земельного  участка  для  семейного захоронения,   сверх   установленного  размера  бесплатно  предоставляемого земельного участка для захоронения, осуществляется за единовременную плату, размер  которой  определяется  постановлением  администрации  </w:t>
      </w:r>
      <w:r w:rsidRPr="000F1566">
        <w:rPr>
          <w:rFonts w:ascii="Times New Roman" w:eastAsia="Calibri" w:hAnsi="Times New Roman" w:cs="Courier New"/>
          <w:sz w:val="24"/>
          <w:szCs w:val="24"/>
          <w:lang w:eastAsia="ru-RU"/>
        </w:rPr>
        <w:t>АСП Табынский сельсовет</w:t>
      </w:r>
      <w:proofErr w:type="gramStart"/>
      <w:r w:rsidRPr="000F1566">
        <w:rPr>
          <w:rFonts w:ascii="Times New Roman" w:eastAsia="Calibri" w:hAnsi="Times New Roman" w:cs="Courier New"/>
          <w:sz w:val="24"/>
          <w:szCs w:val="24"/>
          <w:lang w:eastAsia="ru-RU"/>
        </w:rPr>
        <w:t>.</w:t>
      </w:r>
      <w:r w:rsidRPr="000F1566">
        <w:rPr>
          <w:rFonts w:ascii="Times New Roman" w:eastAsia="Calibri" w:hAnsi="Times New Roman" w:cs="Times New Roman"/>
          <w:sz w:val="24"/>
          <w:szCs w:val="24"/>
          <w:lang w:eastAsia="ru-RU"/>
        </w:rPr>
        <w:t>.</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w:t>
      </w:r>
      <w:proofErr w:type="spellStart"/>
      <w:r w:rsidRPr="000F1566">
        <w:rPr>
          <w:rFonts w:ascii="Times New Roman" w:eastAsia="Calibri" w:hAnsi="Times New Roman" w:cs="Times New Roman"/>
          <w:sz w:val="24"/>
          <w:szCs w:val="24"/>
          <w:lang w:eastAsia="ru-RU"/>
        </w:rPr>
        <w:t>фио</w:t>
      </w:r>
      <w:proofErr w:type="spellEnd"/>
      <w:r w:rsidRPr="000F1566">
        <w:rPr>
          <w:rFonts w:ascii="Times New Roman" w:eastAsia="Calibri" w:hAnsi="Times New Roman" w:cs="Times New Roman"/>
          <w:sz w:val="24"/>
          <w:szCs w:val="24"/>
          <w:lang w:eastAsia="ru-RU"/>
        </w:rPr>
        <w:t xml:space="preserve"> лица, отменившего решение)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Courier New" w:eastAsia="Calibri" w:hAnsi="Courier New" w:cs="Courier New"/>
          <w:sz w:val="20"/>
          <w:szCs w:val="20"/>
          <w:lang w:eastAsia="ru-RU"/>
        </w:rPr>
        <w:t>"___"_______________ 20___ г.                            __________________</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br w:type="page"/>
      </w:r>
      <w:r w:rsidRPr="000F1566">
        <w:rPr>
          <w:rFonts w:ascii="Times New Roman" w:eastAsia="Times New Roman" w:hAnsi="Times New Roman" w:cs="Times New Roman"/>
          <w:sz w:val="24"/>
          <w:szCs w:val="24"/>
          <w:lang w:eastAsia="ru-RU"/>
        </w:rPr>
        <w:lastRenderedPageBreak/>
        <w:t xml:space="preserve"> Приложение № 4</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к Порядку предоставления</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земельных участков на кладбищах,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roofErr w:type="gramStart"/>
      <w:r w:rsidRPr="000F1566">
        <w:rPr>
          <w:rFonts w:ascii="Times New Roman" w:eastAsia="Times New Roman" w:hAnsi="Times New Roman" w:cs="Times New Roman"/>
          <w:sz w:val="24"/>
          <w:szCs w:val="24"/>
          <w:lang w:eastAsia="ru-RU"/>
        </w:rPr>
        <w:t>расположенный</w:t>
      </w:r>
      <w:proofErr w:type="gramEnd"/>
      <w:r w:rsidRPr="000F1566">
        <w:rPr>
          <w:rFonts w:ascii="Times New Roman" w:eastAsia="Times New Roman" w:hAnsi="Times New Roman" w:cs="Times New Roman"/>
          <w:sz w:val="24"/>
          <w:szCs w:val="24"/>
          <w:lang w:eastAsia="ru-RU"/>
        </w:rPr>
        <w:t xml:space="preserve"> на территории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сельского поселения Табынский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сельсовет для создания </w:t>
      </w:r>
      <w:proofErr w:type="gramStart"/>
      <w:r w:rsidRPr="000F1566">
        <w:rPr>
          <w:rFonts w:ascii="Times New Roman" w:eastAsia="Times New Roman" w:hAnsi="Times New Roman" w:cs="Times New Roman"/>
          <w:sz w:val="24"/>
          <w:szCs w:val="24"/>
          <w:lang w:eastAsia="ru-RU"/>
        </w:rPr>
        <w:t>семейных</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(родовых) захоронений</w:t>
      </w:r>
    </w:p>
    <w:p w:rsidR="000F1566" w:rsidRPr="000F1566" w:rsidRDefault="000F1566" w:rsidP="000F1566">
      <w:pPr>
        <w:widowControl w:val="0"/>
        <w:autoSpaceDE w:val="0"/>
        <w:autoSpaceDN w:val="0"/>
        <w:adjustRightInd w:val="0"/>
        <w:spacing w:after="0" w:line="240" w:lineRule="auto"/>
        <w:ind w:firstLine="720"/>
        <w:jc w:val="center"/>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4" w:name="P223"/>
      <w:bookmarkEnd w:id="4"/>
      <w:r w:rsidRPr="000F1566">
        <w:rPr>
          <w:rFonts w:ascii="Times New Roman" w:eastAsia="Times New Roman" w:hAnsi="Times New Roman" w:cs="Times New Roman"/>
          <w:b/>
          <w:sz w:val="24"/>
          <w:szCs w:val="24"/>
          <w:lang w:eastAsia="ru-RU"/>
        </w:rPr>
        <w:t>Решение N ______</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 xml:space="preserve">об отказе в предоставлении (резервировании) </w:t>
      </w:r>
      <w:proofErr w:type="gramStart"/>
      <w:r w:rsidRPr="000F1566">
        <w:rPr>
          <w:rFonts w:ascii="Times New Roman" w:eastAsia="Times New Roman" w:hAnsi="Times New Roman" w:cs="Times New Roman"/>
          <w:b/>
          <w:sz w:val="24"/>
          <w:szCs w:val="24"/>
          <w:lang w:eastAsia="ru-RU"/>
        </w:rPr>
        <w:t>земельного</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участка 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 Табынское                                                                                 "____"__________ 20____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roofErr w:type="gramStart"/>
      <w:r w:rsidRPr="000F1566">
        <w:rPr>
          <w:rFonts w:ascii="Times New Roman" w:eastAsia="Calibri" w:hAnsi="Times New Roman" w:cs="Times New Roman"/>
          <w:sz w:val="24"/>
          <w:szCs w:val="24"/>
          <w:lang w:eastAsia="ru-RU"/>
        </w:rPr>
        <w:t>К заявке от "____"________ 20__ года (</w:t>
      </w:r>
      <w:proofErr w:type="spellStart"/>
      <w:r w:rsidRPr="000F1566">
        <w:rPr>
          <w:rFonts w:ascii="Times New Roman" w:eastAsia="Calibri" w:hAnsi="Times New Roman" w:cs="Times New Roman"/>
          <w:sz w:val="24"/>
          <w:szCs w:val="24"/>
          <w:lang w:eastAsia="ru-RU"/>
        </w:rPr>
        <w:t>вх</w:t>
      </w:r>
      <w:proofErr w:type="spellEnd"/>
      <w:r w:rsidRPr="000F1566">
        <w:rPr>
          <w:rFonts w:ascii="Times New Roman" w:eastAsia="Calibri" w:hAnsi="Times New Roman" w:cs="Times New Roman"/>
          <w:sz w:val="24"/>
          <w:szCs w:val="24"/>
          <w:lang w:eastAsia="ru-RU"/>
        </w:rPr>
        <w:t>.</w:t>
      </w:r>
      <w:proofErr w:type="gramEnd"/>
      <w:r w:rsidRPr="000F1566">
        <w:rPr>
          <w:rFonts w:ascii="Times New Roman" w:eastAsia="Calibri" w:hAnsi="Times New Roman" w:cs="Times New Roman"/>
          <w:sz w:val="24"/>
          <w:szCs w:val="24"/>
          <w:lang w:eastAsia="ru-RU"/>
        </w:rPr>
        <w:t xml:space="preserve"> </w:t>
      </w:r>
      <w:proofErr w:type="gramStart"/>
      <w:r w:rsidRPr="000F1566">
        <w:rPr>
          <w:rFonts w:ascii="Times New Roman" w:eastAsia="Calibri" w:hAnsi="Times New Roman" w:cs="Times New Roman"/>
          <w:sz w:val="24"/>
          <w:szCs w:val="24"/>
          <w:lang w:eastAsia="ru-RU"/>
        </w:rPr>
        <w:t>N __________________)</w:t>
      </w:r>
      <w:proofErr w:type="gramEnd"/>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Отказать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Ф.И.О. 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паспортные данные: 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место жительства</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контактные данные: 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земельный участок для создания семейного (родового) захоронения на кладбище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площадью _________________ кв. м., месторасположение: квартал ________, ряд</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 место N _____________ для  осуществления последующего захоронения</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родственников.</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Причина отказа 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b/>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ФИО лица, выдавшего решение)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lastRenderedPageBreak/>
        <w:t xml:space="preserve">                                                                        </w:t>
      </w:r>
    </w:p>
    <w:p w:rsidR="000F1566" w:rsidRPr="000F1566" w:rsidRDefault="000F1566" w:rsidP="000F1566">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br w:type="page"/>
      </w:r>
      <w:r w:rsidRPr="000F1566">
        <w:rPr>
          <w:rFonts w:ascii="Times New Roman" w:eastAsia="Times New Roman" w:hAnsi="Times New Roman" w:cs="Times New Roman"/>
          <w:sz w:val="24"/>
          <w:szCs w:val="24"/>
          <w:lang w:eastAsia="ru-RU"/>
        </w:rPr>
        <w:lastRenderedPageBreak/>
        <w:t>Приложение № 5</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к Порядку предоставления</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земельных участков на кладбищах,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w:t>
      </w:r>
      <w:proofErr w:type="gramStart"/>
      <w:r w:rsidRPr="000F1566">
        <w:rPr>
          <w:rFonts w:ascii="Times New Roman" w:eastAsia="Times New Roman" w:hAnsi="Times New Roman" w:cs="Times New Roman"/>
          <w:sz w:val="24"/>
          <w:szCs w:val="24"/>
          <w:lang w:eastAsia="ru-RU"/>
        </w:rPr>
        <w:t>расположенный</w:t>
      </w:r>
      <w:proofErr w:type="gramEnd"/>
      <w:r w:rsidRPr="000F1566">
        <w:rPr>
          <w:rFonts w:ascii="Times New Roman" w:eastAsia="Times New Roman" w:hAnsi="Times New Roman" w:cs="Times New Roman"/>
          <w:sz w:val="24"/>
          <w:szCs w:val="24"/>
          <w:lang w:eastAsia="ru-RU"/>
        </w:rPr>
        <w:t xml:space="preserve"> на территории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сельского поселения Табынский   </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сельсовет для создания </w:t>
      </w:r>
      <w:proofErr w:type="gramStart"/>
      <w:r w:rsidRPr="000F1566">
        <w:rPr>
          <w:rFonts w:ascii="Times New Roman" w:eastAsia="Times New Roman" w:hAnsi="Times New Roman" w:cs="Times New Roman"/>
          <w:sz w:val="24"/>
          <w:szCs w:val="24"/>
          <w:lang w:eastAsia="ru-RU"/>
        </w:rPr>
        <w:t>семейных</w:t>
      </w:r>
      <w:proofErr w:type="gramEnd"/>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 xml:space="preserve">                                                                   (родовых) захоронений</w:t>
      </w:r>
    </w:p>
    <w:p w:rsidR="000F1566" w:rsidRPr="000F1566" w:rsidRDefault="000F1566" w:rsidP="000F1566">
      <w:pPr>
        <w:widowControl w:val="0"/>
        <w:autoSpaceDE w:val="0"/>
        <w:autoSpaceDN w:val="0"/>
        <w:adjustRightInd w:val="0"/>
        <w:spacing w:after="0" w:line="240" w:lineRule="auto"/>
        <w:ind w:firstLine="720"/>
        <w:jc w:val="center"/>
        <w:rPr>
          <w:rFonts w:ascii="Arial" w:eastAsia="Times New Roman" w:hAnsi="Arial" w:cs="Times New Roman"/>
          <w:sz w:val="18"/>
          <w:szCs w:val="18"/>
          <w:lang w:eastAsia="ru-RU"/>
        </w:rPr>
      </w:pP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5" w:name="P264"/>
      <w:bookmarkEnd w:id="5"/>
      <w:r w:rsidRPr="000F1566">
        <w:rPr>
          <w:rFonts w:ascii="Times New Roman" w:eastAsia="Times New Roman" w:hAnsi="Times New Roman" w:cs="Times New Roman"/>
          <w:b/>
          <w:sz w:val="24"/>
          <w:szCs w:val="24"/>
          <w:lang w:eastAsia="ru-RU"/>
        </w:rPr>
        <w:t>Удостоверение N _______</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о предоставлении (резервировании) земельного участка</w:t>
      </w:r>
    </w:p>
    <w:p w:rsidR="000F1566" w:rsidRPr="000F1566" w:rsidRDefault="000F1566" w:rsidP="000F156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1566">
        <w:rPr>
          <w:rFonts w:ascii="Times New Roman" w:eastAsia="Times New Roman" w:hAnsi="Times New Roman" w:cs="Times New Roman"/>
          <w:b/>
          <w:sz w:val="24"/>
          <w:szCs w:val="24"/>
          <w:lang w:eastAsia="ru-RU"/>
        </w:rPr>
        <w:t>для создания семейного (родового) захоронения</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 Табынское                                                                                            "___"__________ 20____ г.</w:t>
      </w:r>
    </w:p>
    <w:p w:rsidR="000F1566" w:rsidRPr="000F1566" w:rsidRDefault="000F1566" w:rsidP="000F156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0F1566" w:rsidRPr="000F1566" w:rsidRDefault="000F1566" w:rsidP="000F156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В соответствии с Порядком предоставления участков земли на кладбищах, расположенных на территории СП Табынский сельсовет</w:t>
      </w:r>
      <w:proofErr w:type="gramStart"/>
      <w:r w:rsidRPr="000F1566">
        <w:rPr>
          <w:rFonts w:ascii="Times New Roman" w:eastAsia="Times New Roman" w:hAnsi="Times New Roman" w:cs="Times New Roman"/>
          <w:sz w:val="24"/>
          <w:szCs w:val="24"/>
          <w:lang w:eastAsia="ru-RU"/>
        </w:rPr>
        <w:t xml:space="preserve"> ,</w:t>
      </w:r>
      <w:proofErr w:type="gramEnd"/>
      <w:r w:rsidRPr="000F1566">
        <w:rPr>
          <w:rFonts w:ascii="Times New Roman" w:eastAsia="Times New Roman" w:hAnsi="Times New Roman" w:cs="Times New Roman"/>
          <w:sz w:val="24"/>
          <w:szCs w:val="24"/>
          <w:lang w:eastAsia="ru-RU"/>
        </w:rPr>
        <w:t xml:space="preserve"> для создания семейных (родовых) захоронений, утвержденным постановлением АСП Табынский сельсовет от ____________ № ______, решением о предоставлении (резервировании) земельного участка для семейного (родового) захоронения от _____________ № ________, настоящее удостоверение выдано:</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Ф.И.О. ________________________________________________________________________________</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паспортные данные: ________________________________________________________________________________</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место жительства ________________________________________________________________________________</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контактные данные: ________________________________________________________________________________</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и удостоверяет предоставление (резервирование) земельного участка для семейного (родового) захоронения на кладбище площадью __________________ кв. м., месторасположение: квартал ________, ряд _________, место № _______________ для осуществления последующего захоронения родственников.</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Удостоверение о предоставлении (резервировании) земельного участка для создания семейного (родового) захоронения является документом, содержащим сведения о лице, ответственном за место захоронения и подтверждающим его право дальнейшего использования места захоронения для создания семейного (родового) захоронения.</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В удостоверение о семейном (родовом) захоронении вносится информация о каждом погребении.</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Регистрация семейного (родового) захоронения осуществляется на имя лица, подавшего заявление о предоставлении (резервировании) участка земли для создания семейного захоронения.</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t>Семейное (родовое) захоронение может быть перерегистрировано на супруга, близкого и иного родственника лица, на которое зарегистрировано семейное захоронение. Перерегистрация семейного (родового) захоронения осуществляется по заявлению лица, на которое зарегистрировано семейное захоронение, а в случае его смерти - по заявлению его супруга, близкого или иного родственника.</w:t>
      </w:r>
    </w:p>
    <w:p w:rsidR="000F1566" w:rsidRPr="000F1566" w:rsidRDefault="000F1566" w:rsidP="000F1566">
      <w:pPr>
        <w:widowControl w:val="0"/>
        <w:autoSpaceDE w:val="0"/>
        <w:autoSpaceDN w:val="0"/>
        <w:adjustRightInd w:val="0"/>
        <w:spacing w:before="220" w:after="0" w:line="240" w:lineRule="auto"/>
        <w:ind w:firstLine="540"/>
        <w:jc w:val="both"/>
        <w:rPr>
          <w:rFonts w:ascii="Times New Roman" w:eastAsia="Times New Roman" w:hAnsi="Times New Roman" w:cs="Times New Roman"/>
          <w:sz w:val="24"/>
          <w:szCs w:val="24"/>
          <w:lang w:eastAsia="ru-RU"/>
        </w:rPr>
      </w:pPr>
      <w:r w:rsidRPr="000F1566">
        <w:rPr>
          <w:rFonts w:ascii="Times New Roman" w:eastAsia="Times New Roman" w:hAnsi="Times New Roman" w:cs="Times New Roman"/>
          <w:sz w:val="24"/>
          <w:szCs w:val="24"/>
          <w:lang w:eastAsia="ru-RU"/>
        </w:rPr>
        <w:lastRenderedPageBreak/>
        <w:t>Погребение на семейных (родовых) захоронениях и их содержание производится на основании представленного удостоверения о семейном (родовом) захоронении в соответствии с Положением о похоронном деле, об организации ритуальных услуг и мест захоронения на территории СП Табынский сельсовет.</w:t>
      </w:r>
    </w:p>
    <w:p w:rsidR="000F1566" w:rsidRPr="000F1566" w:rsidRDefault="000F1566" w:rsidP="000F1566">
      <w:pPr>
        <w:widowControl w:val="0"/>
        <w:autoSpaceDE w:val="0"/>
        <w:autoSpaceDN w:val="0"/>
        <w:spacing w:before="200"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w:t>
      </w:r>
      <w:proofErr w:type="spellStart"/>
      <w:r w:rsidRPr="000F1566">
        <w:rPr>
          <w:rFonts w:ascii="Times New Roman" w:eastAsia="Calibri" w:hAnsi="Times New Roman" w:cs="Times New Roman"/>
          <w:sz w:val="24"/>
          <w:szCs w:val="24"/>
          <w:lang w:eastAsia="ru-RU"/>
        </w:rPr>
        <w:t>фио</w:t>
      </w:r>
      <w:proofErr w:type="spellEnd"/>
      <w:r w:rsidRPr="000F1566">
        <w:rPr>
          <w:rFonts w:ascii="Times New Roman" w:eastAsia="Calibri" w:hAnsi="Times New Roman" w:cs="Times New Roman"/>
          <w:sz w:val="24"/>
          <w:szCs w:val="24"/>
          <w:lang w:eastAsia="ru-RU"/>
        </w:rPr>
        <w:t xml:space="preserve"> лица, выдавшего удостоверение)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Оборотная   сторона  удостоверения  о  предоставлении  (резервировании)</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земельного участка для создания семейного (родового) захоронения.</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w:t>
      </w:r>
      <w:r w:rsidRPr="000F1566">
        <w:rPr>
          <w:rFonts w:ascii="Times New Roman" w:eastAsia="Calibri" w:hAnsi="Times New Roman" w:cs="Times New Roman"/>
          <w:b/>
          <w:sz w:val="24"/>
          <w:szCs w:val="24"/>
          <w:lang w:eastAsia="ru-RU"/>
        </w:rPr>
        <w:t>Информация о произведенных погребениях:</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Произведено погребение: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ФИО 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 20___ года рождения, о чем сделана запись в книге регистрации</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семейного (родового) захоронения N ______________ от "___"________ 20___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Уполномоченное лицо 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ФИО)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Произведено погребение: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ФИО 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 20___ года рождения, о чем сделана запись в книге регистрации</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семейного (родового) захоронения N _________ от "___"________ 20___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Уполномоченное лицо 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ФИО)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Произведено погребение:</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ФИО 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 20___ года рождения, о чем сделана запись в книге регистрации</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семейного (родового) захоронения N _________ от "___"________ 20___ г.</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Уполномоченное лицо 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(должность, ФИО)</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___________________________________________________________________________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__________________</w:t>
      </w:r>
    </w:p>
    <w:p w:rsidR="000F1566" w:rsidRPr="000F1566" w:rsidRDefault="000F1566" w:rsidP="000F1566">
      <w:pPr>
        <w:widowControl w:val="0"/>
        <w:autoSpaceDE w:val="0"/>
        <w:autoSpaceDN w:val="0"/>
        <w:spacing w:after="0" w:line="240" w:lineRule="auto"/>
        <w:jc w:val="both"/>
        <w:rPr>
          <w:rFonts w:ascii="Times New Roman" w:eastAsia="Calibri" w:hAnsi="Times New Roman" w:cs="Times New Roman"/>
          <w:sz w:val="24"/>
          <w:szCs w:val="24"/>
          <w:lang w:eastAsia="ru-RU"/>
        </w:rPr>
      </w:pPr>
      <w:r w:rsidRPr="000F1566">
        <w:rPr>
          <w:rFonts w:ascii="Times New Roman" w:eastAsia="Calibri" w:hAnsi="Times New Roman" w:cs="Times New Roman"/>
          <w:sz w:val="24"/>
          <w:szCs w:val="24"/>
          <w:lang w:eastAsia="ru-RU"/>
        </w:rPr>
        <w:t xml:space="preserve">                                                             (подпись)</w:t>
      </w:r>
    </w:p>
    <w:p w:rsidR="000F1566" w:rsidRDefault="000F1566"/>
    <w:p w:rsidR="000F1566" w:rsidRDefault="000F1566"/>
    <w:p w:rsidR="000F1566" w:rsidRDefault="000F1566"/>
    <w:p w:rsidR="000F1566" w:rsidRDefault="000F1566" w:rsidP="000F1566">
      <w:pPr>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rsidR="000F1566" w:rsidRDefault="000F1566"/>
    <w:p w:rsidR="000F1566" w:rsidRPr="000F1566" w:rsidRDefault="000F1566" w:rsidP="000F1566"/>
    <w:p w:rsidR="000F1566" w:rsidRPr="000F1566" w:rsidRDefault="000F1566" w:rsidP="000F1566">
      <w:pPr>
        <w:tabs>
          <w:tab w:val="left" w:pos="2790"/>
        </w:tabs>
        <w:rPr>
          <w:rFonts w:ascii="Times New Roman" w:hAnsi="Times New Roman" w:cs="Times New Roman"/>
          <w:b/>
          <w:sz w:val="24"/>
          <w:szCs w:val="24"/>
        </w:rPr>
      </w:pPr>
      <w:bookmarkStart w:id="6" w:name="_GoBack"/>
      <w:bookmarkEnd w:id="6"/>
    </w:p>
    <w:sectPr w:rsidR="000F1566" w:rsidRPr="000F1566" w:rsidSect="0011077E">
      <w:pgSz w:w="11906" w:h="16838" w:code="9"/>
      <w:pgMar w:top="709" w:right="707" w:bottom="851" w:left="1134" w:header="1134" w:footer="10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05D"/>
    <w:rsid w:val="000C6B41"/>
    <w:rsid w:val="000F1566"/>
    <w:rsid w:val="00143186"/>
    <w:rsid w:val="00250308"/>
    <w:rsid w:val="00273305"/>
    <w:rsid w:val="002D4831"/>
    <w:rsid w:val="003F1D77"/>
    <w:rsid w:val="0062505D"/>
    <w:rsid w:val="00875EB7"/>
    <w:rsid w:val="00A65608"/>
    <w:rsid w:val="00B72E3D"/>
    <w:rsid w:val="00CD7353"/>
    <w:rsid w:val="00D82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Char Char Char"/>
    <w:basedOn w:val="a"/>
    <w:next w:val="a"/>
    <w:semiHidden/>
    <w:rsid w:val="000F1566"/>
    <w:pPr>
      <w:spacing w:after="160" w:line="240" w:lineRule="exact"/>
    </w:pPr>
    <w:rPr>
      <w:rFonts w:ascii="Arial" w:eastAsia="Times New Roman" w:hAnsi="Arial" w:cs="Arial"/>
      <w:sz w:val="20"/>
      <w:szCs w:val="20"/>
      <w:lang w:val="en-US"/>
    </w:rPr>
  </w:style>
  <w:style w:type="paragraph" w:styleId="a3">
    <w:name w:val="Balloon Text"/>
    <w:basedOn w:val="a"/>
    <w:link w:val="a4"/>
    <w:uiPriority w:val="99"/>
    <w:semiHidden/>
    <w:unhideWhenUsed/>
    <w:rsid w:val="000F15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1566"/>
    <w:rPr>
      <w:rFonts w:ascii="Tahoma" w:hAnsi="Tahoma" w:cs="Tahoma"/>
      <w:sz w:val="16"/>
      <w:szCs w:val="16"/>
    </w:rPr>
  </w:style>
  <w:style w:type="table" w:styleId="a5">
    <w:name w:val="Table Grid"/>
    <w:basedOn w:val="a1"/>
    <w:uiPriority w:val="59"/>
    <w:rsid w:val="000F15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Char Char Char"/>
    <w:basedOn w:val="a"/>
    <w:next w:val="a"/>
    <w:semiHidden/>
    <w:rsid w:val="000F1566"/>
    <w:pPr>
      <w:spacing w:after="160" w:line="240" w:lineRule="exact"/>
    </w:pPr>
    <w:rPr>
      <w:rFonts w:ascii="Arial" w:eastAsia="Times New Roman" w:hAnsi="Arial" w:cs="Arial"/>
      <w:sz w:val="20"/>
      <w:szCs w:val="20"/>
      <w:lang w:val="en-US"/>
    </w:rPr>
  </w:style>
  <w:style w:type="paragraph" w:styleId="a3">
    <w:name w:val="Balloon Text"/>
    <w:basedOn w:val="a"/>
    <w:link w:val="a4"/>
    <w:uiPriority w:val="99"/>
    <w:semiHidden/>
    <w:unhideWhenUsed/>
    <w:rsid w:val="000F15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1566"/>
    <w:rPr>
      <w:rFonts w:ascii="Tahoma" w:hAnsi="Tahoma" w:cs="Tahoma"/>
      <w:sz w:val="16"/>
      <w:szCs w:val="16"/>
    </w:rPr>
  </w:style>
  <w:style w:type="table" w:styleId="a5">
    <w:name w:val="Table Grid"/>
    <w:basedOn w:val="a1"/>
    <w:uiPriority w:val="59"/>
    <w:rsid w:val="000F15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0ED491EC5CD476E495433C33CCD546FAE336390026176AAFD0094D04F3BD8C43E745DB69D2E52B5AE869616E0330EF37A65599E0FFF5EE0T4QEJ"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Pages>
  <Words>3935</Words>
  <Characters>22435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2025-06-27T11:29:00Z</cp:lastPrinted>
  <dcterms:created xsi:type="dcterms:W3CDTF">2025-06-26T04:05:00Z</dcterms:created>
  <dcterms:modified xsi:type="dcterms:W3CDTF">2025-06-30T11:29:00Z</dcterms:modified>
</cp:coreProperties>
</file>